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E569E6">
        <w:rPr>
          <w:rFonts w:ascii="Verdana" w:eastAsia="Tahoma" w:hAnsi="Verdana" w:cs="Tahoma"/>
          <w:color w:val="6997C8"/>
          <w:sz w:val="32"/>
          <w:szCs w:val="32"/>
          <w:lang w:val="fr-FR"/>
        </w:rPr>
        <w:t>14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.0</w:t>
      </w:r>
      <w:r w:rsidR="00E569E6">
        <w:rPr>
          <w:rFonts w:ascii="Verdana" w:eastAsia="Tahoma" w:hAnsi="Verdana" w:cs="Tahoma"/>
          <w:color w:val="6997C8"/>
          <w:sz w:val="32"/>
          <w:szCs w:val="32"/>
          <w:lang w:val="fr-FR"/>
        </w:rPr>
        <w:t>9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.2017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1</w:t>
      </w:r>
      <w:r w:rsidR="00707E95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0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F6572F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55880</wp:posOffset>
                </wp:positionH>
                <wp:positionV relativeFrom="paragraph">
                  <wp:posOffset>4253481</wp:posOffset>
                </wp:positionV>
                <wp:extent cx="563753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Federaal agentschap voor geneesmiddelen en gezondheidsproducten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FB1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4pt;margin-top:334.9pt;width:443.9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k+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Federaal agentschap voor geneesmiddelen en gezondheidsproducten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05141"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7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8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9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30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1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2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9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 id="Text Box 806" o:spid="_x0000_s1040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2B77F0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ED1C5E" w:rsidRDefault="00EC52F6" w:rsidP="001766B7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EC52F6" w:rsidRPr="00ED1C5E" w:rsidRDefault="00EC52F6" w:rsidP="007E3EC3">
      <w:pPr>
        <w:ind w:left="708" w:right="-1"/>
        <w:rPr>
          <w:rFonts w:ascii="Verdana" w:hAnsi="Verdana"/>
          <w:b/>
          <w:caps/>
          <w:color w:val="BDBDBD"/>
          <w:sz w:val="20"/>
          <w:szCs w:val="20"/>
          <w:lang w:val="fr-FR"/>
        </w:rPr>
      </w:pPr>
    </w:p>
    <w:p w:rsidR="00EC52F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ED1C5E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ED1C5E">
        <w:rPr>
          <w:rFonts w:ascii="Verdana" w:hAnsi="Verdana"/>
          <w:sz w:val="18"/>
          <w:szCs w:val="18"/>
          <w:lang w:val="fr-FR"/>
        </w:rPr>
        <w:t xml:space="preserve"> </w:t>
      </w:r>
      <w:r w:rsidR="00334B9E">
        <w:rPr>
          <w:rFonts w:ascii="Verdana" w:hAnsi="Verdana"/>
          <w:sz w:val="18"/>
          <w:szCs w:val="18"/>
          <w:lang w:val="fr-FR"/>
        </w:rPr>
        <w:t>/</w:t>
      </w:r>
      <w:r w:rsidRPr="00ED1C5E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993432" w:rsidRPr="00ED1C5E" w:rsidRDefault="00993432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  <w:r w:rsidRPr="00A2526C">
        <w:rPr>
          <w:rFonts w:ascii="Verdana" w:hAnsi="Verdana"/>
          <w:lang w:val="fr-BE"/>
        </w:rPr>
        <w:tab/>
      </w:r>
    </w:p>
    <w:p w:rsidR="00777071" w:rsidRPr="00ED1C5E" w:rsidRDefault="00777071" w:rsidP="001766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Goedkeuring notulen van de vergadering van </w:t>
      </w:r>
      <w:r w:rsidR="00126187">
        <w:rPr>
          <w:rFonts w:ascii="Verdana" w:hAnsi="Verdana"/>
          <w:b/>
          <w:caps/>
          <w:color w:val="729BC8"/>
          <w:sz w:val="20"/>
          <w:szCs w:val="20"/>
          <w:lang w:val="fr-BE"/>
        </w:rPr>
        <w:t>2</w:t>
      </w:r>
      <w:r w:rsidR="009B29D2">
        <w:rPr>
          <w:rFonts w:ascii="Verdana" w:hAnsi="Verdana"/>
          <w:b/>
          <w:caps/>
          <w:color w:val="729BC8"/>
          <w:sz w:val="20"/>
          <w:szCs w:val="20"/>
          <w:lang w:val="fr-BE"/>
        </w:rPr>
        <w:t>3</w:t>
      </w:r>
      <w:r w:rsidR="004B046E">
        <w:rPr>
          <w:rFonts w:ascii="Verdana" w:hAnsi="Verdana"/>
          <w:b/>
          <w:caps/>
          <w:color w:val="729BC8"/>
          <w:sz w:val="20"/>
          <w:szCs w:val="20"/>
          <w:lang w:val="fr-BE"/>
        </w:rPr>
        <w:t>.0</w:t>
      </w:r>
      <w:r w:rsidR="009B29D2"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="00A42E0B">
        <w:rPr>
          <w:rFonts w:ascii="Verdana" w:hAnsi="Verdana"/>
          <w:b/>
          <w:caps/>
          <w:color w:val="729BC8"/>
          <w:sz w:val="20"/>
          <w:szCs w:val="20"/>
          <w:lang w:val="fr-BE"/>
        </w:rPr>
        <w:t>.2017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Approbation du rapport de la réunion du </w:t>
      </w:r>
      <w:r w:rsidR="00126187">
        <w:rPr>
          <w:rFonts w:ascii="Verdana" w:hAnsi="Verdana"/>
          <w:b/>
          <w:caps/>
          <w:color w:val="729BC8"/>
          <w:sz w:val="20"/>
          <w:szCs w:val="20"/>
          <w:lang w:val="fr-BE"/>
        </w:rPr>
        <w:t>2</w:t>
      </w:r>
      <w:r w:rsidR="009B29D2">
        <w:rPr>
          <w:rFonts w:ascii="Verdana" w:hAnsi="Verdana"/>
          <w:b/>
          <w:caps/>
          <w:color w:val="729BC8"/>
          <w:sz w:val="20"/>
          <w:szCs w:val="20"/>
          <w:lang w:val="fr-BE"/>
        </w:rPr>
        <w:t>3</w:t>
      </w:r>
      <w:r w:rsidR="004B046E">
        <w:rPr>
          <w:rFonts w:ascii="Verdana" w:hAnsi="Verdana"/>
          <w:b/>
          <w:caps/>
          <w:color w:val="729BC8"/>
          <w:sz w:val="20"/>
          <w:szCs w:val="20"/>
          <w:lang w:val="fr-BE"/>
        </w:rPr>
        <w:t>.0</w:t>
      </w:r>
      <w:r w:rsidR="009B29D2"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="00A42E0B">
        <w:rPr>
          <w:rFonts w:ascii="Verdana" w:hAnsi="Verdana"/>
          <w:b/>
          <w:caps/>
          <w:color w:val="729BC8"/>
          <w:sz w:val="20"/>
          <w:szCs w:val="20"/>
          <w:lang w:val="fr-BE"/>
        </w:rPr>
        <w:t>.2017</w:t>
      </w:r>
    </w:p>
    <w:p w:rsidR="00777071" w:rsidRPr="00ED1C5E" w:rsidRDefault="00777071" w:rsidP="00777071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fr-BE"/>
        </w:rPr>
      </w:pPr>
    </w:p>
    <w:p w:rsidR="00BD65BF" w:rsidRPr="00C06F33" w:rsidRDefault="00334B9E" w:rsidP="00777071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C06F3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C06F33">
        <w:rPr>
          <w:rFonts w:ascii="Verdana" w:hAnsi="Verdana"/>
          <w:sz w:val="18"/>
          <w:szCs w:val="18"/>
          <w:lang w:val="fr-BE"/>
        </w:rPr>
        <w:t>goedkeuring</w:t>
      </w:r>
      <w:proofErr w:type="spellEnd"/>
      <w:r w:rsidRPr="00C06F33">
        <w:rPr>
          <w:rFonts w:ascii="Verdana" w:hAnsi="Verdana"/>
          <w:sz w:val="18"/>
          <w:szCs w:val="18"/>
          <w:lang w:val="fr-BE"/>
        </w:rPr>
        <w:t xml:space="preserve"> /</w:t>
      </w:r>
      <w:r w:rsidR="00777071" w:rsidRPr="00C06F33">
        <w:rPr>
          <w:rFonts w:ascii="Verdana" w:hAnsi="Verdana"/>
          <w:sz w:val="18"/>
          <w:szCs w:val="18"/>
          <w:lang w:val="fr-BE"/>
        </w:rPr>
        <w:t xml:space="preserve"> pour approbation</w:t>
      </w:r>
      <w:r w:rsidR="00F05F30" w:rsidRPr="00C06F33">
        <w:rPr>
          <w:rFonts w:ascii="Verdana" w:hAnsi="Verdana"/>
          <w:sz w:val="18"/>
          <w:szCs w:val="18"/>
          <w:lang w:val="fr-BE"/>
        </w:rPr>
        <w:t xml:space="preserve"> </w:t>
      </w:r>
    </w:p>
    <w:p w:rsidR="00AA7BC6" w:rsidRPr="00C06F33" w:rsidRDefault="00AA7BC6" w:rsidP="00AA7BC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C06F33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C06F33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C06F33">
        <w:rPr>
          <w:rFonts w:ascii="Verdana" w:hAnsi="Verdana"/>
          <w:sz w:val="18"/>
          <w:szCs w:val="18"/>
          <w:lang w:val="fr-BE"/>
        </w:rPr>
        <w:t xml:space="preserve"> </w:t>
      </w:r>
      <w:r w:rsidR="00606656" w:rsidRPr="00C06F33">
        <w:rPr>
          <w:rFonts w:ascii="Verdana" w:hAnsi="Verdana"/>
          <w:sz w:val="18"/>
          <w:szCs w:val="18"/>
          <w:lang w:val="fr-BE"/>
        </w:rPr>
        <w:t xml:space="preserve">in </w:t>
      </w:r>
      <w:proofErr w:type="spellStart"/>
      <w:r w:rsidR="00606656" w:rsidRPr="00C06F33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="00334B9E" w:rsidRPr="00C06F33">
        <w:rPr>
          <w:rFonts w:ascii="Verdana" w:hAnsi="Verdana"/>
          <w:sz w:val="18"/>
          <w:szCs w:val="18"/>
          <w:lang w:val="fr-BE"/>
        </w:rPr>
        <w:t xml:space="preserve"> /</w:t>
      </w:r>
      <w:r w:rsidRPr="00C06F33">
        <w:rPr>
          <w:rFonts w:ascii="Verdana" w:hAnsi="Verdana"/>
          <w:sz w:val="18"/>
          <w:szCs w:val="18"/>
          <w:lang w:val="fr-BE"/>
        </w:rPr>
        <w:t xml:space="preserve"> les documents s</w:t>
      </w:r>
      <w:r w:rsidR="00606656" w:rsidRPr="00C06F33">
        <w:rPr>
          <w:rFonts w:ascii="Verdana" w:hAnsi="Verdana"/>
          <w:sz w:val="18"/>
          <w:szCs w:val="18"/>
          <w:lang w:val="fr-BE"/>
        </w:rPr>
        <w:t>ont en annexe</w:t>
      </w:r>
      <w:r w:rsidRPr="00C06F33">
        <w:rPr>
          <w:rFonts w:ascii="Verdana" w:hAnsi="Verdana"/>
          <w:sz w:val="18"/>
          <w:szCs w:val="18"/>
          <w:lang w:val="fr-BE"/>
        </w:rPr>
        <w:t>)</w:t>
      </w:r>
    </w:p>
    <w:p w:rsidR="004B046E" w:rsidRPr="00C06F33" w:rsidRDefault="004B046E" w:rsidP="00AA7BC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3212F5" w:rsidRPr="00C06F33" w:rsidRDefault="003212F5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922277" w:rsidRPr="00AF0509" w:rsidRDefault="00FD17AD" w:rsidP="001766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>3</w:t>
      </w:r>
      <w:r w:rsidR="00885D10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885D10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AF0509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>voorstelling</w:t>
      </w:r>
      <w:r w:rsidR="00E85EC4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</w:t>
      </w:r>
      <w:r w:rsidR="00126187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gegevens opgeleverd aan de hand van de nieuwe </w:t>
      </w:r>
      <w:r w:rsidR="00E85EC4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>‘zbb-</w:t>
      </w:r>
      <w:r w:rsidR="00126187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>reporting tool</w:t>
      </w:r>
      <w:r w:rsidR="00E85EC4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>’</w:t>
      </w:r>
      <w:r w:rsidR="00126187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/ présentation </w:t>
      </w:r>
      <w:r w:rsidR="00E85EC4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des </w:t>
      </w:r>
      <w:r w:rsidR="00126187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données produites par le nouveau </w:t>
      </w:r>
      <w:r w:rsidR="00E85EC4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‘zbb </w:t>
      </w:r>
      <w:r w:rsidR="00126187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>reporting tool</w:t>
      </w:r>
      <w:r w:rsidR="00E85EC4" w:rsidRPr="00AF0509">
        <w:rPr>
          <w:rFonts w:ascii="Verdana" w:hAnsi="Verdana"/>
          <w:b/>
          <w:caps/>
          <w:color w:val="729BC8"/>
          <w:sz w:val="20"/>
          <w:szCs w:val="20"/>
          <w:lang w:val="nl-BE"/>
        </w:rPr>
        <w:t>’</w:t>
      </w:r>
    </w:p>
    <w:p w:rsidR="00922277" w:rsidRPr="00AF0509" w:rsidRDefault="00922277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922277" w:rsidRPr="00C06F33" w:rsidRDefault="00922277" w:rsidP="0092227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C06F3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</w:t>
      </w:r>
      <w:r w:rsidRPr="00C06F33">
        <w:rPr>
          <w:rFonts w:ascii="Verdana" w:hAnsi="Verdana"/>
          <w:sz w:val="18"/>
          <w:szCs w:val="18"/>
          <w:lang w:val="fr-BE"/>
        </w:rPr>
        <w:t xml:space="preserve">/ pour </w:t>
      </w:r>
      <w:r>
        <w:rPr>
          <w:rFonts w:ascii="Verdana" w:hAnsi="Verdana"/>
          <w:sz w:val="18"/>
          <w:szCs w:val="18"/>
          <w:lang w:val="fr-BE"/>
        </w:rPr>
        <w:t>information</w:t>
      </w:r>
    </w:p>
    <w:p w:rsidR="00922277" w:rsidRPr="004B046E" w:rsidRDefault="00922277" w:rsidP="0092227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922277" w:rsidRPr="00126187" w:rsidRDefault="00922277" w:rsidP="0092227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126187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126187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126187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126187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126187">
        <w:rPr>
          <w:rFonts w:ascii="Verdana" w:hAnsi="Verdana"/>
          <w:sz w:val="18"/>
          <w:szCs w:val="18"/>
          <w:lang w:val="fr-BE"/>
        </w:rPr>
        <w:t xml:space="preserve"> – documents en annexe)</w:t>
      </w:r>
    </w:p>
    <w:p w:rsidR="00AB5DDF" w:rsidRPr="00126187" w:rsidRDefault="00AB5DDF" w:rsidP="00B90964">
      <w:pPr>
        <w:ind w:right="-1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AB5DDF" w:rsidRPr="00126187" w:rsidRDefault="00AB5DDF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8D4BA2" w:rsidRPr="00126187" w:rsidRDefault="00E85EC4" w:rsidP="001766B7">
      <w:pPr>
        <w:ind w:left="1416" w:right="-1" w:hanging="708"/>
        <w:jc w:val="both"/>
        <w:rPr>
          <w:rFonts w:ascii="Verdana" w:hAnsi="Verdana"/>
          <w:sz w:val="18"/>
          <w:szCs w:val="18"/>
          <w:lang w:val="fr-BE"/>
        </w:rPr>
      </w:pPr>
      <w:r w:rsidRPr="00E85EC4">
        <w:rPr>
          <w:rFonts w:ascii="Verdana" w:hAnsi="Verdana"/>
          <w:b/>
          <w:caps/>
          <w:color w:val="729BC8"/>
          <w:sz w:val="20"/>
          <w:szCs w:val="20"/>
          <w:lang w:val="fr-BE"/>
        </w:rPr>
        <w:t>4</w:t>
      </w:r>
      <w:r w:rsidR="00AB5DDF" w:rsidRPr="00E85EC4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. </w:t>
      </w:r>
      <w:r w:rsidR="00AB5DDF" w:rsidRPr="00E85EC4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126187" w:rsidRPr="00126187">
        <w:rPr>
          <w:rFonts w:ascii="Verdana" w:hAnsi="Verdana"/>
          <w:b/>
          <w:caps/>
          <w:color w:val="729BC8"/>
          <w:sz w:val="20"/>
          <w:szCs w:val="20"/>
          <w:lang w:val="fr-BE"/>
        </w:rPr>
        <w:t>realisaties managementplan 2017</w:t>
      </w: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 : 1ste semester</w:t>
      </w:r>
      <w:r w:rsidR="00126187" w:rsidRPr="00126187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 réalisations plan de management 2017</w:t>
      </w: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 : 1</w:t>
      </w:r>
      <w:r w:rsidRPr="00E85EC4">
        <w:rPr>
          <w:rFonts w:ascii="Verdana" w:hAnsi="Verdana"/>
          <w:b/>
          <w:caps/>
          <w:color w:val="729BC8"/>
          <w:sz w:val="20"/>
          <w:szCs w:val="20"/>
          <w:vertAlign w:val="superscript"/>
          <w:lang w:val="fr-BE"/>
        </w:rPr>
        <w:t>er</w:t>
      </w: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semestre</w:t>
      </w:r>
    </w:p>
    <w:p w:rsidR="008D4BA2" w:rsidRPr="00126187" w:rsidRDefault="008D4BA2" w:rsidP="008D4BA2">
      <w:pPr>
        <w:ind w:left="1416" w:right="-1" w:hanging="696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8D4BA2" w:rsidRPr="00C06F33" w:rsidRDefault="008D4BA2" w:rsidP="008D4BA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C06F3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</w:t>
      </w:r>
      <w:r w:rsidRPr="00C06F33">
        <w:rPr>
          <w:rFonts w:ascii="Verdana" w:hAnsi="Verdana"/>
          <w:sz w:val="18"/>
          <w:szCs w:val="18"/>
          <w:lang w:val="fr-BE"/>
        </w:rPr>
        <w:t xml:space="preserve">/ pour </w:t>
      </w:r>
      <w:r>
        <w:rPr>
          <w:rFonts w:ascii="Verdana" w:hAnsi="Verdana"/>
          <w:sz w:val="18"/>
          <w:szCs w:val="18"/>
          <w:lang w:val="fr-BE"/>
        </w:rPr>
        <w:t>information</w:t>
      </w:r>
    </w:p>
    <w:p w:rsidR="008D4BA2" w:rsidRPr="004B046E" w:rsidRDefault="008D4BA2" w:rsidP="008D4BA2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8D4BA2" w:rsidRPr="00CF471D" w:rsidRDefault="008D4BA2" w:rsidP="008D4BA2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CF471D">
        <w:rPr>
          <w:rFonts w:ascii="Verdana" w:hAnsi="Verdana"/>
          <w:sz w:val="18"/>
          <w:szCs w:val="18"/>
          <w:lang w:val="nl-BE"/>
        </w:rPr>
        <w:t xml:space="preserve">(documenten in bijlage – </w:t>
      </w:r>
      <w:proofErr w:type="spellStart"/>
      <w:r w:rsidRPr="00CF471D">
        <w:rPr>
          <w:rFonts w:ascii="Verdana" w:hAnsi="Verdana"/>
          <w:sz w:val="18"/>
          <w:szCs w:val="18"/>
          <w:lang w:val="nl-BE"/>
        </w:rPr>
        <w:t>documents</w:t>
      </w:r>
      <w:proofErr w:type="spellEnd"/>
      <w:r w:rsidRPr="00CF471D">
        <w:rPr>
          <w:rFonts w:ascii="Verdana" w:hAnsi="Verdana"/>
          <w:sz w:val="18"/>
          <w:szCs w:val="18"/>
          <w:lang w:val="nl-BE"/>
        </w:rPr>
        <w:t xml:space="preserve"> en annexe)</w:t>
      </w:r>
    </w:p>
    <w:p w:rsidR="00331AA0" w:rsidRPr="00CF471D" w:rsidRDefault="00331AA0" w:rsidP="008D4BA2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331AA0" w:rsidRPr="00CF471D" w:rsidRDefault="00331AA0" w:rsidP="008D4BA2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331AA0" w:rsidRPr="00331AA0" w:rsidRDefault="00331AA0" w:rsidP="001766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CF471D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5. </w:t>
      </w:r>
      <w:r w:rsidRPr="00CF471D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Pr="00331AA0">
        <w:rPr>
          <w:rFonts w:ascii="Verdana" w:hAnsi="Verdana"/>
          <w:b/>
          <w:caps/>
          <w:color w:val="729BC8"/>
          <w:sz w:val="20"/>
          <w:szCs w:val="20"/>
          <w:lang w:val="nl-BE"/>
        </w:rPr>
        <w:t>MANAGEMENTPLAN 2018-’19 : WERKWIJZE EN PLANNING / plan de management 2018-’19 : METHODE DE TRAVAIL ET PLANNING</w:t>
      </w:r>
    </w:p>
    <w:p w:rsidR="00331AA0" w:rsidRPr="00CF471D" w:rsidRDefault="00331AA0" w:rsidP="00331AA0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331AA0" w:rsidRPr="00C06F33" w:rsidRDefault="00331AA0" w:rsidP="00331AA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C06F3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</w:t>
      </w:r>
      <w:r w:rsidRPr="00C06F33">
        <w:rPr>
          <w:rFonts w:ascii="Verdana" w:hAnsi="Verdana"/>
          <w:sz w:val="18"/>
          <w:szCs w:val="18"/>
          <w:lang w:val="fr-BE"/>
        </w:rPr>
        <w:t xml:space="preserve">/ pour </w:t>
      </w:r>
      <w:r>
        <w:rPr>
          <w:rFonts w:ascii="Verdana" w:hAnsi="Verdana"/>
          <w:sz w:val="18"/>
          <w:szCs w:val="18"/>
          <w:lang w:val="fr-BE"/>
        </w:rPr>
        <w:t>information</w:t>
      </w:r>
    </w:p>
    <w:p w:rsidR="00331AA0" w:rsidRPr="004B046E" w:rsidRDefault="00331AA0" w:rsidP="00331AA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CF471D" w:rsidRPr="00CF471D" w:rsidRDefault="00CF471D" w:rsidP="00CF471D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CF471D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CF471D">
        <w:rPr>
          <w:rFonts w:ascii="Verdana" w:hAnsi="Verdana"/>
          <w:sz w:val="18"/>
          <w:szCs w:val="18"/>
          <w:lang w:val="fr-BE"/>
        </w:rPr>
        <w:t>mondelinge</w:t>
      </w:r>
      <w:proofErr w:type="spellEnd"/>
      <w:r w:rsidRPr="00CF471D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CF471D">
        <w:rPr>
          <w:rFonts w:ascii="Verdana" w:hAnsi="Verdana"/>
          <w:sz w:val="18"/>
          <w:szCs w:val="18"/>
          <w:lang w:val="fr-BE"/>
        </w:rPr>
        <w:t>toelichting</w:t>
      </w:r>
      <w:proofErr w:type="spellEnd"/>
      <w:r w:rsidRPr="00CF471D">
        <w:rPr>
          <w:rFonts w:ascii="Verdana" w:hAnsi="Verdana"/>
          <w:sz w:val="18"/>
          <w:szCs w:val="18"/>
          <w:lang w:val="fr-BE"/>
        </w:rPr>
        <w:t xml:space="preserve"> / explication orale)</w:t>
      </w:r>
    </w:p>
    <w:p w:rsidR="00E85EC4" w:rsidRPr="00331AA0" w:rsidRDefault="00E85EC4" w:rsidP="00331AA0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E85EC4" w:rsidRPr="00331AA0" w:rsidRDefault="00E85EC4" w:rsidP="00E85EC4">
      <w:pPr>
        <w:rPr>
          <w:rFonts w:ascii="Verdana" w:hAnsi="Verdana"/>
          <w:sz w:val="18"/>
          <w:szCs w:val="18"/>
          <w:lang w:val="fr-BE"/>
        </w:rPr>
      </w:pPr>
    </w:p>
    <w:p w:rsidR="00F91B25" w:rsidRPr="00AF0509" w:rsidRDefault="00331AA0" w:rsidP="001766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6</w:t>
      </w:r>
      <w:r w:rsidR="00F91B25" w:rsidRPr="00AF0509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F91B25" w:rsidRPr="00AF0509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validatie van de door het auditcomité geselecteerde processen voor rapportering aan het doorzichtigheidscomité / validation 15 processus sélectionnés par le comité d’audit pour rapportage au comité de transparence</w:t>
      </w:r>
    </w:p>
    <w:p w:rsidR="00F91B25" w:rsidRPr="00AF0509" w:rsidRDefault="00F91B25" w:rsidP="00F91B2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F91B25" w:rsidRPr="00C06F33" w:rsidRDefault="00F91B25" w:rsidP="00F91B2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AF0509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C06F3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="00DE267F">
        <w:rPr>
          <w:rFonts w:ascii="Verdana" w:hAnsi="Verdana"/>
          <w:sz w:val="18"/>
          <w:szCs w:val="18"/>
          <w:lang w:val="fr-BE"/>
        </w:rPr>
        <w:t>goedkeuring</w:t>
      </w:r>
      <w:proofErr w:type="spellEnd"/>
      <w:r w:rsidR="00DE267F">
        <w:rPr>
          <w:rFonts w:ascii="Verdana" w:hAnsi="Verdana"/>
          <w:sz w:val="18"/>
          <w:szCs w:val="18"/>
          <w:lang w:val="fr-BE"/>
        </w:rPr>
        <w:t xml:space="preserve"> </w:t>
      </w:r>
      <w:r w:rsidRPr="00C06F33">
        <w:rPr>
          <w:rFonts w:ascii="Verdana" w:hAnsi="Verdana"/>
          <w:sz w:val="18"/>
          <w:szCs w:val="18"/>
          <w:lang w:val="fr-BE"/>
        </w:rPr>
        <w:t xml:space="preserve">/ pour </w:t>
      </w:r>
      <w:r w:rsidR="00DE267F">
        <w:rPr>
          <w:rFonts w:ascii="Verdana" w:hAnsi="Verdana"/>
          <w:sz w:val="18"/>
          <w:szCs w:val="18"/>
          <w:lang w:val="fr-BE"/>
        </w:rPr>
        <w:t>approbation</w:t>
      </w:r>
    </w:p>
    <w:p w:rsidR="00F91B25" w:rsidRPr="004B046E" w:rsidRDefault="00F91B25" w:rsidP="00F91B25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F91B25" w:rsidRDefault="00F91B25" w:rsidP="00F91B25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993432">
        <w:rPr>
          <w:rFonts w:ascii="Verdana" w:hAnsi="Verdana"/>
          <w:sz w:val="18"/>
          <w:szCs w:val="18"/>
          <w:lang w:val="nl-BE"/>
        </w:rPr>
        <w:t xml:space="preserve">(documenten in bijlage – </w:t>
      </w:r>
      <w:proofErr w:type="spellStart"/>
      <w:r w:rsidRPr="00993432">
        <w:rPr>
          <w:rFonts w:ascii="Verdana" w:hAnsi="Verdana"/>
          <w:sz w:val="18"/>
          <w:szCs w:val="18"/>
          <w:lang w:val="nl-BE"/>
        </w:rPr>
        <w:t>documents</w:t>
      </w:r>
      <w:proofErr w:type="spellEnd"/>
      <w:r w:rsidRPr="00993432">
        <w:rPr>
          <w:rFonts w:ascii="Verdana" w:hAnsi="Verdana"/>
          <w:sz w:val="18"/>
          <w:szCs w:val="18"/>
          <w:lang w:val="nl-BE"/>
        </w:rPr>
        <w:t xml:space="preserve"> en annexe)</w:t>
      </w:r>
    </w:p>
    <w:p w:rsidR="00993432" w:rsidRPr="00AF0509" w:rsidRDefault="00993432" w:rsidP="00DE267F">
      <w:pPr>
        <w:rPr>
          <w:rFonts w:ascii="Verdana" w:hAnsi="Verdana"/>
          <w:sz w:val="18"/>
          <w:szCs w:val="18"/>
          <w:lang w:val="nl-BE"/>
        </w:rPr>
      </w:pPr>
    </w:p>
    <w:p w:rsidR="00993432" w:rsidRPr="00AF0509" w:rsidRDefault="00993432" w:rsidP="008D4BA2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993432" w:rsidRDefault="00331AA0" w:rsidP="001766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7</w:t>
      </w:r>
      <w:r w:rsidR="00993432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993432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12618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stand van zaken </w:t>
      </w:r>
      <w:r w:rsidR="00297D15">
        <w:rPr>
          <w:rFonts w:ascii="Verdana" w:hAnsi="Verdana"/>
          <w:b/>
          <w:caps/>
          <w:color w:val="729BC8"/>
          <w:sz w:val="20"/>
          <w:szCs w:val="20"/>
          <w:lang w:val="nl-BE"/>
        </w:rPr>
        <w:t>financieringswetgeving</w:t>
      </w:r>
    </w:p>
    <w:p w:rsidR="00E85EC4" w:rsidRPr="009B29D2" w:rsidRDefault="00E85EC4" w:rsidP="00993432">
      <w:pPr>
        <w:ind w:left="1416" w:right="-1" w:hanging="708"/>
        <w:rPr>
          <w:rFonts w:ascii="Verdana" w:hAnsi="Verdana"/>
          <w:sz w:val="18"/>
          <w:szCs w:val="18"/>
          <w:lang w:val="nl-BE"/>
        </w:rPr>
      </w:pPr>
    </w:p>
    <w:p w:rsidR="00126187" w:rsidRDefault="00126187" w:rsidP="00993432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C06F3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</w:t>
      </w:r>
      <w:r w:rsidRPr="00C06F33">
        <w:rPr>
          <w:rFonts w:ascii="Verdana" w:hAnsi="Verdana"/>
          <w:sz w:val="18"/>
          <w:szCs w:val="18"/>
          <w:lang w:val="fr-BE"/>
        </w:rPr>
        <w:t xml:space="preserve">/ pour </w:t>
      </w:r>
      <w:r>
        <w:rPr>
          <w:rFonts w:ascii="Verdana" w:hAnsi="Verdana"/>
          <w:sz w:val="18"/>
          <w:szCs w:val="18"/>
          <w:lang w:val="fr-BE"/>
        </w:rPr>
        <w:t>information</w:t>
      </w:r>
      <w:r w:rsidRPr="008D4BA2">
        <w:rPr>
          <w:rFonts w:ascii="Verdana" w:hAnsi="Verdana"/>
          <w:sz w:val="18"/>
          <w:szCs w:val="18"/>
          <w:lang w:val="fr-BE"/>
        </w:rPr>
        <w:t xml:space="preserve"> </w:t>
      </w:r>
    </w:p>
    <w:p w:rsidR="00993432" w:rsidRPr="008D4BA2" w:rsidRDefault="00993432" w:rsidP="00993432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8D4BA2">
        <w:rPr>
          <w:rFonts w:ascii="Verdana" w:hAnsi="Verdana"/>
          <w:sz w:val="18"/>
          <w:szCs w:val="18"/>
          <w:lang w:val="fr-BE"/>
        </w:rPr>
        <w:t>Rapporteur: FAGG</w:t>
      </w:r>
      <w:r>
        <w:rPr>
          <w:rFonts w:ascii="Verdana" w:hAnsi="Verdana"/>
          <w:sz w:val="18"/>
          <w:szCs w:val="18"/>
          <w:lang w:val="fr-BE"/>
        </w:rPr>
        <w:t xml:space="preserve"> </w:t>
      </w:r>
      <w:r w:rsidRPr="008D4BA2">
        <w:rPr>
          <w:rFonts w:ascii="Verdana" w:hAnsi="Verdana"/>
          <w:sz w:val="18"/>
          <w:szCs w:val="18"/>
          <w:lang w:val="fr-BE"/>
        </w:rPr>
        <w:t>/</w:t>
      </w:r>
      <w:r>
        <w:rPr>
          <w:rFonts w:ascii="Verdana" w:hAnsi="Verdana"/>
          <w:sz w:val="18"/>
          <w:szCs w:val="18"/>
          <w:lang w:val="fr-BE"/>
        </w:rPr>
        <w:t xml:space="preserve"> </w:t>
      </w:r>
      <w:r w:rsidRPr="008D4BA2">
        <w:rPr>
          <w:rFonts w:ascii="Verdana" w:hAnsi="Verdana"/>
          <w:sz w:val="18"/>
          <w:szCs w:val="18"/>
          <w:lang w:val="fr-BE"/>
        </w:rPr>
        <w:t>AFMPS</w:t>
      </w:r>
    </w:p>
    <w:p w:rsidR="00993432" w:rsidRPr="00FB3B63" w:rsidRDefault="00993432" w:rsidP="00993432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  <w:r w:rsidRPr="00FB3B63">
        <w:rPr>
          <w:rFonts w:ascii="Verdana" w:hAnsi="Verdana"/>
          <w:sz w:val="18"/>
          <w:szCs w:val="18"/>
          <w:lang w:val="nl-BE"/>
        </w:rPr>
        <w:t>(</w:t>
      </w:r>
      <w:r w:rsidR="00E85EC4">
        <w:rPr>
          <w:rFonts w:ascii="Verdana" w:hAnsi="Verdana"/>
          <w:sz w:val="18"/>
          <w:szCs w:val="18"/>
          <w:lang w:val="nl-BE"/>
        </w:rPr>
        <w:t xml:space="preserve">mondelinge toelichting / </w:t>
      </w:r>
      <w:proofErr w:type="spellStart"/>
      <w:r w:rsidR="00E85EC4">
        <w:rPr>
          <w:rFonts w:ascii="Verdana" w:hAnsi="Verdana"/>
          <w:sz w:val="18"/>
          <w:szCs w:val="18"/>
          <w:lang w:val="nl-BE"/>
        </w:rPr>
        <w:t>explication</w:t>
      </w:r>
      <w:proofErr w:type="spellEnd"/>
      <w:r w:rsidR="00E85EC4">
        <w:rPr>
          <w:rFonts w:ascii="Verdana" w:hAnsi="Verdana"/>
          <w:sz w:val="18"/>
          <w:szCs w:val="18"/>
          <w:lang w:val="nl-BE"/>
        </w:rPr>
        <w:t xml:space="preserve"> orale</w:t>
      </w:r>
      <w:r w:rsidRPr="00FB3B63">
        <w:rPr>
          <w:rFonts w:ascii="Verdana" w:hAnsi="Verdana"/>
          <w:sz w:val="18"/>
          <w:szCs w:val="18"/>
          <w:lang w:val="nl-BE"/>
        </w:rPr>
        <w:t>)</w:t>
      </w:r>
      <w:bookmarkStart w:id="0" w:name="_GoBack"/>
      <w:bookmarkEnd w:id="0"/>
    </w:p>
    <w:p w:rsidR="00883327" w:rsidRPr="00E85EC4" w:rsidRDefault="00883327" w:rsidP="00E85EC4">
      <w:pPr>
        <w:rPr>
          <w:rFonts w:ascii="Verdana" w:hAnsi="Verdana"/>
          <w:sz w:val="18"/>
          <w:szCs w:val="18"/>
          <w:lang w:val="nl-BE"/>
        </w:rPr>
      </w:pPr>
    </w:p>
    <w:p w:rsidR="00883327" w:rsidRPr="00883327" w:rsidRDefault="00883327" w:rsidP="00883327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233A3C" w:rsidRPr="00F60464" w:rsidRDefault="001766B7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-129540</wp:posOffset>
                </wp:positionH>
                <wp:positionV relativeFrom="paragraph">
                  <wp:posOffset>213360</wp:posOffset>
                </wp:positionV>
                <wp:extent cx="7688580" cy="3314700"/>
                <wp:effectExtent l="0" t="0" r="762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8580" cy="331470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070FA" id="Rectangle 26" o:spid="_x0000_s1026" style="position:absolute;margin-left:-10.2pt;margin-top:16.8pt;width:605.4pt;height:261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" fillcolor="#729bc8" stroked="f">
                <w10:wrap anchorx="page"/>
              </v:rect>
            </w:pict>
          </mc:Fallback>
        </mc:AlternateContent>
      </w:r>
      <w:r w:rsidR="00331AA0">
        <w:rPr>
          <w:rFonts w:ascii="Verdana" w:hAnsi="Verdana"/>
          <w:b/>
          <w:caps/>
          <w:color w:val="729BC8"/>
          <w:sz w:val="20"/>
          <w:szCs w:val="20"/>
          <w:lang w:val="nl-BE"/>
        </w:rPr>
        <w:t>8</w:t>
      </w:r>
      <w:r w:rsidR="00883327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883327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AB5DDF" w:rsidRPr="00F60464">
        <w:rPr>
          <w:rFonts w:ascii="Verdana" w:hAnsi="Verdana"/>
          <w:b/>
          <w:caps/>
          <w:color w:val="729BC8"/>
          <w:sz w:val="20"/>
          <w:szCs w:val="20"/>
          <w:lang w:val="nl-BE"/>
        </w:rPr>
        <w:t>VARIA</w:t>
      </w:r>
      <w:r w:rsidR="00AB5DDF" w:rsidRPr="00F60464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245CB7" w:rsidRPr="00F60464" w:rsidRDefault="00245CB7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686E87" w:rsidRDefault="00686E8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471D03" w:rsidRPr="00995198" w:rsidRDefault="00471D03" w:rsidP="009D25A7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contact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Agence fédérale des médicaments et des 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05141" w:rsidRPr="008928B7">
        <w:rPr>
          <w:rFonts w:ascii="Verdana" w:hAnsi="Verdana"/>
          <w:sz w:val="16"/>
          <w:szCs w:val="16"/>
        </w:rPr>
        <w:t>1</w:t>
      </w:r>
      <w:r w:rsidR="00861860">
        <w:rPr>
          <w:rFonts w:ascii="Verdana" w:hAnsi="Verdana"/>
          <w:sz w:val="16"/>
          <w:szCs w:val="16"/>
        </w:rPr>
        <w:t>0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E569E6">
        <w:rPr>
          <w:rFonts w:ascii="Verdana" w:hAnsi="Verdana"/>
          <w:sz w:val="16"/>
          <w:szCs w:val="16"/>
        </w:rPr>
        <w:t>14</w:t>
      </w:r>
      <w:r w:rsidR="00861860">
        <w:rPr>
          <w:rFonts w:ascii="Verdana" w:hAnsi="Verdana"/>
          <w:sz w:val="16"/>
          <w:szCs w:val="16"/>
        </w:rPr>
        <w:t>.</w:t>
      </w:r>
      <w:r w:rsidR="00660C99">
        <w:rPr>
          <w:rFonts w:ascii="Verdana" w:hAnsi="Verdana"/>
          <w:sz w:val="16"/>
          <w:szCs w:val="16"/>
        </w:rPr>
        <w:t>0</w:t>
      </w:r>
      <w:r w:rsidR="00E569E6">
        <w:rPr>
          <w:rFonts w:ascii="Verdana" w:hAnsi="Verdana"/>
          <w:sz w:val="16"/>
          <w:szCs w:val="16"/>
        </w:rPr>
        <w:t>9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E164CA">
        <w:rPr>
          <w:rFonts w:ascii="Verdana" w:hAnsi="Verdana"/>
          <w:sz w:val="16"/>
          <w:szCs w:val="16"/>
        </w:rPr>
        <w:t>7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1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7F4B"/>
    <w:rsid w:val="000C6AEC"/>
    <w:rsid w:val="000E0CBA"/>
    <w:rsid w:val="000F46E5"/>
    <w:rsid w:val="001106B2"/>
    <w:rsid w:val="00111636"/>
    <w:rsid w:val="00117526"/>
    <w:rsid w:val="00121D15"/>
    <w:rsid w:val="00126187"/>
    <w:rsid w:val="00126AEA"/>
    <w:rsid w:val="00132BAA"/>
    <w:rsid w:val="00133432"/>
    <w:rsid w:val="00143F43"/>
    <w:rsid w:val="00144DFB"/>
    <w:rsid w:val="00145D92"/>
    <w:rsid w:val="0015319E"/>
    <w:rsid w:val="001766B7"/>
    <w:rsid w:val="001933E0"/>
    <w:rsid w:val="001D36A8"/>
    <w:rsid w:val="001F61B4"/>
    <w:rsid w:val="00205141"/>
    <w:rsid w:val="0021705D"/>
    <w:rsid w:val="00231500"/>
    <w:rsid w:val="00233A3C"/>
    <w:rsid w:val="00240919"/>
    <w:rsid w:val="00245CB7"/>
    <w:rsid w:val="00252D83"/>
    <w:rsid w:val="00265357"/>
    <w:rsid w:val="002804B9"/>
    <w:rsid w:val="00284B82"/>
    <w:rsid w:val="00297D15"/>
    <w:rsid w:val="002B1649"/>
    <w:rsid w:val="002B77F0"/>
    <w:rsid w:val="002C4CD5"/>
    <w:rsid w:val="002D0D60"/>
    <w:rsid w:val="002D17C7"/>
    <w:rsid w:val="002D5C56"/>
    <w:rsid w:val="002F233F"/>
    <w:rsid w:val="002F4AD4"/>
    <w:rsid w:val="003212F5"/>
    <w:rsid w:val="003229FA"/>
    <w:rsid w:val="00330673"/>
    <w:rsid w:val="00331AA0"/>
    <w:rsid w:val="00334B9E"/>
    <w:rsid w:val="00363429"/>
    <w:rsid w:val="00370870"/>
    <w:rsid w:val="0037276A"/>
    <w:rsid w:val="003A5F4D"/>
    <w:rsid w:val="003C001B"/>
    <w:rsid w:val="003D26C6"/>
    <w:rsid w:val="003D4F22"/>
    <w:rsid w:val="003E5D0C"/>
    <w:rsid w:val="004025C2"/>
    <w:rsid w:val="00414496"/>
    <w:rsid w:val="0042149A"/>
    <w:rsid w:val="00471D03"/>
    <w:rsid w:val="004A1641"/>
    <w:rsid w:val="004B046E"/>
    <w:rsid w:val="004F0B48"/>
    <w:rsid w:val="004F4435"/>
    <w:rsid w:val="004F7BD9"/>
    <w:rsid w:val="00500526"/>
    <w:rsid w:val="005160DB"/>
    <w:rsid w:val="00517BF7"/>
    <w:rsid w:val="0052617E"/>
    <w:rsid w:val="00533727"/>
    <w:rsid w:val="005A7972"/>
    <w:rsid w:val="005C6EF2"/>
    <w:rsid w:val="005F2FA2"/>
    <w:rsid w:val="005F66CA"/>
    <w:rsid w:val="00606656"/>
    <w:rsid w:val="00607990"/>
    <w:rsid w:val="006418CB"/>
    <w:rsid w:val="006429F9"/>
    <w:rsid w:val="00647037"/>
    <w:rsid w:val="006571CA"/>
    <w:rsid w:val="00660C99"/>
    <w:rsid w:val="00666D8D"/>
    <w:rsid w:val="00686E87"/>
    <w:rsid w:val="00694974"/>
    <w:rsid w:val="006A1D59"/>
    <w:rsid w:val="006B42BF"/>
    <w:rsid w:val="006B7D16"/>
    <w:rsid w:val="00707E95"/>
    <w:rsid w:val="00714800"/>
    <w:rsid w:val="00722C6F"/>
    <w:rsid w:val="00751CA9"/>
    <w:rsid w:val="00755E17"/>
    <w:rsid w:val="00760E63"/>
    <w:rsid w:val="00773939"/>
    <w:rsid w:val="0077601C"/>
    <w:rsid w:val="00777071"/>
    <w:rsid w:val="007E3EC3"/>
    <w:rsid w:val="008115FA"/>
    <w:rsid w:val="00861860"/>
    <w:rsid w:val="008721DF"/>
    <w:rsid w:val="00883327"/>
    <w:rsid w:val="00885D10"/>
    <w:rsid w:val="008928B7"/>
    <w:rsid w:val="008A3A34"/>
    <w:rsid w:val="008A79D2"/>
    <w:rsid w:val="008B1DA6"/>
    <w:rsid w:val="008B2DCC"/>
    <w:rsid w:val="008D4BA2"/>
    <w:rsid w:val="00922277"/>
    <w:rsid w:val="00924763"/>
    <w:rsid w:val="009258E7"/>
    <w:rsid w:val="00925B72"/>
    <w:rsid w:val="0096225D"/>
    <w:rsid w:val="009763BD"/>
    <w:rsid w:val="009764A8"/>
    <w:rsid w:val="00993432"/>
    <w:rsid w:val="00994E2C"/>
    <w:rsid w:val="00995198"/>
    <w:rsid w:val="009B250B"/>
    <w:rsid w:val="009B29D2"/>
    <w:rsid w:val="009B3D70"/>
    <w:rsid w:val="009C140F"/>
    <w:rsid w:val="009D25A7"/>
    <w:rsid w:val="009D7823"/>
    <w:rsid w:val="00A006F1"/>
    <w:rsid w:val="00A10254"/>
    <w:rsid w:val="00A2526C"/>
    <w:rsid w:val="00A42E0B"/>
    <w:rsid w:val="00A550B7"/>
    <w:rsid w:val="00A73DE7"/>
    <w:rsid w:val="00A9411C"/>
    <w:rsid w:val="00A97FC5"/>
    <w:rsid w:val="00AA2AB6"/>
    <w:rsid w:val="00AA36E5"/>
    <w:rsid w:val="00AA7BC6"/>
    <w:rsid w:val="00AB5DDF"/>
    <w:rsid w:val="00AC19D7"/>
    <w:rsid w:val="00AC7098"/>
    <w:rsid w:val="00AC7C8F"/>
    <w:rsid w:val="00AE3985"/>
    <w:rsid w:val="00AE64B4"/>
    <w:rsid w:val="00AF0509"/>
    <w:rsid w:val="00AF23D5"/>
    <w:rsid w:val="00AF4453"/>
    <w:rsid w:val="00B05501"/>
    <w:rsid w:val="00B0734F"/>
    <w:rsid w:val="00B15599"/>
    <w:rsid w:val="00B400B3"/>
    <w:rsid w:val="00B46BED"/>
    <w:rsid w:val="00B50778"/>
    <w:rsid w:val="00B61384"/>
    <w:rsid w:val="00B722B4"/>
    <w:rsid w:val="00B72D5E"/>
    <w:rsid w:val="00B74C69"/>
    <w:rsid w:val="00B90964"/>
    <w:rsid w:val="00B95266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A313E"/>
    <w:rsid w:val="00CA3828"/>
    <w:rsid w:val="00CB0C06"/>
    <w:rsid w:val="00CB51B6"/>
    <w:rsid w:val="00CC2BC5"/>
    <w:rsid w:val="00CC56B5"/>
    <w:rsid w:val="00CD1D39"/>
    <w:rsid w:val="00CD4B0E"/>
    <w:rsid w:val="00CF471D"/>
    <w:rsid w:val="00CF6140"/>
    <w:rsid w:val="00D0033D"/>
    <w:rsid w:val="00D049C2"/>
    <w:rsid w:val="00D638AA"/>
    <w:rsid w:val="00D7244A"/>
    <w:rsid w:val="00DB3A20"/>
    <w:rsid w:val="00DE267F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83648"/>
    <w:rsid w:val="00E85EC4"/>
    <w:rsid w:val="00E908A3"/>
    <w:rsid w:val="00E975EB"/>
    <w:rsid w:val="00EA4BB0"/>
    <w:rsid w:val="00EB262E"/>
    <w:rsid w:val="00EC08A3"/>
    <w:rsid w:val="00EC156B"/>
    <w:rsid w:val="00EC52F6"/>
    <w:rsid w:val="00ED1C5E"/>
    <w:rsid w:val="00ED6CE5"/>
    <w:rsid w:val="00EE1AFF"/>
    <w:rsid w:val="00EE22B3"/>
    <w:rsid w:val="00EF2E0C"/>
    <w:rsid w:val="00F039E1"/>
    <w:rsid w:val="00F05F30"/>
    <w:rsid w:val="00F11F18"/>
    <w:rsid w:val="00F177F5"/>
    <w:rsid w:val="00F21112"/>
    <w:rsid w:val="00F23BE6"/>
    <w:rsid w:val="00F4715E"/>
    <w:rsid w:val="00F50FD8"/>
    <w:rsid w:val="00F60464"/>
    <w:rsid w:val="00F6572F"/>
    <w:rsid w:val="00F91B25"/>
    <w:rsid w:val="00FA3425"/>
    <w:rsid w:val="00FB3B63"/>
    <w:rsid w:val="00FD17AD"/>
    <w:rsid w:val="00FD4B3A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6BB7E5-B5E7-403C-A98D-1D9248DC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</dc:creator>
  <cp:lastModifiedBy>Moens Astrid</cp:lastModifiedBy>
  <cp:revision>9</cp:revision>
  <cp:lastPrinted>2017-08-10T15:14:00Z</cp:lastPrinted>
  <dcterms:created xsi:type="dcterms:W3CDTF">2017-08-10T14:48:00Z</dcterms:created>
  <dcterms:modified xsi:type="dcterms:W3CDTF">2017-09-06T11:21:00Z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