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30618" w14:textId="77777777" w:rsidR="00D96454" w:rsidRPr="00A90871" w:rsidRDefault="000B23D7"/>
    <w:tbl>
      <w:tblPr>
        <w:tblW w:w="9322" w:type="dxa"/>
        <w:tblLook w:val="00A0" w:firstRow="1" w:lastRow="0" w:firstColumn="1" w:lastColumn="0" w:noHBand="0" w:noVBand="0"/>
      </w:tblPr>
      <w:tblGrid>
        <w:gridCol w:w="5070"/>
        <w:gridCol w:w="4252"/>
      </w:tblGrid>
      <w:tr w:rsidR="00FD6D20" w:rsidRPr="00A90871" w14:paraId="06ABA339" w14:textId="77777777" w:rsidTr="00865711">
        <w:trPr>
          <w:trHeight w:val="1211"/>
        </w:trPr>
        <w:tc>
          <w:tcPr>
            <w:tcW w:w="5070" w:type="dxa"/>
          </w:tcPr>
          <w:p w14:paraId="773D844F" w14:textId="77777777" w:rsidR="00F6655B" w:rsidRPr="00A90871" w:rsidRDefault="00814AB4" w:rsidP="007F488E">
            <w:pPr>
              <w:pStyle w:val="Koptekst"/>
              <w:jc w:val="both"/>
              <w:rPr>
                <w:noProof/>
                <w:lang w:eastAsia="fr-BE"/>
              </w:rPr>
            </w:pPr>
            <w:r w:rsidRPr="00A90871">
              <w:rPr>
                <w:noProof/>
                <w:lang w:val="nl-BE" w:eastAsia="nl-BE"/>
              </w:rPr>
              <w:drawing>
                <wp:inline distT="0" distB="0" distL="0" distR="0" wp14:anchorId="31F84779" wp14:editId="1CDAC081">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14:paraId="0E09B061" w14:textId="77777777" w:rsidR="00F6655B" w:rsidRPr="00A90871" w:rsidRDefault="00814AB4" w:rsidP="007F488E">
            <w:pPr>
              <w:pStyle w:val="Koptekst"/>
              <w:spacing w:line="324" w:lineRule="auto"/>
              <w:ind w:left="175" w:right="-250"/>
              <w:jc w:val="both"/>
              <w:rPr>
                <w:color w:val="729BC8"/>
                <w:sz w:val="14"/>
                <w:szCs w:val="14"/>
              </w:rPr>
            </w:pPr>
            <w:r w:rsidRPr="00A90871">
              <w:rPr>
                <w:rFonts w:cs="Calibri"/>
                <w:color w:val="729BC8"/>
                <w:sz w:val="14"/>
                <w:szCs w:val="14"/>
                <w:bdr w:val="nil"/>
              </w:rPr>
              <w:t>Agence fédérale des médicaments et des produits de santé</w:t>
            </w:r>
          </w:p>
          <w:p w14:paraId="24C03F73" w14:textId="77777777" w:rsidR="00F6655B" w:rsidRPr="00DA4B8D" w:rsidRDefault="00814AB4" w:rsidP="007F488E">
            <w:pPr>
              <w:pStyle w:val="Koptekst"/>
              <w:spacing w:line="324" w:lineRule="auto"/>
              <w:ind w:left="175" w:right="-250"/>
              <w:jc w:val="both"/>
              <w:rPr>
                <w:color w:val="729BC8"/>
                <w:sz w:val="14"/>
                <w:szCs w:val="14"/>
                <w:lang w:val="nl-BE"/>
              </w:rPr>
            </w:pPr>
            <w:r w:rsidRPr="00DA4B8D">
              <w:rPr>
                <w:rFonts w:cs="Calibri"/>
                <w:color w:val="729BC8"/>
                <w:sz w:val="14"/>
                <w:szCs w:val="14"/>
                <w:bdr w:val="nil"/>
                <w:lang w:val="nl-BE"/>
              </w:rPr>
              <w:t>Federaal agentschap voor geneesmiddelen en gezondheidsproducten</w:t>
            </w:r>
          </w:p>
          <w:p w14:paraId="7E4ED9D1" w14:textId="77777777" w:rsidR="00F6655B" w:rsidRPr="00A90871" w:rsidRDefault="00814AB4" w:rsidP="007F488E">
            <w:pPr>
              <w:pStyle w:val="Koptekst"/>
              <w:spacing w:line="324" w:lineRule="auto"/>
              <w:ind w:left="175"/>
              <w:jc w:val="both"/>
              <w:rPr>
                <w:color w:val="729BC8"/>
                <w:sz w:val="14"/>
                <w:szCs w:val="14"/>
              </w:rPr>
            </w:pPr>
            <w:proofErr w:type="spellStart"/>
            <w:r w:rsidRPr="00A90871">
              <w:rPr>
                <w:rFonts w:cs="Calibri"/>
                <w:color w:val="729BC8"/>
                <w:sz w:val="14"/>
                <w:szCs w:val="14"/>
                <w:bdr w:val="nil"/>
              </w:rPr>
              <w:t>Eurostation</w:t>
            </w:r>
            <w:proofErr w:type="spellEnd"/>
            <w:r w:rsidRPr="00A90871">
              <w:rPr>
                <w:rFonts w:cs="Calibri"/>
                <w:color w:val="729BC8"/>
                <w:sz w:val="14"/>
                <w:szCs w:val="14"/>
                <w:bdr w:val="nil"/>
              </w:rPr>
              <w:t xml:space="preserve"> II – Place Victor </w:t>
            </w:r>
            <w:proofErr w:type="spellStart"/>
            <w:r w:rsidRPr="00A90871">
              <w:rPr>
                <w:rFonts w:cs="Calibri"/>
                <w:color w:val="729BC8"/>
                <w:sz w:val="14"/>
                <w:szCs w:val="14"/>
                <w:bdr w:val="nil"/>
              </w:rPr>
              <w:t>Hortaplein</w:t>
            </w:r>
            <w:proofErr w:type="spellEnd"/>
            <w:r w:rsidRPr="00A90871">
              <w:rPr>
                <w:rFonts w:cs="Calibri"/>
                <w:color w:val="729BC8"/>
                <w:sz w:val="14"/>
                <w:szCs w:val="14"/>
                <w:bdr w:val="nil"/>
              </w:rPr>
              <w:t xml:space="preserve"> 40/40</w:t>
            </w:r>
          </w:p>
          <w:p w14:paraId="32072C39" w14:textId="77777777" w:rsidR="00F6655B" w:rsidRPr="00A90871" w:rsidRDefault="00814AB4" w:rsidP="007F488E">
            <w:pPr>
              <w:pStyle w:val="Koptekst"/>
              <w:spacing w:line="324" w:lineRule="auto"/>
              <w:ind w:left="175"/>
              <w:jc w:val="both"/>
              <w:rPr>
                <w:color w:val="729BC8"/>
                <w:sz w:val="14"/>
                <w:szCs w:val="14"/>
              </w:rPr>
            </w:pPr>
            <w:r w:rsidRPr="00A90871">
              <w:rPr>
                <w:rFonts w:cs="Calibri"/>
                <w:color w:val="729BC8"/>
                <w:sz w:val="14"/>
                <w:szCs w:val="14"/>
                <w:bdr w:val="nil"/>
              </w:rPr>
              <w:t>1060 Brussel-Bruxelles</w:t>
            </w:r>
          </w:p>
          <w:p w14:paraId="583865F1" w14:textId="77777777" w:rsidR="00F6655B" w:rsidRPr="00A90871" w:rsidRDefault="00814AB4" w:rsidP="007F488E">
            <w:pPr>
              <w:pStyle w:val="Koptekst"/>
              <w:spacing w:line="324" w:lineRule="auto"/>
              <w:ind w:left="175"/>
              <w:jc w:val="both"/>
            </w:pPr>
            <w:r w:rsidRPr="00A90871">
              <w:rPr>
                <w:color w:val="4F81BD"/>
                <w:sz w:val="14"/>
                <w:szCs w:val="14"/>
              </w:rPr>
              <w:t xml:space="preserve"> </w:t>
            </w:r>
          </w:p>
        </w:tc>
      </w:tr>
    </w:tbl>
    <w:p w14:paraId="01A17EED" w14:textId="77777777" w:rsidR="00F6655B" w:rsidRPr="00A90871" w:rsidRDefault="00814AB4" w:rsidP="007F488E">
      <w:pPr>
        <w:spacing w:after="0" w:line="240" w:lineRule="auto"/>
        <w:ind w:right="-1"/>
        <w:rPr>
          <w:rFonts w:ascii="Calibri" w:hAnsi="Calibri"/>
          <w:color w:val="729BC8"/>
          <w:sz w:val="14"/>
          <w:szCs w:val="14"/>
        </w:rPr>
      </w:pPr>
      <w:r w:rsidRPr="00A90871">
        <w:rPr>
          <w:rFonts w:ascii="Calibri" w:hAnsi="Calibri" w:cs="Calibri"/>
          <w:color w:val="729BC8"/>
          <w:sz w:val="14"/>
          <w:szCs w:val="14"/>
          <w:bdr w:val="nil"/>
        </w:rPr>
        <w:t>Management Support</w:t>
      </w:r>
    </w:p>
    <w:p w14:paraId="2B8F0CEF" w14:textId="77777777" w:rsidR="00ED6546" w:rsidRPr="00A90871" w:rsidRDefault="000B23D7" w:rsidP="007F488E">
      <w:pPr>
        <w:spacing w:after="0" w:line="240" w:lineRule="auto"/>
        <w:ind w:right="-1"/>
        <w:rPr>
          <w:rFonts w:ascii="Calibri" w:hAnsi="Calibri"/>
          <w:color w:val="729BC8"/>
          <w:sz w:val="14"/>
          <w:szCs w:val="14"/>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FD6D20" w:rsidRPr="00A90871" w14:paraId="70117D2F" w14:textId="77777777" w:rsidTr="00ED6546">
        <w:trPr>
          <w:trHeight w:val="434"/>
        </w:trPr>
        <w:tc>
          <w:tcPr>
            <w:tcW w:w="9322" w:type="dxa"/>
            <w:tcBorders>
              <w:top w:val="single" w:sz="4" w:space="0" w:color="729BC8"/>
              <w:bottom w:val="single" w:sz="4" w:space="0" w:color="729BC8"/>
            </w:tcBorders>
            <w:tcMar>
              <w:left w:w="142" w:type="dxa"/>
            </w:tcMar>
            <w:vAlign w:val="center"/>
          </w:tcPr>
          <w:p w14:paraId="29F00791" w14:textId="71A0F25C" w:rsidR="00862395" w:rsidRPr="00A90871" w:rsidRDefault="00814AB4" w:rsidP="007F488E">
            <w:pPr>
              <w:spacing w:before="120" w:after="120" w:line="240" w:lineRule="auto"/>
              <w:rPr>
                <w:b/>
                <w:caps/>
                <w:color w:val="BDBDBD"/>
                <w:sz w:val="16"/>
                <w:szCs w:val="16"/>
              </w:rPr>
            </w:pPr>
            <w:r w:rsidRPr="00A90871">
              <w:rPr>
                <w:rFonts w:eastAsia="Verdana" w:cs="Verdana"/>
                <w:b/>
                <w:color w:val="729BC8"/>
                <w:sz w:val="20"/>
                <w:szCs w:val="20"/>
                <w:bdr w:val="nil"/>
              </w:rPr>
              <w:t>COMITÉ DE TRANSPARENCE 7</w:t>
            </w:r>
            <w:r w:rsidR="0064391A">
              <w:rPr>
                <w:rFonts w:eastAsia="Verdana" w:cs="Verdana"/>
                <w:b/>
                <w:color w:val="729BC8"/>
                <w:sz w:val="20"/>
                <w:szCs w:val="20"/>
                <w:bdr w:val="nil"/>
              </w:rPr>
              <w:t>5</w:t>
            </w:r>
            <w:r w:rsidRPr="00A90871">
              <w:rPr>
                <w:rFonts w:eastAsia="Verdana" w:cs="Verdana"/>
                <w:b/>
                <w:color w:val="729BC8"/>
                <w:sz w:val="20"/>
                <w:szCs w:val="20"/>
                <w:bdr w:val="nil"/>
              </w:rPr>
              <w:t xml:space="preserve"> – PROCÈS-VERBAL</w:t>
            </w:r>
            <w:r w:rsidRPr="00A90871">
              <w:rPr>
                <w:rFonts w:eastAsia="Verdana" w:cs="Verdana"/>
                <w:b/>
                <w:caps/>
                <w:color w:val="BDBDBD"/>
                <w:sz w:val="16"/>
                <w:szCs w:val="16"/>
                <w:bdr w:val="nil"/>
              </w:rPr>
              <w:t xml:space="preserve"> </w:t>
            </w:r>
          </w:p>
          <w:p w14:paraId="785F0360" w14:textId="04DDD71A" w:rsidR="00F6655B" w:rsidRPr="00A90871" w:rsidRDefault="00814AB4" w:rsidP="00F20C4E">
            <w:pPr>
              <w:spacing w:before="120" w:after="120" w:line="240" w:lineRule="auto"/>
              <w:rPr>
                <w:b/>
                <w:color w:val="729BC8"/>
                <w:sz w:val="20"/>
                <w:szCs w:val="20"/>
              </w:rPr>
            </w:pPr>
            <w:r w:rsidRPr="00A90871">
              <w:rPr>
                <w:rFonts w:eastAsia="Verdana" w:cs="Verdana"/>
                <w:b/>
                <w:caps/>
                <w:color w:val="BDBDBD"/>
                <w:sz w:val="20"/>
                <w:szCs w:val="20"/>
                <w:bdr w:val="nil"/>
              </w:rPr>
              <w:t xml:space="preserve">26.09.2018 </w:t>
            </w:r>
          </w:p>
        </w:tc>
      </w:tr>
    </w:tbl>
    <w:p w14:paraId="69FC6DAE" w14:textId="77777777" w:rsidR="008E75E6" w:rsidRPr="00A90871" w:rsidRDefault="000B23D7" w:rsidP="007F488E">
      <w:pPr>
        <w:spacing w:line="240" w:lineRule="auto"/>
        <w:ind w:right="-1"/>
        <w:rPr>
          <w:b/>
          <w:sz w:val="16"/>
          <w:szCs w:val="16"/>
        </w:rPr>
      </w:pPr>
    </w:p>
    <w:p w14:paraId="1408A4EC" w14:textId="77777777" w:rsidR="00215591" w:rsidRPr="00A90871" w:rsidRDefault="000B23D7" w:rsidP="007F488E">
      <w:pPr>
        <w:spacing w:line="240" w:lineRule="auto"/>
        <w:ind w:right="-1"/>
        <w:rPr>
          <w:b/>
          <w:sz w:val="16"/>
          <w:szCs w:val="16"/>
        </w:rPr>
      </w:pPr>
    </w:p>
    <w:p w14:paraId="48AC9A29" w14:textId="77777777" w:rsidR="002830BD" w:rsidRPr="00A90871" w:rsidRDefault="000B23D7" w:rsidP="002830BD">
      <w:pPr>
        <w:ind w:right="-1"/>
      </w:pPr>
    </w:p>
    <w:p w14:paraId="20A2FE4C" w14:textId="77777777" w:rsidR="00BB6790" w:rsidRPr="00A90871" w:rsidRDefault="00814AB4" w:rsidP="002830BD">
      <w:pPr>
        <w:ind w:right="-1"/>
        <w:rPr>
          <w:b/>
          <w:caps/>
          <w:color w:val="729BC8"/>
          <w:sz w:val="20"/>
          <w:szCs w:val="20"/>
        </w:rPr>
      </w:pPr>
      <w:r w:rsidRPr="00A90871">
        <w:rPr>
          <w:rFonts w:eastAsia="Verdana" w:cs="Verdana"/>
          <w:b/>
          <w:caps/>
          <w:color w:val="729BC8"/>
          <w:sz w:val="20"/>
          <w:szCs w:val="20"/>
          <w:bdr w:val="nil"/>
        </w:rPr>
        <w:t>1.</w:t>
      </w:r>
      <w:r w:rsidRPr="00A90871">
        <w:rPr>
          <w:rFonts w:eastAsia="Verdana" w:cs="Verdana"/>
          <w:b/>
          <w:caps/>
          <w:color w:val="729BC8"/>
          <w:sz w:val="20"/>
          <w:szCs w:val="20"/>
          <w:bdr w:val="nil"/>
        </w:rPr>
        <w:tab/>
        <w:t>Approbation de l’ordre du jour</w:t>
      </w:r>
    </w:p>
    <w:p w14:paraId="196EC1F9" w14:textId="357932D9" w:rsidR="003531AD" w:rsidRPr="00A90871" w:rsidRDefault="00814AB4" w:rsidP="003531AD">
      <w:pPr>
        <w:pStyle w:val="Kop1"/>
        <w:spacing w:line="240" w:lineRule="auto"/>
        <w:jc w:val="both"/>
        <w:rPr>
          <w:rFonts w:ascii="Verdana" w:hAnsi="Verdana"/>
          <w:i/>
          <w:color w:val="595959" w:themeColor="text1" w:themeTint="A6"/>
          <w:sz w:val="18"/>
          <w:szCs w:val="18"/>
        </w:rPr>
      </w:pPr>
      <w:r w:rsidRPr="00A90871">
        <w:rPr>
          <w:rFonts w:ascii="Verdana" w:eastAsia="Verdana" w:hAnsi="Verdana" w:cs="Verdana"/>
          <w:i/>
          <w:color w:val="595959"/>
          <w:sz w:val="18"/>
          <w:szCs w:val="18"/>
          <w:bdr w:val="nil"/>
        </w:rPr>
        <w:t>L'ordre du jour est approuvé.</w:t>
      </w:r>
    </w:p>
    <w:p w14:paraId="49143C95" w14:textId="77777777" w:rsidR="00212228" w:rsidRPr="00A90871" w:rsidRDefault="000B23D7" w:rsidP="003531AD">
      <w:pPr>
        <w:ind w:right="-1"/>
        <w:rPr>
          <w:b/>
          <w:caps/>
          <w:color w:val="729BC8"/>
          <w:sz w:val="20"/>
          <w:szCs w:val="20"/>
        </w:rPr>
      </w:pPr>
    </w:p>
    <w:p w14:paraId="2864F2C7" w14:textId="77777777" w:rsidR="004D36F6" w:rsidRPr="00A90871" w:rsidRDefault="00814AB4" w:rsidP="004D36F6">
      <w:pPr>
        <w:ind w:right="-1"/>
        <w:rPr>
          <w:b/>
          <w:caps/>
          <w:color w:val="729BC8"/>
          <w:sz w:val="20"/>
          <w:szCs w:val="20"/>
        </w:rPr>
      </w:pPr>
      <w:r w:rsidRPr="00A90871">
        <w:rPr>
          <w:rFonts w:eastAsia="Verdana" w:cs="Verdana"/>
          <w:b/>
          <w:caps/>
          <w:color w:val="729BC8"/>
          <w:sz w:val="20"/>
          <w:szCs w:val="20"/>
          <w:bdr w:val="nil"/>
        </w:rPr>
        <w:t>2.</w:t>
      </w:r>
      <w:r w:rsidRPr="00A90871">
        <w:rPr>
          <w:rFonts w:eastAsia="Verdana" w:cs="Verdana"/>
          <w:b/>
          <w:caps/>
          <w:color w:val="729BC8"/>
          <w:sz w:val="20"/>
          <w:szCs w:val="20"/>
          <w:bdr w:val="nil"/>
        </w:rPr>
        <w:tab/>
        <w:t>Approbation du procès-verbal de la réunion du 16.05.2018</w:t>
      </w:r>
    </w:p>
    <w:p w14:paraId="3D1C7DF7" w14:textId="77777777" w:rsidR="00AD30C5" w:rsidRPr="00A90871" w:rsidRDefault="00814AB4" w:rsidP="00704215">
      <w:pPr>
        <w:pStyle w:val="Kop1"/>
        <w:spacing w:line="240" w:lineRule="auto"/>
        <w:jc w:val="both"/>
        <w:rPr>
          <w:rFonts w:ascii="Verdana" w:hAnsi="Verdana"/>
          <w:i/>
          <w:color w:val="595959" w:themeColor="text1" w:themeTint="A6"/>
          <w:sz w:val="18"/>
          <w:szCs w:val="18"/>
        </w:rPr>
      </w:pPr>
      <w:r w:rsidRPr="00A90871">
        <w:rPr>
          <w:rFonts w:ascii="Verdana" w:eastAsia="Verdana" w:hAnsi="Verdana" w:cs="Verdana"/>
          <w:i/>
          <w:color w:val="595959"/>
          <w:sz w:val="18"/>
          <w:szCs w:val="18"/>
          <w:bdr w:val="nil"/>
        </w:rPr>
        <w:t>Le rapport de la réunion du 16 mai 2018 est approuvé moyennant les adaptations mentionnées ci-dessus.</w:t>
      </w:r>
    </w:p>
    <w:p w14:paraId="09194274" w14:textId="77777777" w:rsidR="00704215" w:rsidRPr="00A90871" w:rsidRDefault="000B23D7" w:rsidP="00704215"/>
    <w:p w14:paraId="291707D3" w14:textId="77777777" w:rsidR="009C46C3" w:rsidRPr="00A90871" w:rsidRDefault="00814AB4" w:rsidP="00E834C4">
      <w:pPr>
        <w:ind w:right="-1"/>
        <w:rPr>
          <w:b/>
          <w:caps/>
          <w:color w:val="729BC8"/>
          <w:sz w:val="20"/>
          <w:szCs w:val="20"/>
        </w:rPr>
      </w:pPr>
      <w:r w:rsidRPr="00A90871">
        <w:rPr>
          <w:rFonts w:eastAsia="Verdana" w:cs="Verdana"/>
          <w:b/>
          <w:caps/>
          <w:color w:val="729BC8"/>
          <w:sz w:val="20"/>
          <w:szCs w:val="20"/>
          <w:bdr w:val="nil"/>
        </w:rPr>
        <w:t>point supplémentaire. Optimisation des services de soutien</w:t>
      </w:r>
    </w:p>
    <w:p w14:paraId="0FBE714E" w14:textId="293F07D1" w:rsidR="00146677" w:rsidRPr="00A90871" w:rsidRDefault="00814AB4" w:rsidP="00A07BDB">
      <w:pPr>
        <w:ind w:right="-1"/>
      </w:pPr>
      <w:r w:rsidRPr="00A90871">
        <w:rPr>
          <w:rFonts w:eastAsia="Verdana" w:cs="Verdana"/>
          <w:szCs w:val="18"/>
          <w:bdr w:val="nil"/>
        </w:rPr>
        <w:t xml:space="preserve">Comme annoncé, une optimisation des services de soutien a eu lieu, et ce à partir du 17 septembre 2018. </w:t>
      </w:r>
      <w:r w:rsidR="00A07BDB">
        <w:rPr>
          <w:rFonts w:eastAsia="Verdana" w:cs="Verdana"/>
          <w:szCs w:val="18"/>
          <w:bdr w:val="nil"/>
        </w:rPr>
        <w:t>L’AFMPS présente les modifications.</w:t>
      </w:r>
    </w:p>
    <w:p w14:paraId="180D64AD" w14:textId="77777777" w:rsidR="009C46C3" w:rsidRPr="00A90871" w:rsidRDefault="00814AB4" w:rsidP="00E834C4">
      <w:pPr>
        <w:ind w:right="-1"/>
      </w:pPr>
      <w:r w:rsidRPr="00A90871">
        <w:rPr>
          <w:rFonts w:eastAsia="Verdana" w:cs="Verdana"/>
          <w:szCs w:val="18"/>
          <w:bdr w:val="nil"/>
        </w:rPr>
        <w:t xml:space="preserve">Les actuels services de soutien et de l'administrateur général sont réunis en l'entité </w:t>
      </w:r>
      <w:r w:rsidR="00D9676D">
        <w:rPr>
          <w:rFonts w:eastAsia="Verdana" w:cs="Verdana"/>
          <w:szCs w:val="18"/>
          <w:bdr w:val="nil"/>
        </w:rPr>
        <w:t>« </w:t>
      </w:r>
      <w:r>
        <w:rPr>
          <w:rFonts w:eastAsia="Verdana" w:cs="Verdana"/>
          <w:szCs w:val="18"/>
          <w:bdr w:val="nil"/>
        </w:rPr>
        <w:t>soutien transversal »</w:t>
      </w:r>
      <w:r w:rsidRPr="00A90871">
        <w:rPr>
          <w:rFonts w:eastAsia="Verdana" w:cs="Verdana"/>
          <w:szCs w:val="18"/>
          <w:bdr w:val="nil"/>
        </w:rPr>
        <w:t xml:space="preserve">, qui est pour le moment coordonné par l'administrateur général. </w:t>
      </w:r>
    </w:p>
    <w:p w14:paraId="54DC022F" w14:textId="77777777" w:rsidR="00146677" w:rsidRPr="00A90871" w:rsidRDefault="00814AB4" w:rsidP="00E834C4">
      <w:pPr>
        <w:ind w:right="-1"/>
      </w:pPr>
      <w:r w:rsidRPr="00A90871">
        <w:rPr>
          <w:rFonts w:eastAsia="Verdana" w:cs="Verdana"/>
          <w:szCs w:val="18"/>
          <w:bdr w:val="nil"/>
        </w:rPr>
        <w:t>Les modifications suivantes sont effectuées à quelques divisions concernées :</w:t>
      </w:r>
    </w:p>
    <w:p w14:paraId="174CADE7" w14:textId="28261E15" w:rsidR="001522B8" w:rsidRPr="00A90871" w:rsidRDefault="00814AB4" w:rsidP="00146677">
      <w:pPr>
        <w:pStyle w:val="Lijstalinea"/>
        <w:numPr>
          <w:ilvl w:val="0"/>
          <w:numId w:val="30"/>
        </w:numPr>
        <w:ind w:right="-1"/>
      </w:pPr>
      <w:r w:rsidRPr="00A90871">
        <w:rPr>
          <w:rFonts w:eastAsia="Verdana" w:cs="Verdana"/>
          <w:szCs w:val="18"/>
          <w:bdr w:val="nil"/>
        </w:rPr>
        <w:t xml:space="preserve">PPMO et la division ICT sont gérés ensemble. </w:t>
      </w:r>
    </w:p>
    <w:p w14:paraId="73B82ED0" w14:textId="77777777" w:rsidR="001522B8" w:rsidRPr="00A90871" w:rsidRDefault="00814AB4" w:rsidP="00146677">
      <w:pPr>
        <w:pStyle w:val="Lijstalinea"/>
        <w:numPr>
          <w:ilvl w:val="0"/>
          <w:numId w:val="30"/>
        </w:numPr>
        <w:ind w:right="-1"/>
      </w:pPr>
      <w:r w:rsidRPr="00A90871">
        <w:rPr>
          <w:rFonts w:eastAsia="Verdana" w:cs="Verdana"/>
          <w:szCs w:val="18"/>
          <w:bdr w:val="nil"/>
        </w:rPr>
        <w:t>Les chefs de projet (actuellement trois) sont repris dans la cell</w:t>
      </w:r>
      <w:r>
        <w:rPr>
          <w:rFonts w:eastAsia="Verdana" w:cs="Verdana"/>
          <w:szCs w:val="18"/>
          <w:bdr w:val="nil"/>
        </w:rPr>
        <w:t>ule gestion de projet, sous la « coordination PPMO »</w:t>
      </w:r>
      <w:r w:rsidRPr="00A90871">
        <w:rPr>
          <w:rFonts w:eastAsia="Verdana" w:cs="Verdana"/>
          <w:szCs w:val="18"/>
          <w:bdr w:val="nil"/>
        </w:rPr>
        <w:t>.</w:t>
      </w:r>
    </w:p>
    <w:p w14:paraId="7BE8CEBB" w14:textId="77777777" w:rsidR="001522B8" w:rsidRPr="00A90871" w:rsidRDefault="00814AB4" w:rsidP="00146677">
      <w:pPr>
        <w:pStyle w:val="Lijstalinea"/>
        <w:numPr>
          <w:ilvl w:val="0"/>
          <w:numId w:val="30"/>
        </w:numPr>
        <w:ind w:right="-1"/>
      </w:pPr>
      <w:r w:rsidRPr="00A90871">
        <w:rPr>
          <w:rFonts w:eastAsia="Verdana" w:cs="Verdana"/>
          <w:szCs w:val="18"/>
          <w:bdr w:val="nil"/>
        </w:rPr>
        <w:t>La division Logistique est séparée de la division Budget et Contrôle de gestion (B&amp;Cg). On anticipe ainsi le redesign, dans le cadre duquel cette</w:t>
      </w:r>
      <w:r>
        <w:rPr>
          <w:rFonts w:eastAsia="Verdana" w:cs="Verdana"/>
          <w:szCs w:val="18"/>
          <w:bdr w:val="nil"/>
        </w:rPr>
        <w:t xml:space="preserve"> division sera reprise dans un « service facility »</w:t>
      </w:r>
      <w:r w:rsidRPr="00A90871">
        <w:rPr>
          <w:rFonts w:eastAsia="Verdana" w:cs="Verdana"/>
          <w:szCs w:val="18"/>
          <w:bdr w:val="nil"/>
        </w:rPr>
        <w:t xml:space="preserve"> intégré. </w:t>
      </w:r>
    </w:p>
    <w:p w14:paraId="2D4FCECD" w14:textId="5741734A" w:rsidR="00E834C4" w:rsidRPr="00A90871" w:rsidRDefault="00814AB4" w:rsidP="00146677">
      <w:pPr>
        <w:pStyle w:val="Lijstalinea"/>
        <w:numPr>
          <w:ilvl w:val="0"/>
          <w:numId w:val="30"/>
        </w:numPr>
        <w:ind w:right="-1"/>
      </w:pPr>
      <w:r w:rsidRPr="00A90871">
        <w:rPr>
          <w:rFonts w:eastAsia="Verdana" w:cs="Verdana"/>
          <w:szCs w:val="18"/>
          <w:bdr w:val="nil"/>
        </w:rPr>
        <w:t xml:space="preserve">La division B&amp;Cg est désormais dirigée par </w:t>
      </w:r>
      <w:r w:rsidR="00A07BDB">
        <w:rPr>
          <w:rFonts w:eastAsia="Verdana" w:cs="Verdana"/>
          <w:szCs w:val="18"/>
          <w:bdr w:val="nil"/>
        </w:rPr>
        <w:t>un nouveau chef</w:t>
      </w:r>
      <w:r w:rsidRPr="00A90871">
        <w:rPr>
          <w:rFonts w:eastAsia="Verdana" w:cs="Verdana"/>
          <w:szCs w:val="18"/>
          <w:bdr w:val="nil"/>
        </w:rPr>
        <w:t>. Un renforcement de cette division est prévu.</w:t>
      </w:r>
    </w:p>
    <w:p w14:paraId="69BD537B" w14:textId="77777777" w:rsidR="009C46C3" w:rsidRPr="00A90871" w:rsidRDefault="00814AB4" w:rsidP="00571623">
      <w:pPr>
        <w:ind w:right="-1"/>
      </w:pPr>
      <w:r w:rsidRPr="00A90871">
        <w:rPr>
          <w:rFonts w:eastAsia="Verdana" w:cs="Verdana"/>
          <w:szCs w:val="18"/>
          <w:bdr w:val="nil"/>
        </w:rPr>
        <w:t xml:space="preserve">La division Législation &amp; litiges et la division Personnel &amp; Organisation (à la lumière du projet flexibilité) font également l'objet d'un exercice d'optimisation qui n'est toutefois pas encore terminé. </w:t>
      </w:r>
    </w:p>
    <w:p w14:paraId="54C78615" w14:textId="159D8A8F" w:rsidR="009C46C3" w:rsidRPr="00A90871" w:rsidRDefault="009F7F5B" w:rsidP="00571623">
      <w:pPr>
        <w:ind w:right="-1"/>
      </w:pPr>
      <w:r>
        <w:rPr>
          <w:rFonts w:eastAsia="Verdana" w:cs="Verdana"/>
          <w:szCs w:val="18"/>
          <w:bdr w:val="nil"/>
        </w:rPr>
        <w:t>Un membre</w:t>
      </w:r>
      <w:r w:rsidR="00814AB4" w:rsidRPr="00A90871">
        <w:rPr>
          <w:rFonts w:eastAsia="Verdana" w:cs="Verdana"/>
          <w:szCs w:val="18"/>
          <w:bdr w:val="nil"/>
        </w:rPr>
        <w:t xml:space="preserve"> incite l'AFMPS à rechercher des gains d'efficacité dans le cadre du redesign. </w:t>
      </w:r>
    </w:p>
    <w:p w14:paraId="056FACCC" w14:textId="77777777" w:rsidR="00DD5FDD" w:rsidRPr="00A90871" w:rsidRDefault="00814AB4" w:rsidP="00571623">
      <w:pPr>
        <w:ind w:right="-1"/>
      </w:pPr>
      <w:r w:rsidRPr="00A90871">
        <w:rPr>
          <w:rFonts w:eastAsia="Verdana" w:cs="Verdana"/>
          <w:szCs w:val="18"/>
          <w:bdr w:val="nil"/>
        </w:rPr>
        <w:t xml:space="preserve">Le président souhaite recevoir régulièrement du feedback concernant le redesign. </w:t>
      </w:r>
    </w:p>
    <w:p w14:paraId="2844C76E" w14:textId="77777777" w:rsidR="003531AD" w:rsidRPr="00A90871" w:rsidRDefault="00814AB4" w:rsidP="00807BFF">
      <w:pPr>
        <w:ind w:right="-1"/>
        <w:rPr>
          <w:b/>
          <w:caps/>
          <w:color w:val="729BC8"/>
          <w:sz w:val="20"/>
          <w:szCs w:val="20"/>
        </w:rPr>
      </w:pPr>
      <w:r w:rsidRPr="00A90871">
        <w:rPr>
          <w:rFonts w:eastAsia="Verdana" w:cs="Verdana"/>
          <w:b/>
          <w:caps/>
          <w:color w:val="729BC8"/>
          <w:sz w:val="20"/>
          <w:szCs w:val="20"/>
          <w:bdr w:val="nil"/>
        </w:rPr>
        <w:lastRenderedPageBreak/>
        <w:t>3.</w:t>
      </w:r>
      <w:r w:rsidRPr="00A90871">
        <w:rPr>
          <w:rFonts w:eastAsia="Verdana" w:cs="Verdana"/>
          <w:b/>
          <w:caps/>
          <w:color w:val="729BC8"/>
          <w:sz w:val="20"/>
          <w:szCs w:val="20"/>
          <w:bdr w:val="nil"/>
        </w:rPr>
        <w:tab/>
        <w:t xml:space="preserve">résultats 2017 </w:t>
      </w:r>
    </w:p>
    <w:p w14:paraId="71A39F13" w14:textId="083B32A4" w:rsidR="003531AD" w:rsidRPr="00A90871" w:rsidRDefault="009F7F5B" w:rsidP="003531AD">
      <w:pPr>
        <w:ind w:left="708" w:right="-1" w:hanging="708"/>
      </w:pPr>
      <w:r>
        <w:rPr>
          <w:rFonts w:eastAsia="Verdana" w:cs="Verdana"/>
          <w:szCs w:val="18"/>
          <w:bdr w:val="nil"/>
        </w:rPr>
        <w:t>L’AFMPS</w:t>
      </w:r>
      <w:r w:rsidR="00814AB4" w:rsidRPr="00A90871">
        <w:rPr>
          <w:rFonts w:eastAsia="Verdana" w:cs="Verdana"/>
          <w:szCs w:val="18"/>
          <w:bdr w:val="nil"/>
        </w:rPr>
        <w:t xml:space="preserve"> présente les résultats 2017. </w:t>
      </w:r>
    </w:p>
    <w:p w14:paraId="7A2E84BE" w14:textId="77777777" w:rsidR="009F7F5B" w:rsidRDefault="009F7F5B" w:rsidP="003531AD">
      <w:pPr>
        <w:ind w:left="708" w:right="-1" w:hanging="708"/>
        <w:rPr>
          <w:rFonts w:eastAsia="Verdana" w:cs="Verdana"/>
          <w:b/>
          <w:caps/>
          <w:color w:val="729BC8"/>
          <w:sz w:val="20"/>
          <w:szCs w:val="20"/>
          <w:bdr w:val="nil"/>
        </w:rPr>
      </w:pPr>
    </w:p>
    <w:p w14:paraId="3D1E32D0" w14:textId="77777777" w:rsidR="003531AD" w:rsidRPr="00A90871" w:rsidRDefault="00814AB4" w:rsidP="003531AD">
      <w:pPr>
        <w:ind w:left="708" w:right="-1" w:hanging="708"/>
        <w:rPr>
          <w:b/>
          <w:caps/>
          <w:color w:val="729BC8"/>
          <w:sz w:val="20"/>
          <w:szCs w:val="20"/>
        </w:rPr>
      </w:pPr>
      <w:r w:rsidRPr="00A90871">
        <w:rPr>
          <w:rFonts w:eastAsia="Verdana" w:cs="Verdana"/>
          <w:b/>
          <w:caps/>
          <w:color w:val="729BC8"/>
          <w:sz w:val="20"/>
          <w:szCs w:val="20"/>
          <w:bdr w:val="nil"/>
        </w:rPr>
        <w:t>4.</w:t>
      </w:r>
      <w:r w:rsidRPr="00A90871">
        <w:rPr>
          <w:rFonts w:eastAsia="Verdana" w:cs="Verdana"/>
          <w:b/>
          <w:caps/>
          <w:color w:val="729BC8"/>
          <w:sz w:val="20"/>
          <w:szCs w:val="20"/>
          <w:bdr w:val="nil"/>
        </w:rPr>
        <w:tab/>
        <w:t>Résulta</w:t>
      </w:r>
      <w:r>
        <w:rPr>
          <w:rFonts w:eastAsia="Verdana" w:cs="Verdana"/>
          <w:b/>
          <w:caps/>
          <w:color w:val="729BC8"/>
          <w:sz w:val="20"/>
          <w:szCs w:val="20"/>
          <w:bdr w:val="nil"/>
        </w:rPr>
        <w:t>T</w:t>
      </w:r>
      <w:r w:rsidRPr="00A90871">
        <w:rPr>
          <w:rFonts w:eastAsia="Verdana" w:cs="Verdana"/>
          <w:b/>
          <w:caps/>
          <w:color w:val="729BC8"/>
          <w:sz w:val="20"/>
          <w:szCs w:val="20"/>
          <w:bdr w:val="nil"/>
        </w:rPr>
        <w:t xml:space="preserve">s Q1 – Q2 2018 </w:t>
      </w:r>
    </w:p>
    <w:p w14:paraId="4A90219D" w14:textId="283DA283" w:rsidR="004D36F6" w:rsidRPr="00A90871" w:rsidRDefault="009F7F5B" w:rsidP="003531AD">
      <w:pPr>
        <w:ind w:left="708" w:right="-1" w:hanging="708"/>
      </w:pPr>
      <w:r>
        <w:rPr>
          <w:rFonts w:eastAsia="Verdana" w:cs="Verdana"/>
          <w:szCs w:val="18"/>
          <w:bdr w:val="nil"/>
        </w:rPr>
        <w:t>L’AFMPS</w:t>
      </w:r>
      <w:r w:rsidR="00814AB4" w:rsidRPr="00A90871">
        <w:rPr>
          <w:rFonts w:eastAsia="Verdana" w:cs="Verdana"/>
          <w:szCs w:val="18"/>
          <w:bdr w:val="nil"/>
        </w:rPr>
        <w:t xml:space="preserve"> fait voir aux membres les résultats du premier semestre 2018. </w:t>
      </w:r>
    </w:p>
    <w:p w14:paraId="16666BE3" w14:textId="77777777" w:rsidR="004D36F6" w:rsidRPr="00A90871" w:rsidRDefault="00814AB4" w:rsidP="003531AD">
      <w:pPr>
        <w:ind w:left="708" w:right="-1" w:hanging="708"/>
      </w:pPr>
      <w:r w:rsidRPr="00A90871">
        <w:rPr>
          <w:rFonts w:eastAsia="Verdana" w:cs="Verdana"/>
          <w:szCs w:val="18"/>
          <w:bdr w:val="nil"/>
        </w:rPr>
        <w:t xml:space="preserve">Il apparaît qu'il y a un excédent de 8,5 millions. </w:t>
      </w:r>
    </w:p>
    <w:p w14:paraId="7245B3DC" w14:textId="77777777" w:rsidR="003531AD" w:rsidRPr="00A90871" w:rsidRDefault="00814AB4" w:rsidP="004D36F6">
      <w:pPr>
        <w:ind w:right="-1"/>
      </w:pPr>
      <w:r w:rsidRPr="00A90871">
        <w:rPr>
          <w:rFonts w:eastAsia="Verdana" w:cs="Verdana"/>
          <w:szCs w:val="18"/>
          <w:bdr w:val="nil"/>
        </w:rPr>
        <w:t>L'outil DCT n'est pas fait pour y atteler les recettes qui ne sont pa</w:t>
      </w:r>
      <w:r>
        <w:rPr>
          <w:rFonts w:eastAsia="Verdana" w:cs="Verdana"/>
          <w:szCs w:val="18"/>
          <w:bdr w:val="nil"/>
        </w:rPr>
        <w:t>s perçues selon le principe de « fee for service »</w:t>
      </w:r>
      <w:r w:rsidRPr="00A90871">
        <w:rPr>
          <w:rFonts w:eastAsia="Verdana" w:cs="Verdana"/>
          <w:szCs w:val="18"/>
          <w:bdr w:val="nil"/>
        </w:rPr>
        <w:t>. Pour cette raison, il n'offre pas</w:t>
      </w:r>
      <w:r>
        <w:rPr>
          <w:rFonts w:eastAsia="Verdana" w:cs="Verdana"/>
          <w:szCs w:val="18"/>
          <w:bdr w:val="nil"/>
        </w:rPr>
        <w:t xml:space="preserve"> une image fidèle du total par « reporting category »</w:t>
      </w:r>
      <w:r w:rsidRPr="00A90871">
        <w:rPr>
          <w:rFonts w:eastAsia="Verdana" w:cs="Verdana"/>
          <w:szCs w:val="18"/>
          <w:bdr w:val="nil"/>
        </w:rPr>
        <w:t xml:space="preserve">. L'AFMPS développera un nouveau système pour lier de manière correcte les recettes aux dépenses. </w:t>
      </w:r>
    </w:p>
    <w:p w14:paraId="7711FB4D" w14:textId="77777777" w:rsidR="007F45B6" w:rsidRPr="00A90871" w:rsidRDefault="00814AB4" w:rsidP="007F45B6">
      <w:pPr>
        <w:ind w:right="-1"/>
      </w:pPr>
      <w:r w:rsidRPr="00A90871">
        <w:rPr>
          <w:rFonts w:eastAsia="Verdana" w:cs="Verdana"/>
          <w:szCs w:val="18"/>
          <w:bdr w:val="nil"/>
        </w:rPr>
        <w:t xml:space="preserve">Le résultat est tellement positif parce que, d'une part, les dépenses sont plus faibles qu'estimé initialement, et, d'autre part, parce que les recettes sont supérieures à ce qui a été estimé initialement. Ce deuxième aspect est surtout étonnant pour le secteur des dispositifs médicaux. </w:t>
      </w:r>
    </w:p>
    <w:p w14:paraId="07E2A6E5" w14:textId="77777777" w:rsidR="00F43108" w:rsidRPr="00A90871" w:rsidRDefault="00814AB4" w:rsidP="0031344E">
      <w:pPr>
        <w:ind w:right="-1"/>
      </w:pPr>
      <w:r w:rsidRPr="00A90871">
        <w:rPr>
          <w:rFonts w:eastAsia="Verdana" w:cs="Verdana"/>
          <w:szCs w:val="18"/>
          <w:bdr w:val="nil"/>
        </w:rPr>
        <w:t xml:space="preserve">Le cut-off du remboursement de la dotation dans le cadre de l'accord d'été, les recettes exceptionnelles en raison de la correction historique de plusieurs comptes clients, ainsi que le fait qu'après six mois, aucun cut-off n'ait été appliqué sur des plus petites dépenses, peuvent valoir comme explication pour l'excédent élevé. </w:t>
      </w:r>
    </w:p>
    <w:p w14:paraId="1D2964A7" w14:textId="77777777" w:rsidR="0031344E" w:rsidRPr="00A90871" w:rsidRDefault="00814AB4" w:rsidP="0031344E">
      <w:pPr>
        <w:ind w:right="-1"/>
      </w:pPr>
      <w:r w:rsidRPr="00A90871">
        <w:rPr>
          <w:rFonts w:eastAsia="Verdana" w:cs="Verdana"/>
          <w:szCs w:val="18"/>
          <w:bdr w:val="nil"/>
        </w:rPr>
        <w:t xml:space="preserve">À la fin de l'année, il y aura un excédent mais on ne s'attend pas à ce qu'il atteigne les 16 millions (i.e. extrapolation de 8,5 mio). </w:t>
      </w:r>
    </w:p>
    <w:p w14:paraId="5DE5338A" w14:textId="77777777" w:rsidR="003531AD" w:rsidRPr="00A90871" w:rsidRDefault="000B23D7" w:rsidP="003531AD">
      <w:pPr>
        <w:pStyle w:val="Lijstalinea"/>
        <w:ind w:left="708"/>
        <w:rPr>
          <w:szCs w:val="18"/>
        </w:rPr>
      </w:pPr>
    </w:p>
    <w:p w14:paraId="3CF713D8" w14:textId="77777777" w:rsidR="003531AD" w:rsidRPr="00A90871" w:rsidRDefault="00814AB4" w:rsidP="002F0680">
      <w:pPr>
        <w:ind w:left="708" w:right="-1" w:hanging="708"/>
        <w:rPr>
          <w:szCs w:val="18"/>
        </w:rPr>
      </w:pPr>
      <w:r w:rsidRPr="00A90871">
        <w:rPr>
          <w:rFonts w:eastAsia="Verdana" w:cs="Verdana"/>
          <w:b/>
          <w:caps/>
          <w:color w:val="729BC8"/>
          <w:sz w:val="20"/>
          <w:szCs w:val="20"/>
          <w:bdr w:val="nil"/>
        </w:rPr>
        <w:t xml:space="preserve">5. </w:t>
      </w:r>
      <w:r w:rsidRPr="00A90871">
        <w:rPr>
          <w:rFonts w:eastAsia="Verdana" w:cs="Verdana"/>
          <w:b/>
          <w:caps/>
          <w:color w:val="729BC8"/>
          <w:sz w:val="20"/>
          <w:szCs w:val="20"/>
          <w:bdr w:val="nil"/>
        </w:rPr>
        <w:tab/>
        <w:t xml:space="preserve">Aperçu du nombre de collaborateurs de l'AFMPS (avec distinction entre métier et services de soutien, détachés et marge de recrutement par catégorie) </w:t>
      </w:r>
    </w:p>
    <w:p w14:paraId="6DC10FB8" w14:textId="77777777" w:rsidR="003531AD" w:rsidRPr="00A90871" w:rsidRDefault="00814AB4" w:rsidP="007E5CBF">
      <w:pPr>
        <w:pStyle w:val="Lijstalinea"/>
        <w:ind w:left="0"/>
        <w:rPr>
          <w:szCs w:val="18"/>
        </w:rPr>
      </w:pPr>
      <w:r w:rsidRPr="00A90871">
        <w:rPr>
          <w:rFonts w:eastAsia="Verdana" w:cs="Verdana"/>
          <w:szCs w:val="18"/>
          <w:bdr w:val="nil"/>
        </w:rPr>
        <w:t>Par le passé, des discussions ont souvent eu lieu concernant le nombre de membres du personnel. Il était rarement clair de quelles catégories il s'agissait : métier ou services de soutien, détachés y compris ou non, etc. Il y a maintenant une image globale du nombre de membres du personnel, avec indication de l'entité pour laquelle ils travaillent et s'ils sont mis ou non à la disposition de l'AFMPS.</w:t>
      </w:r>
    </w:p>
    <w:p w14:paraId="22850646" w14:textId="77777777" w:rsidR="003531AD" w:rsidRPr="00A90871" w:rsidRDefault="00814AB4" w:rsidP="007E5CBF">
      <w:pPr>
        <w:pStyle w:val="Lijstalinea"/>
        <w:ind w:left="0"/>
        <w:rPr>
          <w:szCs w:val="18"/>
        </w:rPr>
      </w:pPr>
      <w:r w:rsidRPr="00A90871">
        <w:rPr>
          <w:rFonts w:eastAsia="Verdana" w:cs="Verdana"/>
          <w:szCs w:val="18"/>
          <w:bdr w:val="nil"/>
        </w:rPr>
        <w:t xml:space="preserve">À l'avenir, les marges de recrutement y seront ajoutées par type. </w:t>
      </w:r>
    </w:p>
    <w:p w14:paraId="644E6BCB" w14:textId="77777777" w:rsidR="0073328E" w:rsidRPr="00A90871" w:rsidRDefault="000B23D7" w:rsidP="007E5CBF">
      <w:pPr>
        <w:pStyle w:val="Lijstalinea"/>
        <w:ind w:left="0"/>
        <w:rPr>
          <w:szCs w:val="18"/>
        </w:rPr>
      </w:pPr>
    </w:p>
    <w:p w14:paraId="61D57E39" w14:textId="77777777" w:rsidR="003531AD" w:rsidRPr="00A90871" w:rsidRDefault="00814AB4" w:rsidP="003531AD">
      <w:pPr>
        <w:ind w:left="708" w:right="-1" w:hanging="708"/>
        <w:rPr>
          <w:b/>
          <w:caps/>
          <w:color w:val="729BC8"/>
          <w:sz w:val="20"/>
          <w:szCs w:val="20"/>
        </w:rPr>
      </w:pPr>
      <w:r w:rsidRPr="00A90871">
        <w:rPr>
          <w:rFonts w:eastAsia="Verdana" w:cs="Verdana"/>
          <w:b/>
          <w:caps/>
          <w:color w:val="729BC8"/>
          <w:sz w:val="20"/>
          <w:szCs w:val="20"/>
          <w:bdr w:val="nil"/>
        </w:rPr>
        <w:t>6.</w:t>
      </w:r>
      <w:r w:rsidRPr="00A90871">
        <w:rPr>
          <w:rFonts w:eastAsia="Verdana" w:cs="Verdana"/>
          <w:b/>
          <w:caps/>
          <w:color w:val="729BC8"/>
          <w:sz w:val="20"/>
          <w:szCs w:val="20"/>
          <w:bdr w:val="nil"/>
        </w:rPr>
        <w:tab/>
        <w:t xml:space="preserve">avis de l'IF et réponse de Deloitte concernant les profils manquants dans le budget 2018 </w:t>
      </w:r>
    </w:p>
    <w:p w14:paraId="56583902" w14:textId="39074A8B" w:rsidR="003531AD" w:rsidRPr="00A90871" w:rsidRDefault="00353AB5" w:rsidP="0073328E">
      <w:pPr>
        <w:pStyle w:val="Lijstalinea"/>
        <w:ind w:left="0"/>
        <w:rPr>
          <w:szCs w:val="18"/>
        </w:rPr>
      </w:pPr>
      <w:r>
        <w:rPr>
          <w:rFonts w:eastAsia="Verdana" w:cs="Verdana"/>
          <w:szCs w:val="18"/>
          <w:bdr w:val="nil"/>
        </w:rPr>
        <w:t>L’AFMPS</w:t>
      </w:r>
      <w:r w:rsidR="00814AB4" w:rsidRPr="00A90871">
        <w:rPr>
          <w:rFonts w:eastAsia="Verdana" w:cs="Verdana"/>
          <w:szCs w:val="18"/>
          <w:bdr w:val="nil"/>
        </w:rPr>
        <w:t xml:space="preserve"> présente les slides relatives à ce sujet, qui concerne le suivi d'une question qui a été posée auparavant au Comité. </w:t>
      </w:r>
    </w:p>
    <w:p w14:paraId="520CA15D" w14:textId="77777777" w:rsidR="00353AB5" w:rsidRDefault="00353AB5" w:rsidP="002F0680">
      <w:pPr>
        <w:ind w:left="708" w:right="-1" w:hanging="708"/>
        <w:rPr>
          <w:rFonts w:eastAsia="Verdana" w:cs="Verdana"/>
          <w:b/>
          <w:caps/>
          <w:color w:val="729BC8"/>
          <w:sz w:val="20"/>
          <w:szCs w:val="20"/>
          <w:bdr w:val="nil"/>
        </w:rPr>
      </w:pPr>
    </w:p>
    <w:p w14:paraId="560125B1" w14:textId="77777777" w:rsidR="002F0680" w:rsidRPr="00A90871" w:rsidRDefault="00814AB4" w:rsidP="002F0680">
      <w:pPr>
        <w:ind w:left="708" w:right="-1" w:hanging="708"/>
        <w:rPr>
          <w:b/>
          <w:caps/>
          <w:color w:val="729BC8"/>
          <w:sz w:val="20"/>
          <w:szCs w:val="20"/>
        </w:rPr>
      </w:pPr>
      <w:r w:rsidRPr="00A90871">
        <w:rPr>
          <w:rFonts w:eastAsia="Verdana" w:cs="Verdana"/>
          <w:b/>
          <w:caps/>
          <w:color w:val="729BC8"/>
          <w:sz w:val="20"/>
          <w:szCs w:val="20"/>
          <w:bdr w:val="nil"/>
        </w:rPr>
        <w:t xml:space="preserve">7. </w:t>
      </w:r>
      <w:r w:rsidRPr="00A90871">
        <w:rPr>
          <w:rFonts w:eastAsia="Verdana" w:cs="Verdana"/>
          <w:b/>
          <w:caps/>
          <w:color w:val="729BC8"/>
          <w:sz w:val="20"/>
          <w:szCs w:val="20"/>
          <w:bdr w:val="nil"/>
        </w:rPr>
        <w:tab/>
        <w:t xml:space="preserve">État d'avancement modifications loi de financement – avis n° 28 </w:t>
      </w:r>
    </w:p>
    <w:p w14:paraId="050FE779" w14:textId="1AD2CFFC" w:rsidR="003531AD" w:rsidRDefault="00353AB5" w:rsidP="001829BE">
      <w:pPr>
        <w:ind w:right="-1"/>
        <w:rPr>
          <w:rFonts w:eastAsia="Verdana" w:cs="Verdana"/>
          <w:szCs w:val="18"/>
          <w:bdr w:val="nil"/>
        </w:rPr>
      </w:pPr>
      <w:r>
        <w:rPr>
          <w:rFonts w:eastAsia="Verdana" w:cs="Verdana"/>
          <w:szCs w:val="18"/>
          <w:bdr w:val="nil"/>
        </w:rPr>
        <w:t>L’AFMPS</w:t>
      </w:r>
      <w:r w:rsidR="00814AB4" w:rsidRPr="00A90871">
        <w:rPr>
          <w:rFonts w:eastAsia="Verdana" w:cs="Verdana"/>
          <w:szCs w:val="18"/>
          <w:bdr w:val="nil"/>
        </w:rPr>
        <w:t xml:space="preserve"> commente l'état d'avancement de l'avant-projet de loi portant des dispositions diverses en matière de santé (VII), et plus précisément les dispositions qui modifient la loi de financement. Depuis l'avis du Comité de transparence, qui a été envoyé à titre informatif conformément au </w:t>
      </w:r>
      <w:r w:rsidR="00814AB4" w:rsidRPr="00A90871">
        <w:rPr>
          <w:rFonts w:eastAsia="Verdana" w:cs="Verdana"/>
          <w:szCs w:val="18"/>
          <w:bdr w:val="nil"/>
        </w:rPr>
        <w:lastRenderedPageBreak/>
        <w:t xml:space="preserve">règlement d'ordre intérieur avec les documents afin de préparer cette réunion, quelques modifications ont encore été apportées à l'avant-projet de loi. Il s'agit entre autres de la suppression de l'augmentation de la taxe meddev de 0,4 à 0,5 et l'adaptation des dispositions d'entrée en vigueur afin de tenir compte d'une entrée en vigueur après le 1er janvier 2019. La publication de la loi n'est en effet prévue que pour le premier trimestre 2019. </w:t>
      </w:r>
    </w:p>
    <w:p w14:paraId="2BE6A14A" w14:textId="77777777" w:rsidR="00353AB5" w:rsidRPr="00A90871" w:rsidRDefault="00353AB5" w:rsidP="001829BE">
      <w:pPr>
        <w:ind w:right="-1"/>
        <w:rPr>
          <w:b/>
          <w:caps/>
          <w:color w:val="729BC8"/>
          <w:sz w:val="20"/>
          <w:szCs w:val="20"/>
        </w:rPr>
      </w:pPr>
    </w:p>
    <w:p w14:paraId="4E2FBD36" w14:textId="77777777" w:rsidR="003531AD" w:rsidRPr="00A90871" w:rsidRDefault="00814AB4" w:rsidP="003531AD">
      <w:pPr>
        <w:pStyle w:val="Lijstalinea"/>
        <w:ind w:left="708" w:hanging="696"/>
        <w:rPr>
          <w:b/>
          <w:caps/>
          <w:color w:val="729BC8"/>
          <w:sz w:val="20"/>
          <w:szCs w:val="20"/>
        </w:rPr>
      </w:pPr>
      <w:r w:rsidRPr="00A90871">
        <w:rPr>
          <w:rFonts w:eastAsia="Verdana" w:cs="Verdana"/>
          <w:b/>
          <w:caps/>
          <w:color w:val="729BC8"/>
          <w:sz w:val="20"/>
          <w:szCs w:val="20"/>
          <w:bdr w:val="nil"/>
        </w:rPr>
        <w:t>8.</w:t>
      </w:r>
      <w:r w:rsidRPr="00A90871">
        <w:rPr>
          <w:rFonts w:eastAsia="Verdana" w:cs="Verdana"/>
          <w:b/>
          <w:caps/>
          <w:color w:val="729BC8"/>
          <w:sz w:val="20"/>
          <w:szCs w:val="20"/>
          <w:bdr w:val="nil"/>
        </w:rPr>
        <w:tab/>
        <w:t xml:space="preserve">reporting semestriel des processus de base (q1 – q2 2018) </w:t>
      </w:r>
    </w:p>
    <w:p w14:paraId="187A998F" w14:textId="77777777" w:rsidR="003531AD" w:rsidRPr="00A90871" w:rsidRDefault="000B23D7" w:rsidP="001829BE">
      <w:pPr>
        <w:pStyle w:val="Lijstalinea"/>
        <w:ind w:left="0"/>
        <w:rPr>
          <w:b/>
          <w:caps/>
          <w:color w:val="729BC8"/>
          <w:sz w:val="20"/>
          <w:szCs w:val="20"/>
        </w:rPr>
      </w:pPr>
    </w:p>
    <w:p w14:paraId="3261CDBB" w14:textId="1BB42634" w:rsidR="001B4509" w:rsidRPr="00A90871" w:rsidRDefault="00C345A7" w:rsidP="001829BE">
      <w:pPr>
        <w:pStyle w:val="Lijstalinea"/>
        <w:ind w:left="0"/>
        <w:rPr>
          <w:szCs w:val="18"/>
        </w:rPr>
      </w:pPr>
      <w:r>
        <w:rPr>
          <w:rFonts w:eastAsia="Verdana" w:cs="Verdana"/>
          <w:szCs w:val="18"/>
          <w:bdr w:val="nil"/>
        </w:rPr>
        <w:t>L’AFMPS</w:t>
      </w:r>
      <w:r w:rsidR="00814AB4" w:rsidRPr="00A90871">
        <w:rPr>
          <w:rFonts w:eastAsia="Verdana" w:cs="Verdana"/>
          <w:szCs w:val="18"/>
          <w:bdr w:val="nil"/>
        </w:rPr>
        <w:t xml:space="preserve"> montre le document avec les résultats des KPI des processus sélectionnés par le comité d'audit. </w:t>
      </w:r>
    </w:p>
    <w:p w14:paraId="21FF7532" w14:textId="77777777" w:rsidR="00A30030" w:rsidRPr="00A90871" w:rsidRDefault="000B23D7" w:rsidP="001829BE">
      <w:pPr>
        <w:pStyle w:val="Lijstalinea"/>
        <w:ind w:left="0"/>
        <w:rPr>
          <w:szCs w:val="18"/>
        </w:rPr>
      </w:pPr>
    </w:p>
    <w:p w14:paraId="603FD58E" w14:textId="77777777" w:rsidR="003531AD" w:rsidRPr="00A90871" w:rsidRDefault="000B23D7" w:rsidP="003531AD">
      <w:pPr>
        <w:pStyle w:val="Lijstalinea"/>
        <w:ind w:left="708"/>
        <w:rPr>
          <w:szCs w:val="18"/>
        </w:rPr>
      </w:pPr>
    </w:p>
    <w:p w14:paraId="0BF092FD" w14:textId="77777777" w:rsidR="003531AD" w:rsidRPr="00A90871" w:rsidRDefault="00814AB4" w:rsidP="003531AD">
      <w:pPr>
        <w:pStyle w:val="Lijstalinea"/>
        <w:ind w:left="708" w:hanging="696"/>
        <w:rPr>
          <w:b/>
          <w:caps/>
          <w:color w:val="729BC8"/>
          <w:sz w:val="20"/>
          <w:szCs w:val="20"/>
        </w:rPr>
      </w:pPr>
      <w:r w:rsidRPr="00A90871">
        <w:rPr>
          <w:rFonts w:eastAsia="Verdana" w:cs="Verdana"/>
          <w:b/>
          <w:caps/>
          <w:color w:val="729BC8"/>
          <w:sz w:val="20"/>
          <w:szCs w:val="20"/>
          <w:bdr w:val="nil"/>
        </w:rPr>
        <w:t>9.</w:t>
      </w:r>
      <w:r w:rsidRPr="00A90871">
        <w:rPr>
          <w:rFonts w:eastAsia="Verdana" w:cs="Verdana"/>
          <w:b/>
          <w:caps/>
          <w:color w:val="729BC8"/>
          <w:sz w:val="20"/>
          <w:szCs w:val="20"/>
          <w:bdr w:val="nil"/>
        </w:rPr>
        <w:tab/>
        <w:t xml:space="preserve">reporting plan opérationnel (premier semestre) </w:t>
      </w:r>
    </w:p>
    <w:p w14:paraId="2743A4B1" w14:textId="77777777" w:rsidR="003531AD" w:rsidRPr="00A90871" w:rsidRDefault="000B23D7" w:rsidP="003531AD">
      <w:pPr>
        <w:pStyle w:val="Lijstalinea"/>
        <w:ind w:left="708"/>
        <w:rPr>
          <w:szCs w:val="18"/>
        </w:rPr>
      </w:pPr>
    </w:p>
    <w:p w14:paraId="6911D74A" w14:textId="57648271" w:rsidR="00F52E9D" w:rsidRPr="00A90871" w:rsidRDefault="00C345A7" w:rsidP="00F52E9D">
      <w:pPr>
        <w:pStyle w:val="Lijstalinea"/>
        <w:ind w:left="0"/>
        <w:rPr>
          <w:szCs w:val="18"/>
        </w:rPr>
      </w:pPr>
      <w:r>
        <w:rPr>
          <w:rFonts w:eastAsia="Verdana" w:cs="Verdana"/>
          <w:szCs w:val="18"/>
          <w:bdr w:val="nil"/>
        </w:rPr>
        <w:t>L’AFMPS</w:t>
      </w:r>
      <w:r w:rsidR="00814AB4" w:rsidRPr="00A90871">
        <w:rPr>
          <w:rFonts w:eastAsia="Verdana" w:cs="Verdana"/>
          <w:szCs w:val="18"/>
          <w:bdr w:val="nil"/>
        </w:rPr>
        <w:t xml:space="preserve"> présente le document qui offre un aperçu des réalisations dans le cadre du plan opérationnel 2018. La date de clôture est le 30 juin 2018 et le reporting porte uniquement sur les objectifs ayant comme deadline Q1 ou Q2. </w:t>
      </w:r>
    </w:p>
    <w:p w14:paraId="45ED15EC" w14:textId="77777777" w:rsidR="00C345A7" w:rsidRDefault="00C345A7" w:rsidP="00F52E9D">
      <w:pPr>
        <w:pStyle w:val="Lijstalinea"/>
        <w:ind w:left="0"/>
        <w:rPr>
          <w:rFonts w:eastAsia="Verdana" w:cs="Verdana"/>
          <w:szCs w:val="18"/>
          <w:bdr w:val="nil"/>
        </w:rPr>
      </w:pPr>
    </w:p>
    <w:p w14:paraId="7A3C20DE" w14:textId="77777777" w:rsidR="002F0680" w:rsidRPr="00A90871" w:rsidRDefault="00814AB4" w:rsidP="00F52E9D">
      <w:pPr>
        <w:pStyle w:val="Lijstalinea"/>
        <w:ind w:left="0"/>
        <w:rPr>
          <w:szCs w:val="18"/>
        </w:rPr>
      </w:pPr>
      <w:r w:rsidRPr="00A90871">
        <w:rPr>
          <w:rFonts w:eastAsia="Verdana" w:cs="Verdana"/>
          <w:szCs w:val="18"/>
          <w:bdr w:val="nil"/>
        </w:rPr>
        <w:t>Le président appelle l'AFMPS à fournir aux membres, à la fin de l'année, une nouvelle photo des réalisations dans le cadre du plan opérationnel.</w:t>
      </w:r>
    </w:p>
    <w:p w14:paraId="6FC5E0F4" w14:textId="77777777" w:rsidR="00731DE6" w:rsidRPr="00A90871" w:rsidRDefault="000B23D7" w:rsidP="003531AD">
      <w:pPr>
        <w:pStyle w:val="Lijstalinea"/>
        <w:ind w:left="708"/>
        <w:rPr>
          <w:szCs w:val="18"/>
        </w:rPr>
      </w:pPr>
    </w:p>
    <w:p w14:paraId="1553D7AC" w14:textId="77777777" w:rsidR="00731DE6" w:rsidRPr="00A90871" w:rsidRDefault="000B23D7" w:rsidP="003531AD">
      <w:pPr>
        <w:pStyle w:val="Lijstalinea"/>
        <w:ind w:left="708"/>
        <w:rPr>
          <w:szCs w:val="18"/>
        </w:rPr>
      </w:pPr>
    </w:p>
    <w:p w14:paraId="4C858BAB" w14:textId="77777777" w:rsidR="003531AD" w:rsidRPr="00A90871" w:rsidRDefault="00814AB4" w:rsidP="003531AD">
      <w:pPr>
        <w:pStyle w:val="Lijstalinea"/>
        <w:ind w:left="708" w:hanging="696"/>
        <w:rPr>
          <w:b/>
          <w:caps/>
          <w:color w:val="729BC8"/>
          <w:sz w:val="20"/>
          <w:szCs w:val="20"/>
        </w:rPr>
      </w:pPr>
      <w:r w:rsidRPr="00A90871">
        <w:rPr>
          <w:rFonts w:eastAsia="Verdana" w:cs="Verdana"/>
          <w:b/>
          <w:caps/>
          <w:color w:val="729BC8"/>
          <w:sz w:val="20"/>
          <w:szCs w:val="20"/>
          <w:bdr w:val="nil"/>
        </w:rPr>
        <w:t>10.</w:t>
      </w:r>
      <w:r w:rsidRPr="00A90871">
        <w:rPr>
          <w:rFonts w:eastAsia="Verdana" w:cs="Verdana"/>
          <w:b/>
          <w:caps/>
          <w:color w:val="729BC8"/>
          <w:sz w:val="20"/>
          <w:szCs w:val="20"/>
          <w:bdr w:val="nil"/>
        </w:rPr>
        <w:tab/>
        <w:t xml:space="preserve">mise à jour déménagement redesign et flexibilité RH </w:t>
      </w:r>
    </w:p>
    <w:p w14:paraId="3A4C0313" w14:textId="77777777" w:rsidR="003531AD" w:rsidRPr="00A90871" w:rsidRDefault="000B23D7" w:rsidP="003531AD">
      <w:pPr>
        <w:pStyle w:val="Lijstalinea"/>
        <w:ind w:left="708" w:hanging="696"/>
        <w:rPr>
          <w:b/>
          <w:caps/>
          <w:color w:val="729BC8"/>
          <w:sz w:val="20"/>
          <w:szCs w:val="20"/>
        </w:rPr>
      </w:pPr>
    </w:p>
    <w:p w14:paraId="111ED595" w14:textId="78995E4E" w:rsidR="002F0680" w:rsidRPr="00A90871" w:rsidRDefault="00B35512" w:rsidP="002F0680">
      <w:pPr>
        <w:pStyle w:val="Lijstalinea"/>
        <w:ind w:left="0"/>
        <w:rPr>
          <w:szCs w:val="18"/>
        </w:rPr>
      </w:pPr>
      <w:r>
        <w:rPr>
          <w:rFonts w:eastAsia="Verdana" w:cs="Verdana"/>
          <w:szCs w:val="18"/>
          <w:bdr w:val="nil"/>
        </w:rPr>
        <w:t>L’AFMPS</w:t>
      </w:r>
      <w:r w:rsidR="00814AB4" w:rsidRPr="00A90871">
        <w:rPr>
          <w:rFonts w:eastAsia="Verdana" w:cs="Verdana"/>
          <w:szCs w:val="18"/>
          <w:bdr w:val="nil"/>
        </w:rPr>
        <w:t xml:space="preserve"> donne une brève mise à jour concernant les développements relatifs au Redesign des administrations des soins de santé. </w:t>
      </w:r>
    </w:p>
    <w:p w14:paraId="66F47B42" w14:textId="77777777" w:rsidR="002F0680" w:rsidRPr="00A90871" w:rsidRDefault="00814AB4" w:rsidP="002F0680">
      <w:pPr>
        <w:pStyle w:val="Lijstalinea"/>
        <w:ind w:left="0"/>
        <w:rPr>
          <w:szCs w:val="18"/>
        </w:rPr>
      </w:pPr>
      <w:r w:rsidRPr="00A90871">
        <w:rPr>
          <w:rFonts w:eastAsia="Verdana" w:cs="Verdana"/>
          <w:szCs w:val="18"/>
          <w:bdr w:val="nil"/>
        </w:rPr>
        <w:t xml:space="preserve">Le déménagement vers le bâtiment Galilée est toujours prévu pour mi-2020. </w:t>
      </w:r>
    </w:p>
    <w:p w14:paraId="4C2993C7" w14:textId="77777777" w:rsidR="002F0680" w:rsidRPr="00A90871" w:rsidRDefault="00814AB4" w:rsidP="002F0680">
      <w:pPr>
        <w:pStyle w:val="Lijstalinea"/>
        <w:ind w:left="0"/>
        <w:rPr>
          <w:szCs w:val="18"/>
        </w:rPr>
      </w:pPr>
      <w:r w:rsidRPr="00A90871">
        <w:rPr>
          <w:rFonts w:eastAsia="Verdana" w:cs="Verdana"/>
          <w:szCs w:val="18"/>
          <w:bdr w:val="nil"/>
        </w:rPr>
        <w:t>L'AFMPS collabore avec l'INAMI et le SPF SPSCAE à un socle commun, respectivement du</w:t>
      </w:r>
      <w:r w:rsidR="00A90871">
        <w:rPr>
          <w:rFonts w:eastAsia="Verdana" w:cs="Verdana"/>
          <w:szCs w:val="18"/>
          <w:bdr w:val="nil"/>
        </w:rPr>
        <w:t xml:space="preserve"> plan stratégique et des contra</w:t>
      </w:r>
      <w:r w:rsidRPr="00A90871">
        <w:rPr>
          <w:rFonts w:eastAsia="Verdana" w:cs="Verdana"/>
          <w:szCs w:val="18"/>
          <w:bdr w:val="nil"/>
        </w:rPr>
        <w:t xml:space="preserve">ts de gestion. </w:t>
      </w:r>
    </w:p>
    <w:p w14:paraId="72171C58" w14:textId="2A355C04" w:rsidR="003531AD" w:rsidRPr="00A90871" w:rsidRDefault="00814AB4" w:rsidP="002F0680">
      <w:pPr>
        <w:pStyle w:val="Lijstalinea"/>
        <w:ind w:left="0"/>
        <w:rPr>
          <w:szCs w:val="18"/>
        </w:rPr>
      </w:pPr>
      <w:r w:rsidRPr="00A90871">
        <w:rPr>
          <w:rFonts w:eastAsia="Verdana" w:cs="Verdana"/>
          <w:szCs w:val="18"/>
          <w:bdr w:val="nil"/>
        </w:rPr>
        <w:t xml:space="preserve">Au niveau des services de soutien, il y a différentes gradations dans la collaboration entre les trois institutions : d'une collaboration ad hoc à un </w:t>
      </w:r>
      <w:r w:rsidRPr="00A90871">
        <w:rPr>
          <w:rFonts w:eastAsia="Verdana" w:cs="Verdana"/>
          <w:i/>
          <w:szCs w:val="18"/>
          <w:bdr w:val="nil"/>
        </w:rPr>
        <w:t>pooling</w:t>
      </w:r>
      <w:r w:rsidRPr="00A90871">
        <w:rPr>
          <w:rFonts w:eastAsia="Verdana" w:cs="Verdana"/>
          <w:szCs w:val="18"/>
          <w:bdr w:val="nil"/>
        </w:rPr>
        <w:t xml:space="preserve"> et même l'intégration des services (par ex. facility). Au niveau du business, quelques "passerelles" ont été identifiées, dans le cadre desquelles il y aura une collaboration (par ex. accès à l'innovation, pour lequel l'AFMPS a le lead.) </w:t>
      </w:r>
    </w:p>
    <w:p w14:paraId="7BA7611D" w14:textId="77777777" w:rsidR="00E438C7" w:rsidRPr="00A90871" w:rsidRDefault="000B23D7" w:rsidP="002F0680">
      <w:pPr>
        <w:pStyle w:val="Lijstalinea"/>
        <w:ind w:left="0"/>
        <w:rPr>
          <w:szCs w:val="18"/>
        </w:rPr>
      </w:pPr>
    </w:p>
    <w:p w14:paraId="0A469427" w14:textId="77777777" w:rsidR="004B375A" w:rsidRPr="00A90871" w:rsidRDefault="000B23D7" w:rsidP="003531AD">
      <w:pPr>
        <w:pStyle w:val="Lijstalinea"/>
        <w:ind w:left="708" w:hanging="696"/>
        <w:rPr>
          <w:b/>
          <w:caps/>
          <w:color w:val="729BC8"/>
          <w:sz w:val="20"/>
          <w:szCs w:val="20"/>
        </w:rPr>
      </w:pPr>
    </w:p>
    <w:p w14:paraId="50AE5F9A" w14:textId="5A49FEE1" w:rsidR="003531AD" w:rsidRPr="000B23D7" w:rsidRDefault="00814AB4" w:rsidP="003531AD">
      <w:pPr>
        <w:pStyle w:val="Lijstalinea"/>
        <w:ind w:left="708" w:hanging="696"/>
        <w:rPr>
          <w:b/>
          <w:caps/>
          <w:color w:val="729BC8"/>
          <w:sz w:val="20"/>
          <w:szCs w:val="20"/>
        </w:rPr>
      </w:pPr>
      <w:r w:rsidRPr="000B23D7">
        <w:rPr>
          <w:rFonts w:eastAsia="Verdana" w:cs="Verdana"/>
          <w:b/>
          <w:caps/>
          <w:color w:val="729BC8"/>
          <w:sz w:val="20"/>
          <w:szCs w:val="20"/>
          <w:bdr w:val="nil"/>
        </w:rPr>
        <w:t>11.</w:t>
      </w:r>
      <w:r w:rsidRPr="000B23D7">
        <w:rPr>
          <w:rFonts w:eastAsia="Verdana" w:cs="Verdana"/>
          <w:b/>
          <w:caps/>
          <w:color w:val="729BC8"/>
          <w:sz w:val="20"/>
          <w:szCs w:val="20"/>
          <w:bdr w:val="nil"/>
        </w:rPr>
        <w:tab/>
        <w:t>planning nouveau plan stratégique AFMPS</w:t>
      </w:r>
    </w:p>
    <w:p w14:paraId="4C968311" w14:textId="77777777" w:rsidR="003531AD" w:rsidRPr="000B23D7" w:rsidRDefault="000B23D7" w:rsidP="003531AD">
      <w:pPr>
        <w:pStyle w:val="Lijstalinea"/>
        <w:ind w:left="708" w:hanging="696"/>
        <w:rPr>
          <w:b/>
          <w:caps/>
          <w:color w:val="729BC8"/>
          <w:sz w:val="20"/>
          <w:szCs w:val="20"/>
        </w:rPr>
      </w:pPr>
    </w:p>
    <w:p w14:paraId="452F0123" w14:textId="77777777" w:rsidR="00E438C7" w:rsidRPr="00A90871" w:rsidRDefault="00814AB4" w:rsidP="002F0680">
      <w:pPr>
        <w:pStyle w:val="Lijstalinea"/>
        <w:ind w:left="0"/>
        <w:rPr>
          <w:szCs w:val="18"/>
        </w:rPr>
      </w:pPr>
      <w:r w:rsidRPr="00A90871">
        <w:rPr>
          <w:rFonts w:eastAsia="Verdana" w:cs="Verdana"/>
          <w:szCs w:val="18"/>
          <w:bdr w:val="nil"/>
        </w:rPr>
        <w:t>Un Comité de transparence spécial est dédié au plan strat</w:t>
      </w:r>
      <w:r w:rsidR="00A90871">
        <w:rPr>
          <w:rFonts w:eastAsia="Verdana" w:cs="Verdana"/>
          <w:szCs w:val="18"/>
          <w:bdr w:val="nil"/>
        </w:rPr>
        <w:t>é</w:t>
      </w:r>
      <w:r w:rsidRPr="00A90871">
        <w:rPr>
          <w:rFonts w:eastAsia="Verdana" w:cs="Verdana"/>
          <w:szCs w:val="18"/>
          <w:bdr w:val="nil"/>
        </w:rPr>
        <w:t>gique qui aura lieu le 7 novembre.</w:t>
      </w:r>
    </w:p>
    <w:p w14:paraId="374B6D03" w14:textId="77777777" w:rsidR="00E438C7" w:rsidRPr="00A90871" w:rsidRDefault="000B23D7" w:rsidP="002F0680">
      <w:pPr>
        <w:pStyle w:val="Lijstalinea"/>
        <w:ind w:left="0"/>
        <w:rPr>
          <w:szCs w:val="18"/>
        </w:rPr>
      </w:pPr>
    </w:p>
    <w:p w14:paraId="63A1E900" w14:textId="77777777" w:rsidR="003531AD" w:rsidRPr="00A90871" w:rsidRDefault="00814AB4" w:rsidP="002B1C29">
      <w:pPr>
        <w:pStyle w:val="Lijstalinea"/>
        <w:ind w:left="0"/>
        <w:rPr>
          <w:szCs w:val="18"/>
        </w:rPr>
      </w:pPr>
      <w:r w:rsidRPr="00A90871">
        <w:rPr>
          <w:rFonts w:eastAsia="Verdana" w:cs="Verdana"/>
          <w:szCs w:val="18"/>
          <w:bdr w:val="nil"/>
        </w:rPr>
        <w:t xml:space="preserve">Le but est de soumettre le plan au Ministre avant les vacances de Noël. Idéalement, l'avis du Comité de transparence sera disponible le 6 décembre. </w:t>
      </w:r>
    </w:p>
    <w:p w14:paraId="557487D4" w14:textId="77777777" w:rsidR="002B1C29" w:rsidRPr="00A90871" w:rsidRDefault="000B23D7" w:rsidP="002B1C29">
      <w:pPr>
        <w:pStyle w:val="Lijstalinea"/>
        <w:ind w:left="0"/>
        <w:rPr>
          <w:szCs w:val="18"/>
        </w:rPr>
      </w:pPr>
    </w:p>
    <w:p w14:paraId="728BC041" w14:textId="77777777" w:rsidR="003531AD" w:rsidRPr="00A90871" w:rsidRDefault="00814AB4" w:rsidP="003531AD">
      <w:pPr>
        <w:pStyle w:val="Lijstalinea"/>
        <w:ind w:left="12"/>
        <w:rPr>
          <w:b/>
          <w:caps/>
          <w:color w:val="729BC8"/>
          <w:sz w:val="20"/>
          <w:szCs w:val="20"/>
        </w:rPr>
      </w:pPr>
      <w:r w:rsidRPr="00A90871">
        <w:rPr>
          <w:rFonts w:eastAsia="Verdana" w:cs="Verdana"/>
          <w:b/>
          <w:caps/>
          <w:color w:val="729BC8"/>
          <w:sz w:val="20"/>
          <w:szCs w:val="20"/>
          <w:bdr w:val="nil"/>
        </w:rPr>
        <w:t>12.</w:t>
      </w:r>
      <w:r w:rsidRPr="00A90871">
        <w:rPr>
          <w:rFonts w:eastAsia="Verdana" w:cs="Verdana"/>
          <w:b/>
          <w:caps/>
          <w:color w:val="729BC8"/>
          <w:sz w:val="20"/>
          <w:szCs w:val="20"/>
          <w:bdr w:val="nil"/>
        </w:rPr>
        <w:tab/>
        <w:t>divers</w:t>
      </w:r>
    </w:p>
    <w:p w14:paraId="765B818F" w14:textId="77777777" w:rsidR="00F14C99" w:rsidRPr="00A90871" w:rsidRDefault="00814AB4" w:rsidP="00AF5588">
      <w:pPr>
        <w:ind w:left="708" w:right="-1" w:hanging="708"/>
      </w:pPr>
      <w:r w:rsidRPr="00A90871">
        <w:rPr>
          <w:rFonts w:eastAsia="Verdana" w:cs="Verdana"/>
          <w:szCs w:val="18"/>
          <w:bdr w:val="nil"/>
        </w:rPr>
        <w:t>- élection du vice-président</w:t>
      </w:r>
    </w:p>
    <w:p w14:paraId="2F864635" w14:textId="0FE53DAD" w:rsidR="00907D8D" w:rsidRPr="00A90871" w:rsidRDefault="00DB3FE2" w:rsidP="00907D8D">
      <w:pPr>
        <w:ind w:right="-1"/>
      </w:pPr>
      <w:r>
        <w:rPr>
          <w:rFonts w:eastAsia="Verdana" w:cs="Verdana"/>
          <w:szCs w:val="18"/>
          <w:bdr w:val="nil"/>
        </w:rPr>
        <w:t>L’AFMPS</w:t>
      </w:r>
      <w:r w:rsidR="00814AB4" w:rsidRPr="00A90871">
        <w:rPr>
          <w:rFonts w:eastAsia="Verdana" w:cs="Verdana"/>
          <w:szCs w:val="18"/>
          <w:bdr w:val="nil"/>
        </w:rPr>
        <w:t xml:space="preserve"> commente la procédure. Le règlement d'ordre intérieur prévoit que le vice-président doit être d'un autre rôle linguistique que le président. Seuls les membres francophones peuvent donc </w:t>
      </w:r>
      <w:r w:rsidR="00814AB4" w:rsidRPr="00A90871">
        <w:rPr>
          <w:rFonts w:eastAsia="Verdana" w:cs="Verdana"/>
          <w:szCs w:val="18"/>
          <w:bdr w:val="nil"/>
        </w:rPr>
        <w:lastRenderedPageBreak/>
        <w:t xml:space="preserve">poser leur candidature. Le vice-président est élu à bulletin secret et moyennant une majorité des deux tiers des voix des membres présents ou représentés. </w:t>
      </w:r>
    </w:p>
    <w:p w14:paraId="4D403173" w14:textId="19ADC293" w:rsidR="00907D8D" w:rsidRPr="00A90871" w:rsidRDefault="00814AB4" w:rsidP="005D2EE9">
      <w:pPr>
        <w:ind w:right="-1"/>
      </w:pPr>
      <w:r w:rsidRPr="00A90871">
        <w:rPr>
          <w:rFonts w:eastAsia="Verdana" w:cs="Verdana"/>
          <w:szCs w:val="18"/>
          <w:bdr w:val="nil"/>
        </w:rPr>
        <w:t xml:space="preserve">La présidente propose que chaque membre qui est candidat ou souhaite proposer un candidat en informe </w:t>
      </w:r>
      <w:r w:rsidR="000B23D7">
        <w:rPr>
          <w:rFonts w:eastAsia="Verdana" w:cs="Verdana"/>
          <w:szCs w:val="18"/>
          <w:bdr w:val="nil"/>
        </w:rPr>
        <w:t xml:space="preserve">L’AFMPS </w:t>
      </w:r>
      <w:r w:rsidRPr="00A90871">
        <w:rPr>
          <w:rFonts w:eastAsia="Verdana" w:cs="Verdana"/>
          <w:szCs w:val="18"/>
          <w:bdr w:val="nil"/>
        </w:rPr>
        <w:t xml:space="preserve">au plus tard le 12 octobre. Le vote sera organisé lors du Comité du 7 novembre. </w:t>
      </w:r>
    </w:p>
    <w:p w14:paraId="32B5EC95" w14:textId="77777777" w:rsidR="00B21E30" w:rsidRPr="00A90871" w:rsidRDefault="00814AB4" w:rsidP="00B21E30">
      <w:pPr>
        <w:pStyle w:val="Lijstalinea"/>
        <w:numPr>
          <w:ilvl w:val="0"/>
          <w:numId w:val="30"/>
        </w:numPr>
        <w:ind w:left="0" w:right="-1" w:firstLine="0"/>
      </w:pPr>
      <w:r w:rsidRPr="00A90871">
        <w:rPr>
          <w:rFonts w:eastAsia="Verdana" w:cs="Verdana"/>
          <w:szCs w:val="18"/>
          <w:bdr w:val="nil"/>
        </w:rPr>
        <w:t xml:space="preserve">CBIP </w:t>
      </w:r>
    </w:p>
    <w:p w14:paraId="0841E7E0" w14:textId="6F886B17" w:rsidR="00B21E30" w:rsidRPr="00A90871" w:rsidRDefault="00DB3FE2" w:rsidP="00B21E30">
      <w:pPr>
        <w:pStyle w:val="Lijstalinea"/>
        <w:ind w:left="0" w:right="-1"/>
      </w:pPr>
      <w:r>
        <w:rPr>
          <w:rFonts w:eastAsia="Verdana" w:cs="Verdana"/>
          <w:szCs w:val="18"/>
          <w:bdr w:val="nil"/>
        </w:rPr>
        <w:t>Un membre</w:t>
      </w:r>
      <w:r w:rsidR="00814AB4" w:rsidRPr="00A90871">
        <w:rPr>
          <w:rFonts w:eastAsia="Verdana" w:cs="Verdana"/>
          <w:szCs w:val="18"/>
          <w:bdr w:val="nil"/>
        </w:rPr>
        <w:t xml:space="preserve"> indique qu'en juillet, un arrêté prévoyant la mise à disposition de 3 millions d'euros au CBIP a été publié au Moniteur belge. Il a également les questions/remarques suivantes :</w:t>
      </w:r>
    </w:p>
    <w:p w14:paraId="63692463" w14:textId="77777777" w:rsidR="00B21E30" w:rsidRPr="00A90871" w:rsidRDefault="00814AB4" w:rsidP="00B21E30">
      <w:pPr>
        <w:pStyle w:val="Lijstalinea"/>
        <w:numPr>
          <w:ilvl w:val="0"/>
          <w:numId w:val="31"/>
        </w:numPr>
        <w:ind w:right="-1"/>
      </w:pPr>
      <w:r w:rsidRPr="00A90871">
        <w:rPr>
          <w:rFonts w:eastAsia="Verdana" w:cs="Verdana"/>
          <w:szCs w:val="18"/>
          <w:bdr w:val="nil"/>
        </w:rPr>
        <w:t xml:space="preserve">Où ce montant se trouve-t-il dans le budget ? </w:t>
      </w:r>
    </w:p>
    <w:p w14:paraId="53A5C3A7" w14:textId="77777777" w:rsidR="00B21E30" w:rsidRPr="00A90871" w:rsidRDefault="00814AB4" w:rsidP="00B21E30">
      <w:pPr>
        <w:pStyle w:val="Lijstalinea"/>
        <w:numPr>
          <w:ilvl w:val="0"/>
          <w:numId w:val="31"/>
        </w:numPr>
        <w:ind w:right="-1"/>
      </w:pPr>
      <w:r w:rsidRPr="00A90871">
        <w:rPr>
          <w:rFonts w:eastAsia="Verdana" w:cs="Verdana"/>
          <w:szCs w:val="18"/>
          <w:bdr w:val="nil"/>
        </w:rPr>
        <w:t xml:space="preserve">Il n'y a actuellement aucun suivi prévu des objectifs du CBIP. </w:t>
      </w:r>
    </w:p>
    <w:p w14:paraId="194FC7C5" w14:textId="750DE0FE" w:rsidR="00F447D5" w:rsidRPr="00A90871" w:rsidRDefault="00814AB4" w:rsidP="00B21E30">
      <w:pPr>
        <w:pStyle w:val="Lijstalinea"/>
        <w:numPr>
          <w:ilvl w:val="0"/>
          <w:numId w:val="31"/>
        </w:numPr>
        <w:ind w:right="-1"/>
      </w:pPr>
      <w:r w:rsidRPr="00A90871">
        <w:rPr>
          <w:rFonts w:eastAsia="Verdana" w:cs="Verdana"/>
          <w:szCs w:val="18"/>
          <w:bdr w:val="nil"/>
        </w:rPr>
        <w:t xml:space="preserve">L'un des objectifs du CBIP est de fournir </w:t>
      </w:r>
      <w:r w:rsidR="00CF05D1" w:rsidRPr="00F8399C">
        <w:rPr>
          <w:rFonts w:eastAsia="Verdana" w:cs="Verdana"/>
          <w:szCs w:val="18"/>
          <w:bdr w:val="nil"/>
        </w:rPr>
        <w:t>via le répertoire commenté des informations sur tous les médicaments enregistrés. En ce qui concerne les médicaments homéopathiques ce but n’est pas atteint car la banque de données n’est pas complète et dès lors, cette base de données servan</w:t>
      </w:r>
      <w:bookmarkStart w:id="0" w:name="_GoBack"/>
      <w:bookmarkEnd w:id="0"/>
      <w:r w:rsidR="00CF05D1" w:rsidRPr="00F8399C">
        <w:rPr>
          <w:rFonts w:eastAsia="Verdana" w:cs="Verdana"/>
          <w:szCs w:val="18"/>
          <w:bdr w:val="nil"/>
        </w:rPr>
        <w:t>t à la prescription électronique, celle</w:t>
      </w:r>
      <w:r w:rsidR="00CF05D1">
        <w:rPr>
          <w:rFonts w:eastAsia="Verdana" w:cs="Verdana"/>
          <w:szCs w:val="18"/>
          <w:bdr w:val="nil"/>
        </w:rPr>
        <w:t>-ci n’est pas non plus complète</w:t>
      </w:r>
      <w:r w:rsidRPr="00A90871">
        <w:rPr>
          <w:rFonts w:eastAsia="Verdana" w:cs="Verdana"/>
          <w:szCs w:val="18"/>
          <w:bdr w:val="nil"/>
        </w:rPr>
        <w:t xml:space="preserve">. </w:t>
      </w:r>
    </w:p>
    <w:p w14:paraId="24AF8BD6" w14:textId="51F51C12" w:rsidR="00395313" w:rsidRPr="00A90871" w:rsidRDefault="00DB3FE2" w:rsidP="00D315AA">
      <w:pPr>
        <w:ind w:right="-1"/>
      </w:pPr>
      <w:r>
        <w:rPr>
          <w:rFonts w:eastAsia="Verdana" w:cs="Verdana"/>
          <w:szCs w:val="18"/>
          <w:bdr w:val="nil"/>
        </w:rPr>
        <w:t>L’AFMPS</w:t>
      </w:r>
      <w:r w:rsidR="00814AB4" w:rsidRPr="00A90871">
        <w:rPr>
          <w:rFonts w:eastAsia="Verdana" w:cs="Verdana"/>
          <w:szCs w:val="18"/>
          <w:bdr w:val="nil"/>
        </w:rPr>
        <w:t xml:space="preserve"> répond à la première question que ce montant est prévu au budget de l'AFMPS via la dotation. </w:t>
      </w:r>
    </w:p>
    <w:p w14:paraId="7D945E37" w14:textId="7182D497" w:rsidR="00D315AA" w:rsidRPr="00A90871" w:rsidRDefault="00814AB4" w:rsidP="00AF5588">
      <w:pPr>
        <w:ind w:left="708" w:right="-1" w:hanging="708"/>
      </w:pPr>
      <w:r w:rsidRPr="00A90871">
        <w:rPr>
          <w:rFonts w:eastAsia="Verdana" w:cs="Verdana"/>
          <w:szCs w:val="18"/>
          <w:bdr w:val="nil"/>
        </w:rPr>
        <w:t xml:space="preserve">Les autres points seront discutés avec </w:t>
      </w:r>
      <w:r w:rsidR="00DB3FE2">
        <w:rPr>
          <w:rFonts w:eastAsia="Verdana" w:cs="Verdana"/>
          <w:szCs w:val="18"/>
          <w:bdr w:val="nil"/>
        </w:rPr>
        <w:t>la division concernée</w:t>
      </w:r>
      <w:r w:rsidRPr="00A90871">
        <w:rPr>
          <w:rFonts w:eastAsia="Verdana" w:cs="Verdana"/>
          <w:szCs w:val="18"/>
          <w:bdr w:val="nil"/>
        </w:rPr>
        <w:t xml:space="preserve">. </w:t>
      </w:r>
    </w:p>
    <w:p w14:paraId="3FEF5D24" w14:textId="1F998ADC" w:rsidR="00395313" w:rsidRPr="00A90871" w:rsidRDefault="00DB3FE2" w:rsidP="00D315AA">
      <w:pPr>
        <w:ind w:right="-1"/>
      </w:pPr>
      <w:r>
        <w:rPr>
          <w:rFonts w:eastAsia="Verdana" w:cs="Verdana"/>
          <w:szCs w:val="18"/>
          <w:bdr w:val="nil"/>
        </w:rPr>
        <w:t>Un autre membre</w:t>
      </w:r>
      <w:r w:rsidR="00814AB4" w:rsidRPr="00A90871">
        <w:rPr>
          <w:rFonts w:eastAsia="Verdana" w:cs="Verdana"/>
          <w:szCs w:val="18"/>
          <w:bdr w:val="nil"/>
        </w:rPr>
        <w:t xml:space="preserve"> sou</w:t>
      </w:r>
      <w:r w:rsidR="00A90871">
        <w:rPr>
          <w:rFonts w:eastAsia="Verdana" w:cs="Verdana"/>
          <w:szCs w:val="18"/>
          <w:bdr w:val="nil"/>
        </w:rPr>
        <w:t>ligne que des produits homéop</w:t>
      </w:r>
      <w:r w:rsidR="00814AB4" w:rsidRPr="00A90871">
        <w:rPr>
          <w:rFonts w:eastAsia="Verdana" w:cs="Verdana"/>
          <w:szCs w:val="18"/>
          <w:bdr w:val="nil"/>
        </w:rPr>
        <w:t>at</w:t>
      </w:r>
      <w:r w:rsidR="00A90871">
        <w:rPr>
          <w:rFonts w:eastAsia="Verdana" w:cs="Verdana"/>
          <w:szCs w:val="18"/>
          <w:bdr w:val="nil"/>
        </w:rPr>
        <w:t>h</w:t>
      </w:r>
      <w:r w:rsidR="00814AB4" w:rsidRPr="00A90871">
        <w:rPr>
          <w:rFonts w:eastAsia="Verdana" w:cs="Verdana"/>
          <w:szCs w:val="18"/>
          <w:bdr w:val="nil"/>
        </w:rPr>
        <w:t xml:space="preserve">iques sont bien </w:t>
      </w:r>
      <w:r w:rsidR="00814AB4">
        <w:rPr>
          <w:rFonts w:eastAsia="Verdana" w:cs="Verdana"/>
          <w:szCs w:val="18"/>
          <w:bdr w:val="nil"/>
        </w:rPr>
        <w:t>repris dans le répertoire mais « de manière bizarre »</w:t>
      </w:r>
      <w:r w:rsidR="00814AB4" w:rsidRPr="00A90871">
        <w:rPr>
          <w:rFonts w:eastAsia="Verdana" w:cs="Verdana"/>
          <w:szCs w:val="18"/>
          <w:bdr w:val="nil"/>
        </w:rPr>
        <w:t xml:space="preserve">. </w:t>
      </w:r>
    </w:p>
    <w:p w14:paraId="5CD4FCFA" w14:textId="77777777" w:rsidR="00F447D5" w:rsidRPr="00A90871" w:rsidRDefault="000B23D7" w:rsidP="00AF5588">
      <w:pPr>
        <w:ind w:left="708" w:right="-1" w:hanging="708"/>
      </w:pPr>
    </w:p>
    <w:p w14:paraId="19E7EE51" w14:textId="77777777" w:rsidR="005D40BC" w:rsidRPr="00A90871" w:rsidRDefault="000B23D7" w:rsidP="007F488E">
      <w:pPr>
        <w:ind w:left="708" w:right="-1"/>
        <w:rPr>
          <w:b/>
          <w:caps/>
          <w:color w:val="BDBDBD"/>
          <w:sz w:val="20"/>
          <w:szCs w:val="20"/>
        </w:rPr>
      </w:pPr>
    </w:p>
    <w:sectPr w:rsidR="005D40BC" w:rsidRPr="00A90871" w:rsidSect="00A45389">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94424" w14:textId="77777777" w:rsidR="00FA4404" w:rsidRDefault="00814AB4">
      <w:pPr>
        <w:spacing w:after="0" w:line="240" w:lineRule="auto"/>
      </w:pPr>
      <w:r>
        <w:separator/>
      </w:r>
    </w:p>
  </w:endnote>
  <w:endnote w:type="continuationSeparator" w:id="0">
    <w:p w14:paraId="16DE558F" w14:textId="77777777" w:rsidR="00FA4404" w:rsidRDefault="0081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FD6D20" w14:paraId="053DFDB0" w14:textId="77777777">
      <w:trPr>
        <w:trHeight w:val="10166"/>
      </w:trPr>
      <w:tc>
        <w:tcPr>
          <w:tcW w:w="498" w:type="dxa"/>
          <w:tcBorders>
            <w:bottom w:val="single" w:sz="4" w:space="0" w:color="auto"/>
          </w:tcBorders>
          <w:textDirection w:val="btLr"/>
        </w:tcPr>
        <w:p w14:paraId="0E95006D" w14:textId="77777777" w:rsidR="00E42F9E" w:rsidRDefault="00814AB4" w:rsidP="00015851">
          <w:pPr>
            <w:pStyle w:val="Koptekst"/>
            <w:ind w:left="113" w:right="113"/>
          </w:pPr>
          <w:r>
            <w:rPr>
              <w:rFonts w:cs="Calibri"/>
              <w:color w:val="4F81BD"/>
              <w:bdr w:val="nil"/>
            </w:rPr>
            <w:t>Meeting report 26.09.2018</w:t>
          </w:r>
        </w:p>
      </w:tc>
    </w:tr>
    <w:tr w:rsidR="00FD6D20" w14:paraId="6A9AD469" w14:textId="77777777">
      <w:tc>
        <w:tcPr>
          <w:tcW w:w="498" w:type="dxa"/>
          <w:tcBorders>
            <w:top w:val="single" w:sz="4" w:space="0" w:color="auto"/>
          </w:tcBorders>
        </w:tcPr>
        <w:p w14:paraId="363A033C" w14:textId="77777777" w:rsidR="00E42F9E" w:rsidRPr="00382AF0" w:rsidRDefault="00814AB4"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0B23D7" w:rsidRPr="000B23D7">
            <w:rPr>
              <w:noProof/>
              <w:color w:val="4F81BD" w:themeColor="accent1"/>
              <w:sz w:val="24"/>
              <w:szCs w:val="24"/>
            </w:rPr>
            <w:t>3</w:t>
          </w:r>
          <w:r w:rsidRPr="00382AF0">
            <w:rPr>
              <w:sz w:val="24"/>
              <w:szCs w:val="24"/>
            </w:rPr>
            <w:fldChar w:fldCharType="end"/>
          </w:r>
        </w:p>
      </w:tc>
    </w:tr>
    <w:tr w:rsidR="00FD6D20" w14:paraId="62007C1F" w14:textId="77777777">
      <w:trPr>
        <w:trHeight w:val="768"/>
      </w:trPr>
      <w:tc>
        <w:tcPr>
          <w:tcW w:w="498" w:type="dxa"/>
        </w:tcPr>
        <w:p w14:paraId="50D3A226" w14:textId="77777777" w:rsidR="00E42F9E" w:rsidRDefault="000B23D7">
          <w:pPr>
            <w:pStyle w:val="Koptekst"/>
          </w:pPr>
        </w:p>
      </w:tc>
    </w:tr>
  </w:tbl>
  <w:p w14:paraId="47A695D1" w14:textId="0130BB1E" w:rsidR="00E42F9E" w:rsidRPr="00277DC4" w:rsidRDefault="00814AB4">
    <w:pPr>
      <w:pStyle w:val="Voettekst"/>
      <w:rPr>
        <w:lang w:val="en-US"/>
      </w:rPr>
    </w:pPr>
    <w:r>
      <w:rPr>
        <w:rFonts w:eastAsia="Verdana" w:cs="Verdana"/>
        <w:szCs w:val="18"/>
        <w:bdr w:val="nil"/>
      </w:rPr>
      <w:t>DC-CT 75 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32532" w14:textId="77777777" w:rsidR="00FA4404" w:rsidRDefault="00814AB4">
      <w:pPr>
        <w:spacing w:after="0" w:line="240" w:lineRule="auto"/>
      </w:pPr>
      <w:r>
        <w:separator/>
      </w:r>
    </w:p>
  </w:footnote>
  <w:footnote w:type="continuationSeparator" w:id="0">
    <w:p w14:paraId="7DCE83B3" w14:textId="77777777" w:rsidR="00FA4404" w:rsidRDefault="00814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9BE"/>
    <w:multiLevelType w:val="hybridMultilevel"/>
    <w:tmpl w:val="7396CF66"/>
    <w:lvl w:ilvl="0" w:tplc="D3226BD6">
      <w:start w:val="1"/>
      <w:numFmt w:val="upperLetter"/>
      <w:lvlText w:val="%1."/>
      <w:lvlJc w:val="left"/>
      <w:pPr>
        <w:ind w:left="720" w:hanging="360"/>
      </w:pPr>
      <w:rPr>
        <w:rFonts w:hint="default"/>
      </w:rPr>
    </w:lvl>
    <w:lvl w:ilvl="1" w:tplc="6E66B7FA" w:tentative="1">
      <w:start w:val="1"/>
      <w:numFmt w:val="lowerLetter"/>
      <w:lvlText w:val="%2."/>
      <w:lvlJc w:val="left"/>
      <w:pPr>
        <w:ind w:left="1440" w:hanging="360"/>
      </w:pPr>
    </w:lvl>
    <w:lvl w:ilvl="2" w:tplc="ABC2A792" w:tentative="1">
      <w:start w:val="1"/>
      <w:numFmt w:val="lowerRoman"/>
      <w:lvlText w:val="%3."/>
      <w:lvlJc w:val="right"/>
      <w:pPr>
        <w:ind w:left="2160" w:hanging="180"/>
      </w:pPr>
    </w:lvl>
    <w:lvl w:ilvl="3" w:tplc="FBDA61C2" w:tentative="1">
      <w:start w:val="1"/>
      <w:numFmt w:val="decimal"/>
      <w:lvlText w:val="%4."/>
      <w:lvlJc w:val="left"/>
      <w:pPr>
        <w:ind w:left="2880" w:hanging="360"/>
      </w:pPr>
    </w:lvl>
    <w:lvl w:ilvl="4" w:tplc="ED5C87CE" w:tentative="1">
      <w:start w:val="1"/>
      <w:numFmt w:val="lowerLetter"/>
      <w:lvlText w:val="%5."/>
      <w:lvlJc w:val="left"/>
      <w:pPr>
        <w:ind w:left="3600" w:hanging="360"/>
      </w:pPr>
    </w:lvl>
    <w:lvl w:ilvl="5" w:tplc="6BB67E3E" w:tentative="1">
      <w:start w:val="1"/>
      <w:numFmt w:val="lowerRoman"/>
      <w:lvlText w:val="%6."/>
      <w:lvlJc w:val="right"/>
      <w:pPr>
        <w:ind w:left="4320" w:hanging="180"/>
      </w:pPr>
    </w:lvl>
    <w:lvl w:ilvl="6" w:tplc="8B64DBEA" w:tentative="1">
      <w:start w:val="1"/>
      <w:numFmt w:val="decimal"/>
      <w:lvlText w:val="%7."/>
      <w:lvlJc w:val="left"/>
      <w:pPr>
        <w:ind w:left="5040" w:hanging="360"/>
      </w:pPr>
    </w:lvl>
    <w:lvl w:ilvl="7" w:tplc="583EA67E" w:tentative="1">
      <w:start w:val="1"/>
      <w:numFmt w:val="lowerLetter"/>
      <w:lvlText w:val="%8."/>
      <w:lvlJc w:val="left"/>
      <w:pPr>
        <w:ind w:left="5760" w:hanging="360"/>
      </w:pPr>
    </w:lvl>
    <w:lvl w:ilvl="8" w:tplc="99D60CD4" w:tentative="1">
      <w:start w:val="1"/>
      <w:numFmt w:val="lowerRoman"/>
      <w:lvlText w:val="%9."/>
      <w:lvlJc w:val="right"/>
      <w:pPr>
        <w:ind w:left="6480" w:hanging="180"/>
      </w:pPr>
    </w:lvl>
  </w:abstractNum>
  <w:abstractNum w:abstractNumId="1" w15:restartNumberingAfterBreak="0">
    <w:nsid w:val="106E0173"/>
    <w:multiLevelType w:val="hybridMultilevel"/>
    <w:tmpl w:val="07A82258"/>
    <w:lvl w:ilvl="0" w:tplc="1D9E943E">
      <w:numFmt w:val="bullet"/>
      <w:lvlText w:val="-"/>
      <w:lvlJc w:val="left"/>
      <w:pPr>
        <w:ind w:left="720" w:hanging="360"/>
      </w:pPr>
      <w:rPr>
        <w:rFonts w:ascii="Verdana" w:eastAsia="Calibri" w:hAnsi="Verdana" w:cs="Times New Roman" w:hint="default"/>
      </w:rPr>
    </w:lvl>
    <w:lvl w:ilvl="1" w:tplc="9E6ADB08" w:tentative="1">
      <w:start w:val="1"/>
      <w:numFmt w:val="bullet"/>
      <w:lvlText w:val="o"/>
      <w:lvlJc w:val="left"/>
      <w:pPr>
        <w:ind w:left="1440" w:hanging="360"/>
      </w:pPr>
      <w:rPr>
        <w:rFonts w:ascii="Courier New" w:hAnsi="Courier New" w:cs="Courier New" w:hint="default"/>
      </w:rPr>
    </w:lvl>
    <w:lvl w:ilvl="2" w:tplc="4824FF70" w:tentative="1">
      <w:start w:val="1"/>
      <w:numFmt w:val="bullet"/>
      <w:lvlText w:val=""/>
      <w:lvlJc w:val="left"/>
      <w:pPr>
        <w:ind w:left="2160" w:hanging="360"/>
      </w:pPr>
      <w:rPr>
        <w:rFonts w:ascii="Wingdings" w:hAnsi="Wingdings" w:hint="default"/>
      </w:rPr>
    </w:lvl>
    <w:lvl w:ilvl="3" w:tplc="2FA08226" w:tentative="1">
      <w:start w:val="1"/>
      <w:numFmt w:val="bullet"/>
      <w:lvlText w:val=""/>
      <w:lvlJc w:val="left"/>
      <w:pPr>
        <w:ind w:left="2880" w:hanging="360"/>
      </w:pPr>
      <w:rPr>
        <w:rFonts w:ascii="Symbol" w:hAnsi="Symbol" w:hint="default"/>
      </w:rPr>
    </w:lvl>
    <w:lvl w:ilvl="4" w:tplc="8B9E8E1C" w:tentative="1">
      <w:start w:val="1"/>
      <w:numFmt w:val="bullet"/>
      <w:lvlText w:val="o"/>
      <w:lvlJc w:val="left"/>
      <w:pPr>
        <w:ind w:left="3600" w:hanging="360"/>
      </w:pPr>
      <w:rPr>
        <w:rFonts w:ascii="Courier New" w:hAnsi="Courier New" w:cs="Courier New" w:hint="default"/>
      </w:rPr>
    </w:lvl>
    <w:lvl w:ilvl="5" w:tplc="6316CCA4" w:tentative="1">
      <w:start w:val="1"/>
      <w:numFmt w:val="bullet"/>
      <w:lvlText w:val=""/>
      <w:lvlJc w:val="left"/>
      <w:pPr>
        <w:ind w:left="4320" w:hanging="360"/>
      </w:pPr>
      <w:rPr>
        <w:rFonts w:ascii="Wingdings" w:hAnsi="Wingdings" w:hint="default"/>
      </w:rPr>
    </w:lvl>
    <w:lvl w:ilvl="6" w:tplc="4E625F44" w:tentative="1">
      <w:start w:val="1"/>
      <w:numFmt w:val="bullet"/>
      <w:lvlText w:val=""/>
      <w:lvlJc w:val="left"/>
      <w:pPr>
        <w:ind w:left="5040" w:hanging="360"/>
      </w:pPr>
      <w:rPr>
        <w:rFonts w:ascii="Symbol" w:hAnsi="Symbol" w:hint="default"/>
      </w:rPr>
    </w:lvl>
    <w:lvl w:ilvl="7" w:tplc="1B90C0C0" w:tentative="1">
      <w:start w:val="1"/>
      <w:numFmt w:val="bullet"/>
      <w:lvlText w:val="o"/>
      <w:lvlJc w:val="left"/>
      <w:pPr>
        <w:ind w:left="5760" w:hanging="360"/>
      </w:pPr>
      <w:rPr>
        <w:rFonts w:ascii="Courier New" w:hAnsi="Courier New" w:cs="Courier New" w:hint="default"/>
      </w:rPr>
    </w:lvl>
    <w:lvl w:ilvl="8" w:tplc="1AE2B35C" w:tentative="1">
      <w:start w:val="1"/>
      <w:numFmt w:val="bullet"/>
      <w:lvlText w:val=""/>
      <w:lvlJc w:val="left"/>
      <w:pPr>
        <w:ind w:left="6480" w:hanging="360"/>
      </w:pPr>
      <w:rPr>
        <w:rFonts w:ascii="Wingdings" w:hAnsi="Wingdings" w:hint="default"/>
      </w:rPr>
    </w:lvl>
  </w:abstractNum>
  <w:abstractNum w:abstractNumId="2" w15:restartNumberingAfterBreak="0">
    <w:nsid w:val="164933C1"/>
    <w:multiLevelType w:val="hybridMultilevel"/>
    <w:tmpl w:val="C2D05748"/>
    <w:lvl w:ilvl="0" w:tplc="8466CC00">
      <w:start w:val="3"/>
      <w:numFmt w:val="bullet"/>
      <w:lvlText w:val="-"/>
      <w:lvlJc w:val="left"/>
      <w:pPr>
        <w:ind w:left="720" w:hanging="360"/>
      </w:pPr>
      <w:rPr>
        <w:rFonts w:ascii="Verdana" w:eastAsia="Calibri" w:hAnsi="Verdana" w:cs="Times New Roman" w:hint="default"/>
      </w:rPr>
    </w:lvl>
    <w:lvl w:ilvl="1" w:tplc="9EB4FEA6" w:tentative="1">
      <w:start w:val="1"/>
      <w:numFmt w:val="bullet"/>
      <w:lvlText w:val="o"/>
      <w:lvlJc w:val="left"/>
      <w:pPr>
        <w:ind w:left="1440" w:hanging="360"/>
      </w:pPr>
      <w:rPr>
        <w:rFonts w:ascii="Courier New" w:hAnsi="Courier New" w:cs="Courier New" w:hint="default"/>
      </w:rPr>
    </w:lvl>
    <w:lvl w:ilvl="2" w:tplc="F4ECAD96" w:tentative="1">
      <w:start w:val="1"/>
      <w:numFmt w:val="bullet"/>
      <w:lvlText w:val=""/>
      <w:lvlJc w:val="left"/>
      <w:pPr>
        <w:ind w:left="2160" w:hanging="360"/>
      </w:pPr>
      <w:rPr>
        <w:rFonts w:ascii="Wingdings" w:hAnsi="Wingdings" w:hint="default"/>
      </w:rPr>
    </w:lvl>
    <w:lvl w:ilvl="3" w:tplc="D31C9620" w:tentative="1">
      <w:start w:val="1"/>
      <w:numFmt w:val="bullet"/>
      <w:lvlText w:val=""/>
      <w:lvlJc w:val="left"/>
      <w:pPr>
        <w:ind w:left="2880" w:hanging="360"/>
      </w:pPr>
      <w:rPr>
        <w:rFonts w:ascii="Symbol" w:hAnsi="Symbol" w:hint="default"/>
      </w:rPr>
    </w:lvl>
    <w:lvl w:ilvl="4" w:tplc="EFFA0A96" w:tentative="1">
      <w:start w:val="1"/>
      <w:numFmt w:val="bullet"/>
      <w:lvlText w:val="o"/>
      <w:lvlJc w:val="left"/>
      <w:pPr>
        <w:ind w:left="3600" w:hanging="360"/>
      </w:pPr>
      <w:rPr>
        <w:rFonts w:ascii="Courier New" w:hAnsi="Courier New" w:cs="Courier New" w:hint="default"/>
      </w:rPr>
    </w:lvl>
    <w:lvl w:ilvl="5" w:tplc="83E8C622" w:tentative="1">
      <w:start w:val="1"/>
      <w:numFmt w:val="bullet"/>
      <w:lvlText w:val=""/>
      <w:lvlJc w:val="left"/>
      <w:pPr>
        <w:ind w:left="4320" w:hanging="360"/>
      </w:pPr>
      <w:rPr>
        <w:rFonts w:ascii="Wingdings" w:hAnsi="Wingdings" w:hint="default"/>
      </w:rPr>
    </w:lvl>
    <w:lvl w:ilvl="6" w:tplc="84DA0A24" w:tentative="1">
      <w:start w:val="1"/>
      <w:numFmt w:val="bullet"/>
      <w:lvlText w:val=""/>
      <w:lvlJc w:val="left"/>
      <w:pPr>
        <w:ind w:left="5040" w:hanging="360"/>
      </w:pPr>
      <w:rPr>
        <w:rFonts w:ascii="Symbol" w:hAnsi="Symbol" w:hint="default"/>
      </w:rPr>
    </w:lvl>
    <w:lvl w:ilvl="7" w:tplc="59FC84EC" w:tentative="1">
      <w:start w:val="1"/>
      <w:numFmt w:val="bullet"/>
      <w:lvlText w:val="o"/>
      <w:lvlJc w:val="left"/>
      <w:pPr>
        <w:ind w:left="5760" w:hanging="360"/>
      </w:pPr>
      <w:rPr>
        <w:rFonts w:ascii="Courier New" w:hAnsi="Courier New" w:cs="Courier New" w:hint="default"/>
      </w:rPr>
    </w:lvl>
    <w:lvl w:ilvl="8" w:tplc="DFD6AC2C" w:tentative="1">
      <w:start w:val="1"/>
      <w:numFmt w:val="bullet"/>
      <w:lvlText w:val=""/>
      <w:lvlJc w:val="left"/>
      <w:pPr>
        <w:ind w:left="6480" w:hanging="360"/>
      </w:pPr>
      <w:rPr>
        <w:rFonts w:ascii="Wingdings" w:hAnsi="Wingdings" w:hint="default"/>
      </w:rPr>
    </w:lvl>
  </w:abstractNum>
  <w:abstractNum w:abstractNumId="3" w15:restartNumberingAfterBreak="0">
    <w:nsid w:val="1A031C7F"/>
    <w:multiLevelType w:val="hybridMultilevel"/>
    <w:tmpl w:val="B75AAF10"/>
    <w:lvl w:ilvl="0" w:tplc="9EFCB6E2">
      <w:start w:val="1"/>
      <w:numFmt w:val="decimal"/>
      <w:lvlText w:val="%1."/>
      <w:lvlJc w:val="left"/>
      <w:pPr>
        <w:ind w:left="720" w:hanging="360"/>
      </w:pPr>
      <w:rPr>
        <w:rFonts w:hint="default"/>
      </w:rPr>
    </w:lvl>
    <w:lvl w:ilvl="1" w:tplc="A1C46020" w:tentative="1">
      <w:start w:val="1"/>
      <w:numFmt w:val="lowerLetter"/>
      <w:lvlText w:val="%2."/>
      <w:lvlJc w:val="left"/>
      <w:pPr>
        <w:ind w:left="1440" w:hanging="360"/>
      </w:pPr>
    </w:lvl>
    <w:lvl w:ilvl="2" w:tplc="39E0D20C" w:tentative="1">
      <w:start w:val="1"/>
      <w:numFmt w:val="lowerRoman"/>
      <w:lvlText w:val="%3."/>
      <w:lvlJc w:val="right"/>
      <w:pPr>
        <w:ind w:left="2160" w:hanging="180"/>
      </w:pPr>
    </w:lvl>
    <w:lvl w:ilvl="3" w:tplc="C20A7DB0" w:tentative="1">
      <w:start w:val="1"/>
      <w:numFmt w:val="decimal"/>
      <w:lvlText w:val="%4."/>
      <w:lvlJc w:val="left"/>
      <w:pPr>
        <w:ind w:left="2880" w:hanging="360"/>
      </w:pPr>
    </w:lvl>
    <w:lvl w:ilvl="4" w:tplc="2F58D2D0" w:tentative="1">
      <w:start w:val="1"/>
      <w:numFmt w:val="lowerLetter"/>
      <w:lvlText w:val="%5."/>
      <w:lvlJc w:val="left"/>
      <w:pPr>
        <w:ind w:left="3600" w:hanging="360"/>
      </w:pPr>
    </w:lvl>
    <w:lvl w:ilvl="5" w:tplc="1FE29994" w:tentative="1">
      <w:start w:val="1"/>
      <w:numFmt w:val="lowerRoman"/>
      <w:lvlText w:val="%6."/>
      <w:lvlJc w:val="right"/>
      <w:pPr>
        <w:ind w:left="4320" w:hanging="180"/>
      </w:pPr>
    </w:lvl>
    <w:lvl w:ilvl="6" w:tplc="2F9832E2" w:tentative="1">
      <w:start w:val="1"/>
      <w:numFmt w:val="decimal"/>
      <w:lvlText w:val="%7."/>
      <w:lvlJc w:val="left"/>
      <w:pPr>
        <w:ind w:left="5040" w:hanging="360"/>
      </w:pPr>
    </w:lvl>
    <w:lvl w:ilvl="7" w:tplc="63A64E04" w:tentative="1">
      <w:start w:val="1"/>
      <w:numFmt w:val="lowerLetter"/>
      <w:lvlText w:val="%8."/>
      <w:lvlJc w:val="left"/>
      <w:pPr>
        <w:ind w:left="5760" w:hanging="360"/>
      </w:pPr>
    </w:lvl>
    <w:lvl w:ilvl="8" w:tplc="4924432A" w:tentative="1">
      <w:start w:val="1"/>
      <w:numFmt w:val="lowerRoman"/>
      <w:lvlText w:val="%9."/>
      <w:lvlJc w:val="right"/>
      <w:pPr>
        <w:ind w:left="6480" w:hanging="180"/>
      </w:pPr>
    </w:lvl>
  </w:abstractNum>
  <w:abstractNum w:abstractNumId="4" w15:restartNumberingAfterBreak="0">
    <w:nsid w:val="1C7A30BA"/>
    <w:multiLevelType w:val="hybridMultilevel"/>
    <w:tmpl w:val="64A8EA28"/>
    <w:lvl w:ilvl="0" w:tplc="09624368">
      <w:start w:val="296"/>
      <w:numFmt w:val="bullet"/>
      <w:lvlText w:val="-"/>
      <w:lvlJc w:val="left"/>
      <w:pPr>
        <w:ind w:left="720" w:hanging="360"/>
      </w:pPr>
      <w:rPr>
        <w:rFonts w:ascii="Verdana" w:eastAsia="Calibri" w:hAnsi="Verdana" w:cs="Times New Roman" w:hint="default"/>
      </w:rPr>
    </w:lvl>
    <w:lvl w:ilvl="1" w:tplc="381CDFF6" w:tentative="1">
      <w:start w:val="1"/>
      <w:numFmt w:val="bullet"/>
      <w:lvlText w:val="o"/>
      <w:lvlJc w:val="left"/>
      <w:pPr>
        <w:ind w:left="1440" w:hanging="360"/>
      </w:pPr>
      <w:rPr>
        <w:rFonts w:ascii="Courier New" w:hAnsi="Courier New" w:cs="Courier New" w:hint="default"/>
      </w:rPr>
    </w:lvl>
    <w:lvl w:ilvl="2" w:tplc="7F9E6546" w:tentative="1">
      <w:start w:val="1"/>
      <w:numFmt w:val="bullet"/>
      <w:lvlText w:val=""/>
      <w:lvlJc w:val="left"/>
      <w:pPr>
        <w:ind w:left="2160" w:hanging="360"/>
      </w:pPr>
      <w:rPr>
        <w:rFonts w:ascii="Wingdings" w:hAnsi="Wingdings" w:hint="default"/>
      </w:rPr>
    </w:lvl>
    <w:lvl w:ilvl="3" w:tplc="B5DC3A84" w:tentative="1">
      <w:start w:val="1"/>
      <w:numFmt w:val="bullet"/>
      <w:lvlText w:val=""/>
      <w:lvlJc w:val="left"/>
      <w:pPr>
        <w:ind w:left="2880" w:hanging="360"/>
      </w:pPr>
      <w:rPr>
        <w:rFonts w:ascii="Symbol" w:hAnsi="Symbol" w:hint="default"/>
      </w:rPr>
    </w:lvl>
    <w:lvl w:ilvl="4" w:tplc="6A72303A" w:tentative="1">
      <w:start w:val="1"/>
      <w:numFmt w:val="bullet"/>
      <w:lvlText w:val="o"/>
      <w:lvlJc w:val="left"/>
      <w:pPr>
        <w:ind w:left="3600" w:hanging="360"/>
      </w:pPr>
      <w:rPr>
        <w:rFonts w:ascii="Courier New" w:hAnsi="Courier New" w:cs="Courier New" w:hint="default"/>
      </w:rPr>
    </w:lvl>
    <w:lvl w:ilvl="5" w:tplc="6A76B200" w:tentative="1">
      <w:start w:val="1"/>
      <w:numFmt w:val="bullet"/>
      <w:lvlText w:val=""/>
      <w:lvlJc w:val="left"/>
      <w:pPr>
        <w:ind w:left="4320" w:hanging="360"/>
      </w:pPr>
      <w:rPr>
        <w:rFonts w:ascii="Wingdings" w:hAnsi="Wingdings" w:hint="default"/>
      </w:rPr>
    </w:lvl>
    <w:lvl w:ilvl="6" w:tplc="1ED2A706" w:tentative="1">
      <w:start w:val="1"/>
      <w:numFmt w:val="bullet"/>
      <w:lvlText w:val=""/>
      <w:lvlJc w:val="left"/>
      <w:pPr>
        <w:ind w:left="5040" w:hanging="360"/>
      </w:pPr>
      <w:rPr>
        <w:rFonts w:ascii="Symbol" w:hAnsi="Symbol" w:hint="default"/>
      </w:rPr>
    </w:lvl>
    <w:lvl w:ilvl="7" w:tplc="162AAC94" w:tentative="1">
      <w:start w:val="1"/>
      <w:numFmt w:val="bullet"/>
      <w:lvlText w:val="o"/>
      <w:lvlJc w:val="left"/>
      <w:pPr>
        <w:ind w:left="5760" w:hanging="360"/>
      </w:pPr>
      <w:rPr>
        <w:rFonts w:ascii="Courier New" w:hAnsi="Courier New" w:cs="Courier New" w:hint="default"/>
      </w:rPr>
    </w:lvl>
    <w:lvl w:ilvl="8" w:tplc="33F0E6F8" w:tentative="1">
      <w:start w:val="1"/>
      <w:numFmt w:val="bullet"/>
      <w:lvlText w:val=""/>
      <w:lvlJc w:val="left"/>
      <w:pPr>
        <w:ind w:left="6480" w:hanging="360"/>
      </w:pPr>
      <w:rPr>
        <w:rFonts w:ascii="Wingdings" w:hAnsi="Wingdings" w:hint="default"/>
      </w:rPr>
    </w:lvl>
  </w:abstractNum>
  <w:abstractNum w:abstractNumId="5" w15:restartNumberingAfterBreak="0">
    <w:nsid w:val="1CCE4504"/>
    <w:multiLevelType w:val="hybridMultilevel"/>
    <w:tmpl w:val="93861BE8"/>
    <w:lvl w:ilvl="0" w:tplc="A4E0B870">
      <w:start w:val="8"/>
      <w:numFmt w:val="bullet"/>
      <w:lvlText w:val="-"/>
      <w:lvlJc w:val="left"/>
      <w:pPr>
        <w:ind w:left="720" w:hanging="360"/>
      </w:pPr>
      <w:rPr>
        <w:rFonts w:ascii="Verdana" w:eastAsia="Calibri" w:hAnsi="Verdana" w:cs="Times New Roman" w:hint="default"/>
      </w:rPr>
    </w:lvl>
    <w:lvl w:ilvl="1" w:tplc="1EAC12BA" w:tentative="1">
      <w:start w:val="1"/>
      <w:numFmt w:val="bullet"/>
      <w:lvlText w:val="o"/>
      <w:lvlJc w:val="left"/>
      <w:pPr>
        <w:ind w:left="1440" w:hanging="360"/>
      </w:pPr>
      <w:rPr>
        <w:rFonts w:ascii="Courier New" w:hAnsi="Courier New" w:cs="Courier New" w:hint="default"/>
      </w:rPr>
    </w:lvl>
    <w:lvl w:ilvl="2" w:tplc="C7B61DD4" w:tentative="1">
      <w:start w:val="1"/>
      <w:numFmt w:val="bullet"/>
      <w:lvlText w:val=""/>
      <w:lvlJc w:val="left"/>
      <w:pPr>
        <w:ind w:left="2160" w:hanging="360"/>
      </w:pPr>
      <w:rPr>
        <w:rFonts w:ascii="Wingdings" w:hAnsi="Wingdings" w:hint="default"/>
      </w:rPr>
    </w:lvl>
    <w:lvl w:ilvl="3" w:tplc="AF584646" w:tentative="1">
      <w:start w:val="1"/>
      <w:numFmt w:val="bullet"/>
      <w:lvlText w:val=""/>
      <w:lvlJc w:val="left"/>
      <w:pPr>
        <w:ind w:left="2880" w:hanging="360"/>
      </w:pPr>
      <w:rPr>
        <w:rFonts w:ascii="Symbol" w:hAnsi="Symbol" w:hint="default"/>
      </w:rPr>
    </w:lvl>
    <w:lvl w:ilvl="4" w:tplc="3A02AA0A" w:tentative="1">
      <w:start w:val="1"/>
      <w:numFmt w:val="bullet"/>
      <w:lvlText w:val="o"/>
      <w:lvlJc w:val="left"/>
      <w:pPr>
        <w:ind w:left="3600" w:hanging="360"/>
      </w:pPr>
      <w:rPr>
        <w:rFonts w:ascii="Courier New" w:hAnsi="Courier New" w:cs="Courier New" w:hint="default"/>
      </w:rPr>
    </w:lvl>
    <w:lvl w:ilvl="5" w:tplc="AEC2F54E" w:tentative="1">
      <w:start w:val="1"/>
      <w:numFmt w:val="bullet"/>
      <w:lvlText w:val=""/>
      <w:lvlJc w:val="left"/>
      <w:pPr>
        <w:ind w:left="4320" w:hanging="360"/>
      </w:pPr>
      <w:rPr>
        <w:rFonts w:ascii="Wingdings" w:hAnsi="Wingdings" w:hint="default"/>
      </w:rPr>
    </w:lvl>
    <w:lvl w:ilvl="6" w:tplc="64A211D4" w:tentative="1">
      <w:start w:val="1"/>
      <w:numFmt w:val="bullet"/>
      <w:lvlText w:val=""/>
      <w:lvlJc w:val="left"/>
      <w:pPr>
        <w:ind w:left="5040" w:hanging="360"/>
      </w:pPr>
      <w:rPr>
        <w:rFonts w:ascii="Symbol" w:hAnsi="Symbol" w:hint="default"/>
      </w:rPr>
    </w:lvl>
    <w:lvl w:ilvl="7" w:tplc="5E20864C" w:tentative="1">
      <w:start w:val="1"/>
      <w:numFmt w:val="bullet"/>
      <w:lvlText w:val="o"/>
      <w:lvlJc w:val="left"/>
      <w:pPr>
        <w:ind w:left="5760" w:hanging="360"/>
      </w:pPr>
      <w:rPr>
        <w:rFonts w:ascii="Courier New" w:hAnsi="Courier New" w:cs="Courier New" w:hint="default"/>
      </w:rPr>
    </w:lvl>
    <w:lvl w:ilvl="8" w:tplc="8572004E" w:tentative="1">
      <w:start w:val="1"/>
      <w:numFmt w:val="bullet"/>
      <w:lvlText w:val=""/>
      <w:lvlJc w:val="left"/>
      <w:pPr>
        <w:ind w:left="6480" w:hanging="360"/>
      </w:pPr>
      <w:rPr>
        <w:rFonts w:ascii="Wingdings" w:hAnsi="Wingdings" w:hint="default"/>
      </w:rPr>
    </w:lvl>
  </w:abstractNum>
  <w:abstractNum w:abstractNumId="6" w15:restartNumberingAfterBreak="0">
    <w:nsid w:val="1ED759C3"/>
    <w:multiLevelType w:val="hybridMultilevel"/>
    <w:tmpl w:val="1E723B66"/>
    <w:lvl w:ilvl="0" w:tplc="532056B0">
      <w:start w:val="8"/>
      <w:numFmt w:val="bullet"/>
      <w:lvlText w:val="-"/>
      <w:lvlJc w:val="left"/>
      <w:pPr>
        <w:ind w:left="360" w:hanging="360"/>
      </w:pPr>
      <w:rPr>
        <w:rFonts w:ascii="Verdana" w:eastAsia="Calibri" w:hAnsi="Verdana" w:cs="Times New Roman" w:hint="default"/>
      </w:rPr>
    </w:lvl>
    <w:lvl w:ilvl="1" w:tplc="25488E64" w:tentative="1">
      <w:start w:val="1"/>
      <w:numFmt w:val="bullet"/>
      <w:lvlText w:val="o"/>
      <w:lvlJc w:val="left"/>
      <w:pPr>
        <w:ind w:left="1080" w:hanging="360"/>
      </w:pPr>
      <w:rPr>
        <w:rFonts w:ascii="Courier New" w:hAnsi="Courier New" w:cs="Courier New" w:hint="default"/>
      </w:rPr>
    </w:lvl>
    <w:lvl w:ilvl="2" w:tplc="1B725E50" w:tentative="1">
      <w:start w:val="1"/>
      <w:numFmt w:val="bullet"/>
      <w:lvlText w:val=""/>
      <w:lvlJc w:val="left"/>
      <w:pPr>
        <w:ind w:left="1800" w:hanging="360"/>
      </w:pPr>
      <w:rPr>
        <w:rFonts w:ascii="Wingdings" w:hAnsi="Wingdings" w:hint="default"/>
      </w:rPr>
    </w:lvl>
    <w:lvl w:ilvl="3" w:tplc="B2423AB2" w:tentative="1">
      <w:start w:val="1"/>
      <w:numFmt w:val="bullet"/>
      <w:lvlText w:val=""/>
      <w:lvlJc w:val="left"/>
      <w:pPr>
        <w:ind w:left="2520" w:hanging="360"/>
      </w:pPr>
      <w:rPr>
        <w:rFonts w:ascii="Symbol" w:hAnsi="Symbol" w:hint="default"/>
      </w:rPr>
    </w:lvl>
    <w:lvl w:ilvl="4" w:tplc="3D2C4954" w:tentative="1">
      <w:start w:val="1"/>
      <w:numFmt w:val="bullet"/>
      <w:lvlText w:val="o"/>
      <w:lvlJc w:val="left"/>
      <w:pPr>
        <w:ind w:left="3240" w:hanging="360"/>
      </w:pPr>
      <w:rPr>
        <w:rFonts w:ascii="Courier New" w:hAnsi="Courier New" w:cs="Courier New" w:hint="default"/>
      </w:rPr>
    </w:lvl>
    <w:lvl w:ilvl="5" w:tplc="B098641E" w:tentative="1">
      <w:start w:val="1"/>
      <w:numFmt w:val="bullet"/>
      <w:lvlText w:val=""/>
      <w:lvlJc w:val="left"/>
      <w:pPr>
        <w:ind w:left="3960" w:hanging="360"/>
      </w:pPr>
      <w:rPr>
        <w:rFonts w:ascii="Wingdings" w:hAnsi="Wingdings" w:hint="default"/>
      </w:rPr>
    </w:lvl>
    <w:lvl w:ilvl="6" w:tplc="43B62DEC" w:tentative="1">
      <w:start w:val="1"/>
      <w:numFmt w:val="bullet"/>
      <w:lvlText w:val=""/>
      <w:lvlJc w:val="left"/>
      <w:pPr>
        <w:ind w:left="4680" w:hanging="360"/>
      </w:pPr>
      <w:rPr>
        <w:rFonts w:ascii="Symbol" w:hAnsi="Symbol" w:hint="default"/>
      </w:rPr>
    </w:lvl>
    <w:lvl w:ilvl="7" w:tplc="FD86AB34" w:tentative="1">
      <w:start w:val="1"/>
      <w:numFmt w:val="bullet"/>
      <w:lvlText w:val="o"/>
      <w:lvlJc w:val="left"/>
      <w:pPr>
        <w:ind w:left="5400" w:hanging="360"/>
      </w:pPr>
      <w:rPr>
        <w:rFonts w:ascii="Courier New" w:hAnsi="Courier New" w:cs="Courier New" w:hint="default"/>
      </w:rPr>
    </w:lvl>
    <w:lvl w:ilvl="8" w:tplc="8F402D56" w:tentative="1">
      <w:start w:val="1"/>
      <w:numFmt w:val="bullet"/>
      <w:lvlText w:val=""/>
      <w:lvlJc w:val="left"/>
      <w:pPr>
        <w:ind w:left="6120" w:hanging="360"/>
      </w:pPr>
      <w:rPr>
        <w:rFonts w:ascii="Wingdings" w:hAnsi="Wingdings" w:hint="default"/>
      </w:rPr>
    </w:lvl>
  </w:abstractNum>
  <w:abstractNum w:abstractNumId="7" w15:restartNumberingAfterBreak="0">
    <w:nsid w:val="2D2F2FCA"/>
    <w:multiLevelType w:val="hybridMultilevel"/>
    <w:tmpl w:val="41BE6650"/>
    <w:lvl w:ilvl="0" w:tplc="FE4C3886">
      <w:start w:val="1"/>
      <w:numFmt w:val="decimal"/>
      <w:lvlText w:val="%1."/>
      <w:lvlJc w:val="left"/>
      <w:pPr>
        <w:ind w:left="720" w:hanging="360"/>
      </w:pPr>
      <w:rPr>
        <w:rFonts w:hint="default"/>
      </w:rPr>
    </w:lvl>
    <w:lvl w:ilvl="1" w:tplc="CFB4DE3C">
      <w:start w:val="1"/>
      <w:numFmt w:val="lowerLetter"/>
      <w:lvlText w:val="%2."/>
      <w:lvlJc w:val="left"/>
      <w:pPr>
        <w:ind w:left="1440" w:hanging="360"/>
      </w:pPr>
    </w:lvl>
    <w:lvl w:ilvl="2" w:tplc="41EEBF5C">
      <w:start w:val="1"/>
      <w:numFmt w:val="lowerRoman"/>
      <w:lvlText w:val="%3."/>
      <w:lvlJc w:val="right"/>
      <w:pPr>
        <w:ind w:left="2160" w:hanging="180"/>
      </w:pPr>
    </w:lvl>
    <w:lvl w:ilvl="3" w:tplc="D7D8F3EC" w:tentative="1">
      <w:start w:val="1"/>
      <w:numFmt w:val="decimal"/>
      <w:lvlText w:val="%4."/>
      <w:lvlJc w:val="left"/>
      <w:pPr>
        <w:ind w:left="2880" w:hanging="360"/>
      </w:pPr>
    </w:lvl>
    <w:lvl w:ilvl="4" w:tplc="5B9AA47C" w:tentative="1">
      <w:start w:val="1"/>
      <w:numFmt w:val="lowerLetter"/>
      <w:lvlText w:val="%5."/>
      <w:lvlJc w:val="left"/>
      <w:pPr>
        <w:ind w:left="3600" w:hanging="360"/>
      </w:pPr>
    </w:lvl>
    <w:lvl w:ilvl="5" w:tplc="D6EA8820" w:tentative="1">
      <w:start w:val="1"/>
      <w:numFmt w:val="lowerRoman"/>
      <w:lvlText w:val="%6."/>
      <w:lvlJc w:val="right"/>
      <w:pPr>
        <w:ind w:left="4320" w:hanging="180"/>
      </w:pPr>
    </w:lvl>
    <w:lvl w:ilvl="6" w:tplc="A5BEF252" w:tentative="1">
      <w:start w:val="1"/>
      <w:numFmt w:val="decimal"/>
      <w:lvlText w:val="%7."/>
      <w:lvlJc w:val="left"/>
      <w:pPr>
        <w:ind w:left="5040" w:hanging="360"/>
      </w:pPr>
    </w:lvl>
    <w:lvl w:ilvl="7" w:tplc="FD00B720" w:tentative="1">
      <w:start w:val="1"/>
      <w:numFmt w:val="lowerLetter"/>
      <w:lvlText w:val="%8."/>
      <w:lvlJc w:val="left"/>
      <w:pPr>
        <w:ind w:left="5760" w:hanging="360"/>
      </w:pPr>
    </w:lvl>
    <w:lvl w:ilvl="8" w:tplc="FF40BFAC" w:tentative="1">
      <w:start w:val="1"/>
      <w:numFmt w:val="lowerRoman"/>
      <w:lvlText w:val="%9."/>
      <w:lvlJc w:val="right"/>
      <w:pPr>
        <w:ind w:left="6480" w:hanging="180"/>
      </w:pPr>
    </w:lvl>
  </w:abstractNum>
  <w:abstractNum w:abstractNumId="8" w15:restartNumberingAfterBreak="0">
    <w:nsid w:val="2F365C36"/>
    <w:multiLevelType w:val="hybridMultilevel"/>
    <w:tmpl w:val="7A523378"/>
    <w:lvl w:ilvl="0" w:tplc="FC1097E6">
      <w:start w:val="1"/>
      <w:numFmt w:val="bullet"/>
      <w:lvlText w:val="o"/>
      <w:lvlJc w:val="left"/>
      <w:pPr>
        <w:ind w:left="1068" w:hanging="360"/>
      </w:pPr>
      <w:rPr>
        <w:rFonts w:ascii="Courier New" w:hAnsi="Courier New" w:cs="Courier New" w:hint="default"/>
      </w:rPr>
    </w:lvl>
    <w:lvl w:ilvl="1" w:tplc="E5604586" w:tentative="1">
      <w:start w:val="1"/>
      <w:numFmt w:val="bullet"/>
      <w:lvlText w:val="o"/>
      <w:lvlJc w:val="left"/>
      <w:pPr>
        <w:ind w:left="1788" w:hanging="360"/>
      </w:pPr>
      <w:rPr>
        <w:rFonts w:ascii="Courier New" w:hAnsi="Courier New" w:cs="Courier New" w:hint="default"/>
      </w:rPr>
    </w:lvl>
    <w:lvl w:ilvl="2" w:tplc="931AD73C" w:tentative="1">
      <w:start w:val="1"/>
      <w:numFmt w:val="bullet"/>
      <w:lvlText w:val=""/>
      <w:lvlJc w:val="left"/>
      <w:pPr>
        <w:ind w:left="2508" w:hanging="360"/>
      </w:pPr>
      <w:rPr>
        <w:rFonts w:ascii="Wingdings" w:hAnsi="Wingdings" w:hint="default"/>
      </w:rPr>
    </w:lvl>
    <w:lvl w:ilvl="3" w:tplc="BCF81D28" w:tentative="1">
      <w:start w:val="1"/>
      <w:numFmt w:val="bullet"/>
      <w:lvlText w:val=""/>
      <w:lvlJc w:val="left"/>
      <w:pPr>
        <w:ind w:left="3228" w:hanging="360"/>
      </w:pPr>
      <w:rPr>
        <w:rFonts w:ascii="Symbol" w:hAnsi="Symbol" w:hint="default"/>
      </w:rPr>
    </w:lvl>
    <w:lvl w:ilvl="4" w:tplc="F90039DE" w:tentative="1">
      <w:start w:val="1"/>
      <w:numFmt w:val="bullet"/>
      <w:lvlText w:val="o"/>
      <w:lvlJc w:val="left"/>
      <w:pPr>
        <w:ind w:left="3948" w:hanging="360"/>
      </w:pPr>
      <w:rPr>
        <w:rFonts w:ascii="Courier New" w:hAnsi="Courier New" w:cs="Courier New" w:hint="default"/>
      </w:rPr>
    </w:lvl>
    <w:lvl w:ilvl="5" w:tplc="77B2501C" w:tentative="1">
      <w:start w:val="1"/>
      <w:numFmt w:val="bullet"/>
      <w:lvlText w:val=""/>
      <w:lvlJc w:val="left"/>
      <w:pPr>
        <w:ind w:left="4668" w:hanging="360"/>
      </w:pPr>
      <w:rPr>
        <w:rFonts w:ascii="Wingdings" w:hAnsi="Wingdings" w:hint="default"/>
      </w:rPr>
    </w:lvl>
    <w:lvl w:ilvl="6" w:tplc="B4D4D6EC" w:tentative="1">
      <w:start w:val="1"/>
      <w:numFmt w:val="bullet"/>
      <w:lvlText w:val=""/>
      <w:lvlJc w:val="left"/>
      <w:pPr>
        <w:ind w:left="5388" w:hanging="360"/>
      </w:pPr>
      <w:rPr>
        <w:rFonts w:ascii="Symbol" w:hAnsi="Symbol" w:hint="default"/>
      </w:rPr>
    </w:lvl>
    <w:lvl w:ilvl="7" w:tplc="C338D518" w:tentative="1">
      <w:start w:val="1"/>
      <w:numFmt w:val="bullet"/>
      <w:lvlText w:val="o"/>
      <w:lvlJc w:val="left"/>
      <w:pPr>
        <w:ind w:left="6108" w:hanging="360"/>
      </w:pPr>
      <w:rPr>
        <w:rFonts w:ascii="Courier New" w:hAnsi="Courier New" w:cs="Courier New" w:hint="default"/>
      </w:rPr>
    </w:lvl>
    <w:lvl w:ilvl="8" w:tplc="A300B618" w:tentative="1">
      <w:start w:val="1"/>
      <w:numFmt w:val="bullet"/>
      <w:lvlText w:val=""/>
      <w:lvlJc w:val="left"/>
      <w:pPr>
        <w:ind w:left="6828" w:hanging="360"/>
      </w:pPr>
      <w:rPr>
        <w:rFonts w:ascii="Wingdings" w:hAnsi="Wingdings" w:hint="default"/>
      </w:rPr>
    </w:lvl>
  </w:abstractNum>
  <w:abstractNum w:abstractNumId="9" w15:restartNumberingAfterBreak="0">
    <w:nsid w:val="2FBC0E09"/>
    <w:multiLevelType w:val="hybridMultilevel"/>
    <w:tmpl w:val="662068B2"/>
    <w:lvl w:ilvl="0" w:tplc="D2604888">
      <w:start w:val="1"/>
      <w:numFmt w:val="bullet"/>
      <w:lvlText w:val=""/>
      <w:lvlJc w:val="left"/>
      <w:pPr>
        <w:ind w:left="720" w:hanging="360"/>
      </w:pPr>
      <w:rPr>
        <w:rFonts w:ascii="Symbol" w:hAnsi="Symbol" w:hint="default"/>
      </w:rPr>
    </w:lvl>
    <w:lvl w:ilvl="1" w:tplc="E8EC5FA2">
      <w:start w:val="1"/>
      <w:numFmt w:val="bullet"/>
      <w:lvlText w:val="o"/>
      <w:lvlJc w:val="left"/>
      <w:pPr>
        <w:ind w:left="1440" w:hanging="360"/>
      </w:pPr>
      <w:rPr>
        <w:rFonts w:ascii="Courier New" w:hAnsi="Courier New" w:cs="Courier New" w:hint="default"/>
      </w:rPr>
    </w:lvl>
    <w:lvl w:ilvl="2" w:tplc="4E58D3C0">
      <w:start w:val="1"/>
      <w:numFmt w:val="bullet"/>
      <w:lvlText w:val=""/>
      <w:lvlJc w:val="left"/>
      <w:pPr>
        <w:ind w:left="2160" w:hanging="360"/>
      </w:pPr>
      <w:rPr>
        <w:rFonts w:ascii="Wingdings" w:hAnsi="Wingdings" w:hint="default"/>
      </w:rPr>
    </w:lvl>
    <w:lvl w:ilvl="3" w:tplc="EB328F6E">
      <w:start w:val="1"/>
      <w:numFmt w:val="bullet"/>
      <w:lvlText w:val=""/>
      <w:lvlJc w:val="left"/>
      <w:pPr>
        <w:ind w:left="2880" w:hanging="360"/>
      </w:pPr>
      <w:rPr>
        <w:rFonts w:ascii="Symbol" w:hAnsi="Symbol" w:hint="default"/>
      </w:rPr>
    </w:lvl>
    <w:lvl w:ilvl="4" w:tplc="0CDCCFC6">
      <w:start w:val="1"/>
      <w:numFmt w:val="bullet"/>
      <w:lvlText w:val="o"/>
      <w:lvlJc w:val="left"/>
      <w:pPr>
        <w:ind w:left="3600" w:hanging="360"/>
      </w:pPr>
      <w:rPr>
        <w:rFonts w:ascii="Courier New" w:hAnsi="Courier New" w:cs="Courier New" w:hint="default"/>
      </w:rPr>
    </w:lvl>
    <w:lvl w:ilvl="5" w:tplc="85CC6712">
      <w:start w:val="1"/>
      <w:numFmt w:val="bullet"/>
      <w:lvlText w:val=""/>
      <w:lvlJc w:val="left"/>
      <w:pPr>
        <w:ind w:left="4320" w:hanging="360"/>
      </w:pPr>
      <w:rPr>
        <w:rFonts w:ascii="Wingdings" w:hAnsi="Wingdings" w:hint="default"/>
      </w:rPr>
    </w:lvl>
    <w:lvl w:ilvl="6" w:tplc="81481254">
      <w:start w:val="1"/>
      <w:numFmt w:val="bullet"/>
      <w:lvlText w:val=""/>
      <w:lvlJc w:val="left"/>
      <w:pPr>
        <w:ind w:left="5040" w:hanging="360"/>
      </w:pPr>
      <w:rPr>
        <w:rFonts w:ascii="Symbol" w:hAnsi="Symbol" w:hint="default"/>
      </w:rPr>
    </w:lvl>
    <w:lvl w:ilvl="7" w:tplc="88D0106E">
      <w:start w:val="1"/>
      <w:numFmt w:val="bullet"/>
      <w:lvlText w:val="o"/>
      <w:lvlJc w:val="left"/>
      <w:pPr>
        <w:ind w:left="5760" w:hanging="360"/>
      </w:pPr>
      <w:rPr>
        <w:rFonts w:ascii="Courier New" w:hAnsi="Courier New" w:cs="Courier New" w:hint="default"/>
      </w:rPr>
    </w:lvl>
    <w:lvl w:ilvl="8" w:tplc="BBAC41FC">
      <w:start w:val="1"/>
      <w:numFmt w:val="bullet"/>
      <w:lvlText w:val=""/>
      <w:lvlJc w:val="left"/>
      <w:pPr>
        <w:ind w:left="6480" w:hanging="360"/>
      </w:pPr>
      <w:rPr>
        <w:rFonts w:ascii="Wingdings" w:hAnsi="Wingdings" w:hint="default"/>
      </w:rPr>
    </w:lvl>
  </w:abstractNum>
  <w:abstractNum w:abstractNumId="10" w15:restartNumberingAfterBreak="0">
    <w:nsid w:val="30BF464D"/>
    <w:multiLevelType w:val="hybridMultilevel"/>
    <w:tmpl w:val="FD404DEC"/>
    <w:lvl w:ilvl="0" w:tplc="B6CC4190">
      <w:start w:val="2"/>
      <w:numFmt w:val="bullet"/>
      <w:lvlText w:val="-"/>
      <w:lvlJc w:val="left"/>
      <w:pPr>
        <w:ind w:left="720" w:hanging="360"/>
      </w:pPr>
      <w:rPr>
        <w:rFonts w:ascii="Verdana" w:eastAsia="Calibri" w:hAnsi="Verdana" w:cs="Times New Roman" w:hint="default"/>
      </w:rPr>
    </w:lvl>
    <w:lvl w:ilvl="1" w:tplc="A10CDF96" w:tentative="1">
      <w:start w:val="1"/>
      <w:numFmt w:val="bullet"/>
      <w:lvlText w:val="o"/>
      <w:lvlJc w:val="left"/>
      <w:pPr>
        <w:ind w:left="1440" w:hanging="360"/>
      </w:pPr>
      <w:rPr>
        <w:rFonts w:ascii="Courier New" w:hAnsi="Courier New" w:cs="Courier New" w:hint="default"/>
      </w:rPr>
    </w:lvl>
    <w:lvl w:ilvl="2" w:tplc="1F9CEFC0" w:tentative="1">
      <w:start w:val="1"/>
      <w:numFmt w:val="bullet"/>
      <w:lvlText w:val=""/>
      <w:lvlJc w:val="left"/>
      <w:pPr>
        <w:ind w:left="2160" w:hanging="360"/>
      </w:pPr>
      <w:rPr>
        <w:rFonts w:ascii="Wingdings" w:hAnsi="Wingdings" w:hint="default"/>
      </w:rPr>
    </w:lvl>
    <w:lvl w:ilvl="3" w:tplc="5F3E34B6" w:tentative="1">
      <w:start w:val="1"/>
      <w:numFmt w:val="bullet"/>
      <w:lvlText w:val=""/>
      <w:lvlJc w:val="left"/>
      <w:pPr>
        <w:ind w:left="2880" w:hanging="360"/>
      </w:pPr>
      <w:rPr>
        <w:rFonts w:ascii="Symbol" w:hAnsi="Symbol" w:hint="default"/>
      </w:rPr>
    </w:lvl>
    <w:lvl w:ilvl="4" w:tplc="9CBA00D0" w:tentative="1">
      <w:start w:val="1"/>
      <w:numFmt w:val="bullet"/>
      <w:lvlText w:val="o"/>
      <w:lvlJc w:val="left"/>
      <w:pPr>
        <w:ind w:left="3600" w:hanging="360"/>
      </w:pPr>
      <w:rPr>
        <w:rFonts w:ascii="Courier New" w:hAnsi="Courier New" w:cs="Courier New" w:hint="default"/>
      </w:rPr>
    </w:lvl>
    <w:lvl w:ilvl="5" w:tplc="AD203492" w:tentative="1">
      <w:start w:val="1"/>
      <w:numFmt w:val="bullet"/>
      <w:lvlText w:val=""/>
      <w:lvlJc w:val="left"/>
      <w:pPr>
        <w:ind w:left="4320" w:hanging="360"/>
      </w:pPr>
      <w:rPr>
        <w:rFonts w:ascii="Wingdings" w:hAnsi="Wingdings" w:hint="default"/>
      </w:rPr>
    </w:lvl>
    <w:lvl w:ilvl="6" w:tplc="277C0770" w:tentative="1">
      <w:start w:val="1"/>
      <w:numFmt w:val="bullet"/>
      <w:lvlText w:val=""/>
      <w:lvlJc w:val="left"/>
      <w:pPr>
        <w:ind w:left="5040" w:hanging="360"/>
      </w:pPr>
      <w:rPr>
        <w:rFonts w:ascii="Symbol" w:hAnsi="Symbol" w:hint="default"/>
      </w:rPr>
    </w:lvl>
    <w:lvl w:ilvl="7" w:tplc="B7C6B924" w:tentative="1">
      <w:start w:val="1"/>
      <w:numFmt w:val="bullet"/>
      <w:lvlText w:val="o"/>
      <w:lvlJc w:val="left"/>
      <w:pPr>
        <w:ind w:left="5760" w:hanging="360"/>
      </w:pPr>
      <w:rPr>
        <w:rFonts w:ascii="Courier New" w:hAnsi="Courier New" w:cs="Courier New" w:hint="default"/>
      </w:rPr>
    </w:lvl>
    <w:lvl w:ilvl="8" w:tplc="2CCC1458" w:tentative="1">
      <w:start w:val="1"/>
      <w:numFmt w:val="bullet"/>
      <w:lvlText w:val=""/>
      <w:lvlJc w:val="left"/>
      <w:pPr>
        <w:ind w:left="6480" w:hanging="360"/>
      </w:pPr>
      <w:rPr>
        <w:rFonts w:ascii="Wingdings" w:hAnsi="Wingdings" w:hint="default"/>
      </w:rPr>
    </w:lvl>
  </w:abstractNum>
  <w:abstractNum w:abstractNumId="11" w15:restartNumberingAfterBreak="0">
    <w:nsid w:val="314B517D"/>
    <w:multiLevelType w:val="hybridMultilevel"/>
    <w:tmpl w:val="C37ABA58"/>
    <w:lvl w:ilvl="0" w:tplc="3564BA0A">
      <w:start w:val="1"/>
      <w:numFmt w:val="bullet"/>
      <w:lvlText w:val="o"/>
      <w:lvlJc w:val="left"/>
      <w:pPr>
        <w:ind w:left="360" w:hanging="360"/>
      </w:pPr>
      <w:rPr>
        <w:rFonts w:ascii="Courier New" w:hAnsi="Courier New" w:cs="Courier New" w:hint="default"/>
      </w:rPr>
    </w:lvl>
    <w:lvl w:ilvl="1" w:tplc="BF48B030" w:tentative="1">
      <w:start w:val="1"/>
      <w:numFmt w:val="bullet"/>
      <w:lvlText w:val="o"/>
      <w:lvlJc w:val="left"/>
      <w:pPr>
        <w:ind w:left="1080" w:hanging="360"/>
      </w:pPr>
      <w:rPr>
        <w:rFonts w:ascii="Courier New" w:hAnsi="Courier New" w:cs="Courier New" w:hint="default"/>
      </w:rPr>
    </w:lvl>
    <w:lvl w:ilvl="2" w:tplc="C6EAB058" w:tentative="1">
      <w:start w:val="1"/>
      <w:numFmt w:val="bullet"/>
      <w:lvlText w:val=""/>
      <w:lvlJc w:val="left"/>
      <w:pPr>
        <w:ind w:left="1800" w:hanging="360"/>
      </w:pPr>
      <w:rPr>
        <w:rFonts w:ascii="Wingdings" w:hAnsi="Wingdings" w:hint="default"/>
      </w:rPr>
    </w:lvl>
    <w:lvl w:ilvl="3" w:tplc="CD140B3C" w:tentative="1">
      <w:start w:val="1"/>
      <w:numFmt w:val="bullet"/>
      <w:lvlText w:val=""/>
      <w:lvlJc w:val="left"/>
      <w:pPr>
        <w:ind w:left="2520" w:hanging="360"/>
      </w:pPr>
      <w:rPr>
        <w:rFonts w:ascii="Symbol" w:hAnsi="Symbol" w:hint="default"/>
      </w:rPr>
    </w:lvl>
    <w:lvl w:ilvl="4" w:tplc="679A2022" w:tentative="1">
      <w:start w:val="1"/>
      <w:numFmt w:val="bullet"/>
      <w:lvlText w:val="o"/>
      <w:lvlJc w:val="left"/>
      <w:pPr>
        <w:ind w:left="3240" w:hanging="360"/>
      </w:pPr>
      <w:rPr>
        <w:rFonts w:ascii="Courier New" w:hAnsi="Courier New" w:cs="Courier New" w:hint="default"/>
      </w:rPr>
    </w:lvl>
    <w:lvl w:ilvl="5" w:tplc="1F823AA4" w:tentative="1">
      <w:start w:val="1"/>
      <w:numFmt w:val="bullet"/>
      <w:lvlText w:val=""/>
      <w:lvlJc w:val="left"/>
      <w:pPr>
        <w:ind w:left="3960" w:hanging="360"/>
      </w:pPr>
      <w:rPr>
        <w:rFonts w:ascii="Wingdings" w:hAnsi="Wingdings" w:hint="default"/>
      </w:rPr>
    </w:lvl>
    <w:lvl w:ilvl="6" w:tplc="EF5AFF92" w:tentative="1">
      <w:start w:val="1"/>
      <w:numFmt w:val="bullet"/>
      <w:lvlText w:val=""/>
      <w:lvlJc w:val="left"/>
      <w:pPr>
        <w:ind w:left="4680" w:hanging="360"/>
      </w:pPr>
      <w:rPr>
        <w:rFonts w:ascii="Symbol" w:hAnsi="Symbol" w:hint="default"/>
      </w:rPr>
    </w:lvl>
    <w:lvl w:ilvl="7" w:tplc="1F321420" w:tentative="1">
      <w:start w:val="1"/>
      <w:numFmt w:val="bullet"/>
      <w:lvlText w:val="o"/>
      <w:lvlJc w:val="left"/>
      <w:pPr>
        <w:ind w:left="5400" w:hanging="360"/>
      </w:pPr>
      <w:rPr>
        <w:rFonts w:ascii="Courier New" w:hAnsi="Courier New" w:cs="Courier New" w:hint="default"/>
      </w:rPr>
    </w:lvl>
    <w:lvl w:ilvl="8" w:tplc="562E9F14" w:tentative="1">
      <w:start w:val="1"/>
      <w:numFmt w:val="bullet"/>
      <w:lvlText w:val=""/>
      <w:lvlJc w:val="left"/>
      <w:pPr>
        <w:ind w:left="6120" w:hanging="360"/>
      </w:pPr>
      <w:rPr>
        <w:rFonts w:ascii="Wingdings" w:hAnsi="Wingdings" w:hint="default"/>
      </w:rPr>
    </w:lvl>
  </w:abstractNum>
  <w:abstractNum w:abstractNumId="12" w15:restartNumberingAfterBreak="0">
    <w:nsid w:val="383B781F"/>
    <w:multiLevelType w:val="hybridMultilevel"/>
    <w:tmpl w:val="E0C6BE46"/>
    <w:lvl w:ilvl="0" w:tplc="C5C24F42">
      <w:start w:val="8"/>
      <w:numFmt w:val="bullet"/>
      <w:lvlText w:val="-"/>
      <w:lvlJc w:val="left"/>
      <w:pPr>
        <w:ind w:left="720" w:hanging="360"/>
      </w:pPr>
      <w:rPr>
        <w:rFonts w:ascii="Verdana" w:eastAsia="Calibri" w:hAnsi="Verdana" w:cs="Times New Roman" w:hint="default"/>
      </w:rPr>
    </w:lvl>
    <w:lvl w:ilvl="1" w:tplc="F752C0C2" w:tentative="1">
      <w:start w:val="1"/>
      <w:numFmt w:val="bullet"/>
      <w:lvlText w:val="o"/>
      <w:lvlJc w:val="left"/>
      <w:pPr>
        <w:ind w:left="1440" w:hanging="360"/>
      </w:pPr>
      <w:rPr>
        <w:rFonts w:ascii="Courier New" w:hAnsi="Courier New" w:cs="Courier New" w:hint="default"/>
      </w:rPr>
    </w:lvl>
    <w:lvl w:ilvl="2" w:tplc="7D2A1560" w:tentative="1">
      <w:start w:val="1"/>
      <w:numFmt w:val="bullet"/>
      <w:lvlText w:val=""/>
      <w:lvlJc w:val="left"/>
      <w:pPr>
        <w:ind w:left="2160" w:hanging="360"/>
      </w:pPr>
      <w:rPr>
        <w:rFonts w:ascii="Wingdings" w:hAnsi="Wingdings" w:hint="default"/>
      </w:rPr>
    </w:lvl>
    <w:lvl w:ilvl="3" w:tplc="695098D0" w:tentative="1">
      <w:start w:val="1"/>
      <w:numFmt w:val="bullet"/>
      <w:lvlText w:val=""/>
      <w:lvlJc w:val="left"/>
      <w:pPr>
        <w:ind w:left="2880" w:hanging="360"/>
      </w:pPr>
      <w:rPr>
        <w:rFonts w:ascii="Symbol" w:hAnsi="Symbol" w:hint="default"/>
      </w:rPr>
    </w:lvl>
    <w:lvl w:ilvl="4" w:tplc="EE444DD6" w:tentative="1">
      <w:start w:val="1"/>
      <w:numFmt w:val="bullet"/>
      <w:lvlText w:val="o"/>
      <w:lvlJc w:val="left"/>
      <w:pPr>
        <w:ind w:left="3600" w:hanging="360"/>
      </w:pPr>
      <w:rPr>
        <w:rFonts w:ascii="Courier New" w:hAnsi="Courier New" w:cs="Courier New" w:hint="default"/>
      </w:rPr>
    </w:lvl>
    <w:lvl w:ilvl="5" w:tplc="7BACE26A" w:tentative="1">
      <w:start w:val="1"/>
      <w:numFmt w:val="bullet"/>
      <w:lvlText w:val=""/>
      <w:lvlJc w:val="left"/>
      <w:pPr>
        <w:ind w:left="4320" w:hanging="360"/>
      </w:pPr>
      <w:rPr>
        <w:rFonts w:ascii="Wingdings" w:hAnsi="Wingdings" w:hint="default"/>
      </w:rPr>
    </w:lvl>
    <w:lvl w:ilvl="6" w:tplc="B002DCD4" w:tentative="1">
      <w:start w:val="1"/>
      <w:numFmt w:val="bullet"/>
      <w:lvlText w:val=""/>
      <w:lvlJc w:val="left"/>
      <w:pPr>
        <w:ind w:left="5040" w:hanging="360"/>
      </w:pPr>
      <w:rPr>
        <w:rFonts w:ascii="Symbol" w:hAnsi="Symbol" w:hint="default"/>
      </w:rPr>
    </w:lvl>
    <w:lvl w:ilvl="7" w:tplc="35F690AA" w:tentative="1">
      <w:start w:val="1"/>
      <w:numFmt w:val="bullet"/>
      <w:lvlText w:val="o"/>
      <w:lvlJc w:val="left"/>
      <w:pPr>
        <w:ind w:left="5760" w:hanging="360"/>
      </w:pPr>
      <w:rPr>
        <w:rFonts w:ascii="Courier New" w:hAnsi="Courier New" w:cs="Courier New" w:hint="default"/>
      </w:rPr>
    </w:lvl>
    <w:lvl w:ilvl="8" w:tplc="6A6ABAF8" w:tentative="1">
      <w:start w:val="1"/>
      <w:numFmt w:val="bullet"/>
      <w:lvlText w:val=""/>
      <w:lvlJc w:val="left"/>
      <w:pPr>
        <w:ind w:left="6480" w:hanging="360"/>
      </w:pPr>
      <w:rPr>
        <w:rFonts w:ascii="Wingdings" w:hAnsi="Wingdings" w:hint="default"/>
      </w:rPr>
    </w:lvl>
  </w:abstractNum>
  <w:abstractNum w:abstractNumId="13" w15:restartNumberingAfterBreak="0">
    <w:nsid w:val="39BF2515"/>
    <w:multiLevelType w:val="hybridMultilevel"/>
    <w:tmpl w:val="F0B25C28"/>
    <w:lvl w:ilvl="0" w:tplc="7B82C49C">
      <w:start w:val="1"/>
      <w:numFmt w:val="upperLetter"/>
      <w:lvlText w:val="%1."/>
      <w:lvlJc w:val="left"/>
      <w:pPr>
        <w:ind w:left="1068" w:hanging="360"/>
      </w:pPr>
      <w:rPr>
        <w:rFonts w:hint="default"/>
      </w:rPr>
    </w:lvl>
    <w:lvl w:ilvl="1" w:tplc="2A22D106" w:tentative="1">
      <w:start w:val="1"/>
      <w:numFmt w:val="lowerLetter"/>
      <w:lvlText w:val="%2."/>
      <w:lvlJc w:val="left"/>
      <w:pPr>
        <w:ind w:left="1788" w:hanging="360"/>
      </w:pPr>
    </w:lvl>
    <w:lvl w:ilvl="2" w:tplc="7F2639B4" w:tentative="1">
      <w:start w:val="1"/>
      <w:numFmt w:val="lowerRoman"/>
      <w:lvlText w:val="%3."/>
      <w:lvlJc w:val="right"/>
      <w:pPr>
        <w:ind w:left="2508" w:hanging="180"/>
      </w:pPr>
    </w:lvl>
    <w:lvl w:ilvl="3" w:tplc="386611B8" w:tentative="1">
      <w:start w:val="1"/>
      <w:numFmt w:val="decimal"/>
      <w:lvlText w:val="%4."/>
      <w:lvlJc w:val="left"/>
      <w:pPr>
        <w:ind w:left="3228" w:hanging="360"/>
      </w:pPr>
    </w:lvl>
    <w:lvl w:ilvl="4" w:tplc="1AD47E2A" w:tentative="1">
      <w:start w:val="1"/>
      <w:numFmt w:val="lowerLetter"/>
      <w:lvlText w:val="%5."/>
      <w:lvlJc w:val="left"/>
      <w:pPr>
        <w:ind w:left="3948" w:hanging="360"/>
      </w:pPr>
    </w:lvl>
    <w:lvl w:ilvl="5" w:tplc="8EBC4F80" w:tentative="1">
      <w:start w:val="1"/>
      <w:numFmt w:val="lowerRoman"/>
      <w:lvlText w:val="%6."/>
      <w:lvlJc w:val="right"/>
      <w:pPr>
        <w:ind w:left="4668" w:hanging="180"/>
      </w:pPr>
    </w:lvl>
    <w:lvl w:ilvl="6" w:tplc="57ACE81C" w:tentative="1">
      <w:start w:val="1"/>
      <w:numFmt w:val="decimal"/>
      <w:lvlText w:val="%7."/>
      <w:lvlJc w:val="left"/>
      <w:pPr>
        <w:ind w:left="5388" w:hanging="360"/>
      </w:pPr>
    </w:lvl>
    <w:lvl w:ilvl="7" w:tplc="265290E8" w:tentative="1">
      <w:start w:val="1"/>
      <w:numFmt w:val="lowerLetter"/>
      <w:lvlText w:val="%8."/>
      <w:lvlJc w:val="left"/>
      <w:pPr>
        <w:ind w:left="6108" w:hanging="360"/>
      </w:pPr>
    </w:lvl>
    <w:lvl w:ilvl="8" w:tplc="7F64BBA6" w:tentative="1">
      <w:start w:val="1"/>
      <w:numFmt w:val="lowerRoman"/>
      <w:lvlText w:val="%9."/>
      <w:lvlJc w:val="right"/>
      <w:pPr>
        <w:ind w:left="6828" w:hanging="180"/>
      </w:pPr>
    </w:lvl>
  </w:abstractNum>
  <w:abstractNum w:abstractNumId="14" w15:restartNumberingAfterBreak="0">
    <w:nsid w:val="3D0C4606"/>
    <w:multiLevelType w:val="hybridMultilevel"/>
    <w:tmpl w:val="E13EA66E"/>
    <w:lvl w:ilvl="0" w:tplc="CEB0E612">
      <w:start w:val="1"/>
      <w:numFmt w:val="bullet"/>
      <w:lvlText w:val=""/>
      <w:lvlJc w:val="left"/>
      <w:pPr>
        <w:ind w:left="360" w:hanging="360"/>
      </w:pPr>
      <w:rPr>
        <w:rFonts w:ascii="Symbol" w:hAnsi="Symbol" w:hint="default"/>
      </w:rPr>
    </w:lvl>
    <w:lvl w:ilvl="1" w:tplc="E280C2D8" w:tentative="1">
      <w:start w:val="1"/>
      <w:numFmt w:val="bullet"/>
      <w:lvlText w:val="o"/>
      <w:lvlJc w:val="left"/>
      <w:pPr>
        <w:ind w:left="1080" w:hanging="360"/>
      </w:pPr>
      <w:rPr>
        <w:rFonts w:ascii="Courier New" w:hAnsi="Courier New" w:cs="Courier New" w:hint="default"/>
      </w:rPr>
    </w:lvl>
    <w:lvl w:ilvl="2" w:tplc="7700CCC2" w:tentative="1">
      <w:start w:val="1"/>
      <w:numFmt w:val="bullet"/>
      <w:lvlText w:val=""/>
      <w:lvlJc w:val="left"/>
      <w:pPr>
        <w:ind w:left="1800" w:hanging="360"/>
      </w:pPr>
      <w:rPr>
        <w:rFonts w:ascii="Wingdings" w:hAnsi="Wingdings" w:hint="default"/>
      </w:rPr>
    </w:lvl>
    <w:lvl w:ilvl="3" w:tplc="BE74DE9A" w:tentative="1">
      <w:start w:val="1"/>
      <w:numFmt w:val="bullet"/>
      <w:lvlText w:val=""/>
      <w:lvlJc w:val="left"/>
      <w:pPr>
        <w:ind w:left="2520" w:hanging="360"/>
      </w:pPr>
      <w:rPr>
        <w:rFonts w:ascii="Symbol" w:hAnsi="Symbol" w:hint="default"/>
      </w:rPr>
    </w:lvl>
    <w:lvl w:ilvl="4" w:tplc="41BE6ADC" w:tentative="1">
      <w:start w:val="1"/>
      <w:numFmt w:val="bullet"/>
      <w:lvlText w:val="o"/>
      <w:lvlJc w:val="left"/>
      <w:pPr>
        <w:ind w:left="3240" w:hanging="360"/>
      </w:pPr>
      <w:rPr>
        <w:rFonts w:ascii="Courier New" w:hAnsi="Courier New" w:cs="Courier New" w:hint="default"/>
      </w:rPr>
    </w:lvl>
    <w:lvl w:ilvl="5" w:tplc="E4DA1D8A" w:tentative="1">
      <w:start w:val="1"/>
      <w:numFmt w:val="bullet"/>
      <w:lvlText w:val=""/>
      <w:lvlJc w:val="left"/>
      <w:pPr>
        <w:ind w:left="3960" w:hanging="360"/>
      </w:pPr>
      <w:rPr>
        <w:rFonts w:ascii="Wingdings" w:hAnsi="Wingdings" w:hint="default"/>
      </w:rPr>
    </w:lvl>
    <w:lvl w:ilvl="6" w:tplc="A3E4F24C" w:tentative="1">
      <w:start w:val="1"/>
      <w:numFmt w:val="bullet"/>
      <w:lvlText w:val=""/>
      <w:lvlJc w:val="left"/>
      <w:pPr>
        <w:ind w:left="4680" w:hanging="360"/>
      </w:pPr>
      <w:rPr>
        <w:rFonts w:ascii="Symbol" w:hAnsi="Symbol" w:hint="default"/>
      </w:rPr>
    </w:lvl>
    <w:lvl w:ilvl="7" w:tplc="0B3EC0EA" w:tentative="1">
      <w:start w:val="1"/>
      <w:numFmt w:val="bullet"/>
      <w:lvlText w:val="o"/>
      <w:lvlJc w:val="left"/>
      <w:pPr>
        <w:ind w:left="5400" w:hanging="360"/>
      </w:pPr>
      <w:rPr>
        <w:rFonts w:ascii="Courier New" w:hAnsi="Courier New" w:cs="Courier New" w:hint="default"/>
      </w:rPr>
    </w:lvl>
    <w:lvl w:ilvl="8" w:tplc="80222E28" w:tentative="1">
      <w:start w:val="1"/>
      <w:numFmt w:val="bullet"/>
      <w:lvlText w:val=""/>
      <w:lvlJc w:val="left"/>
      <w:pPr>
        <w:ind w:left="6120" w:hanging="360"/>
      </w:pPr>
      <w:rPr>
        <w:rFonts w:ascii="Wingdings" w:hAnsi="Wingdings" w:hint="default"/>
      </w:rPr>
    </w:lvl>
  </w:abstractNum>
  <w:abstractNum w:abstractNumId="15" w15:restartNumberingAfterBreak="0">
    <w:nsid w:val="43777225"/>
    <w:multiLevelType w:val="hybridMultilevel"/>
    <w:tmpl w:val="A9C42F2E"/>
    <w:lvl w:ilvl="0" w:tplc="7854D52C">
      <w:start w:val="1"/>
      <w:numFmt w:val="bullet"/>
      <w:lvlText w:val="o"/>
      <w:lvlJc w:val="left"/>
      <w:pPr>
        <w:ind w:left="360" w:hanging="360"/>
      </w:pPr>
      <w:rPr>
        <w:rFonts w:ascii="Courier New" w:hAnsi="Courier New" w:cs="Courier New" w:hint="default"/>
      </w:rPr>
    </w:lvl>
    <w:lvl w:ilvl="1" w:tplc="A52025F8" w:tentative="1">
      <w:start w:val="1"/>
      <w:numFmt w:val="bullet"/>
      <w:lvlText w:val="o"/>
      <w:lvlJc w:val="left"/>
      <w:pPr>
        <w:ind w:left="1080" w:hanging="360"/>
      </w:pPr>
      <w:rPr>
        <w:rFonts w:ascii="Courier New" w:hAnsi="Courier New" w:cs="Courier New" w:hint="default"/>
      </w:rPr>
    </w:lvl>
    <w:lvl w:ilvl="2" w:tplc="02D293FA" w:tentative="1">
      <w:start w:val="1"/>
      <w:numFmt w:val="bullet"/>
      <w:lvlText w:val=""/>
      <w:lvlJc w:val="left"/>
      <w:pPr>
        <w:ind w:left="1800" w:hanging="360"/>
      </w:pPr>
      <w:rPr>
        <w:rFonts w:ascii="Wingdings" w:hAnsi="Wingdings" w:hint="default"/>
      </w:rPr>
    </w:lvl>
    <w:lvl w:ilvl="3" w:tplc="6914A6A4" w:tentative="1">
      <w:start w:val="1"/>
      <w:numFmt w:val="bullet"/>
      <w:lvlText w:val=""/>
      <w:lvlJc w:val="left"/>
      <w:pPr>
        <w:ind w:left="2520" w:hanging="360"/>
      </w:pPr>
      <w:rPr>
        <w:rFonts w:ascii="Symbol" w:hAnsi="Symbol" w:hint="default"/>
      </w:rPr>
    </w:lvl>
    <w:lvl w:ilvl="4" w:tplc="7EB2DADE" w:tentative="1">
      <w:start w:val="1"/>
      <w:numFmt w:val="bullet"/>
      <w:lvlText w:val="o"/>
      <w:lvlJc w:val="left"/>
      <w:pPr>
        <w:ind w:left="3240" w:hanging="360"/>
      </w:pPr>
      <w:rPr>
        <w:rFonts w:ascii="Courier New" w:hAnsi="Courier New" w:cs="Courier New" w:hint="default"/>
      </w:rPr>
    </w:lvl>
    <w:lvl w:ilvl="5" w:tplc="171E2F9C" w:tentative="1">
      <w:start w:val="1"/>
      <w:numFmt w:val="bullet"/>
      <w:lvlText w:val=""/>
      <w:lvlJc w:val="left"/>
      <w:pPr>
        <w:ind w:left="3960" w:hanging="360"/>
      </w:pPr>
      <w:rPr>
        <w:rFonts w:ascii="Wingdings" w:hAnsi="Wingdings" w:hint="default"/>
      </w:rPr>
    </w:lvl>
    <w:lvl w:ilvl="6" w:tplc="FE3C06BA" w:tentative="1">
      <w:start w:val="1"/>
      <w:numFmt w:val="bullet"/>
      <w:lvlText w:val=""/>
      <w:lvlJc w:val="left"/>
      <w:pPr>
        <w:ind w:left="4680" w:hanging="360"/>
      </w:pPr>
      <w:rPr>
        <w:rFonts w:ascii="Symbol" w:hAnsi="Symbol" w:hint="default"/>
      </w:rPr>
    </w:lvl>
    <w:lvl w:ilvl="7" w:tplc="83B05D7C" w:tentative="1">
      <w:start w:val="1"/>
      <w:numFmt w:val="bullet"/>
      <w:lvlText w:val="o"/>
      <w:lvlJc w:val="left"/>
      <w:pPr>
        <w:ind w:left="5400" w:hanging="360"/>
      </w:pPr>
      <w:rPr>
        <w:rFonts w:ascii="Courier New" w:hAnsi="Courier New" w:cs="Courier New" w:hint="default"/>
      </w:rPr>
    </w:lvl>
    <w:lvl w:ilvl="8" w:tplc="B80070A0" w:tentative="1">
      <w:start w:val="1"/>
      <w:numFmt w:val="bullet"/>
      <w:lvlText w:val=""/>
      <w:lvlJc w:val="left"/>
      <w:pPr>
        <w:ind w:left="6120" w:hanging="360"/>
      </w:pPr>
      <w:rPr>
        <w:rFonts w:ascii="Wingdings" w:hAnsi="Wingdings" w:hint="default"/>
      </w:rPr>
    </w:lvl>
  </w:abstractNum>
  <w:abstractNum w:abstractNumId="16" w15:restartNumberingAfterBreak="0">
    <w:nsid w:val="44384E86"/>
    <w:multiLevelType w:val="hybridMultilevel"/>
    <w:tmpl w:val="DB0E292A"/>
    <w:lvl w:ilvl="0" w:tplc="6810C06C">
      <w:start w:val="296"/>
      <w:numFmt w:val="bullet"/>
      <w:lvlText w:val="-"/>
      <w:lvlJc w:val="left"/>
      <w:pPr>
        <w:ind w:left="720" w:hanging="360"/>
      </w:pPr>
      <w:rPr>
        <w:rFonts w:ascii="Verdana" w:eastAsia="Calibri" w:hAnsi="Verdana" w:cs="Times New Roman" w:hint="default"/>
      </w:rPr>
    </w:lvl>
    <w:lvl w:ilvl="1" w:tplc="AB8ED2FE" w:tentative="1">
      <w:start w:val="1"/>
      <w:numFmt w:val="bullet"/>
      <w:lvlText w:val="o"/>
      <w:lvlJc w:val="left"/>
      <w:pPr>
        <w:ind w:left="1440" w:hanging="360"/>
      </w:pPr>
      <w:rPr>
        <w:rFonts w:ascii="Courier New" w:hAnsi="Courier New" w:cs="Courier New" w:hint="default"/>
      </w:rPr>
    </w:lvl>
    <w:lvl w:ilvl="2" w:tplc="06A43F54" w:tentative="1">
      <w:start w:val="1"/>
      <w:numFmt w:val="bullet"/>
      <w:lvlText w:val=""/>
      <w:lvlJc w:val="left"/>
      <w:pPr>
        <w:ind w:left="2160" w:hanging="360"/>
      </w:pPr>
      <w:rPr>
        <w:rFonts w:ascii="Wingdings" w:hAnsi="Wingdings" w:hint="default"/>
      </w:rPr>
    </w:lvl>
    <w:lvl w:ilvl="3" w:tplc="CD12AC38" w:tentative="1">
      <w:start w:val="1"/>
      <w:numFmt w:val="bullet"/>
      <w:lvlText w:val=""/>
      <w:lvlJc w:val="left"/>
      <w:pPr>
        <w:ind w:left="2880" w:hanging="360"/>
      </w:pPr>
      <w:rPr>
        <w:rFonts w:ascii="Symbol" w:hAnsi="Symbol" w:hint="default"/>
      </w:rPr>
    </w:lvl>
    <w:lvl w:ilvl="4" w:tplc="7814F8BA" w:tentative="1">
      <w:start w:val="1"/>
      <w:numFmt w:val="bullet"/>
      <w:lvlText w:val="o"/>
      <w:lvlJc w:val="left"/>
      <w:pPr>
        <w:ind w:left="3600" w:hanging="360"/>
      </w:pPr>
      <w:rPr>
        <w:rFonts w:ascii="Courier New" w:hAnsi="Courier New" w:cs="Courier New" w:hint="default"/>
      </w:rPr>
    </w:lvl>
    <w:lvl w:ilvl="5" w:tplc="7A4E7ACA" w:tentative="1">
      <w:start w:val="1"/>
      <w:numFmt w:val="bullet"/>
      <w:lvlText w:val=""/>
      <w:lvlJc w:val="left"/>
      <w:pPr>
        <w:ind w:left="4320" w:hanging="360"/>
      </w:pPr>
      <w:rPr>
        <w:rFonts w:ascii="Wingdings" w:hAnsi="Wingdings" w:hint="default"/>
      </w:rPr>
    </w:lvl>
    <w:lvl w:ilvl="6" w:tplc="03BCA0D8" w:tentative="1">
      <w:start w:val="1"/>
      <w:numFmt w:val="bullet"/>
      <w:lvlText w:val=""/>
      <w:lvlJc w:val="left"/>
      <w:pPr>
        <w:ind w:left="5040" w:hanging="360"/>
      </w:pPr>
      <w:rPr>
        <w:rFonts w:ascii="Symbol" w:hAnsi="Symbol" w:hint="default"/>
      </w:rPr>
    </w:lvl>
    <w:lvl w:ilvl="7" w:tplc="044875BE" w:tentative="1">
      <w:start w:val="1"/>
      <w:numFmt w:val="bullet"/>
      <w:lvlText w:val="o"/>
      <w:lvlJc w:val="left"/>
      <w:pPr>
        <w:ind w:left="5760" w:hanging="360"/>
      </w:pPr>
      <w:rPr>
        <w:rFonts w:ascii="Courier New" w:hAnsi="Courier New" w:cs="Courier New" w:hint="default"/>
      </w:rPr>
    </w:lvl>
    <w:lvl w:ilvl="8" w:tplc="66E833D6" w:tentative="1">
      <w:start w:val="1"/>
      <w:numFmt w:val="bullet"/>
      <w:lvlText w:val=""/>
      <w:lvlJc w:val="left"/>
      <w:pPr>
        <w:ind w:left="6480" w:hanging="360"/>
      </w:pPr>
      <w:rPr>
        <w:rFonts w:ascii="Wingdings" w:hAnsi="Wingdings" w:hint="default"/>
      </w:rPr>
    </w:lvl>
  </w:abstractNum>
  <w:abstractNum w:abstractNumId="17" w15:restartNumberingAfterBreak="0">
    <w:nsid w:val="49783707"/>
    <w:multiLevelType w:val="hybridMultilevel"/>
    <w:tmpl w:val="6580367E"/>
    <w:lvl w:ilvl="0" w:tplc="D2D82852">
      <w:start w:val="1"/>
      <w:numFmt w:val="upperLetter"/>
      <w:lvlText w:val="%1."/>
      <w:lvlJc w:val="left"/>
      <w:pPr>
        <w:ind w:left="720" w:hanging="360"/>
      </w:pPr>
      <w:rPr>
        <w:rFonts w:hint="default"/>
      </w:rPr>
    </w:lvl>
    <w:lvl w:ilvl="1" w:tplc="48241190" w:tentative="1">
      <w:start w:val="1"/>
      <w:numFmt w:val="lowerLetter"/>
      <w:lvlText w:val="%2."/>
      <w:lvlJc w:val="left"/>
      <w:pPr>
        <w:ind w:left="1440" w:hanging="360"/>
      </w:pPr>
    </w:lvl>
    <w:lvl w:ilvl="2" w:tplc="02165F84" w:tentative="1">
      <w:start w:val="1"/>
      <w:numFmt w:val="lowerRoman"/>
      <w:lvlText w:val="%3."/>
      <w:lvlJc w:val="right"/>
      <w:pPr>
        <w:ind w:left="2160" w:hanging="180"/>
      </w:pPr>
    </w:lvl>
    <w:lvl w:ilvl="3" w:tplc="B928D7F2" w:tentative="1">
      <w:start w:val="1"/>
      <w:numFmt w:val="decimal"/>
      <w:lvlText w:val="%4."/>
      <w:lvlJc w:val="left"/>
      <w:pPr>
        <w:ind w:left="2880" w:hanging="360"/>
      </w:pPr>
    </w:lvl>
    <w:lvl w:ilvl="4" w:tplc="EF72851C" w:tentative="1">
      <w:start w:val="1"/>
      <w:numFmt w:val="lowerLetter"/>
      <w:lvlText w:val="%5."/>
      <w:lvlJc w:val="left"/>
      <w:pPr>
        <w:ind w:left="3600" w:hanging="360"/>
      </w:pPr>
    </w:lvl>
    <w:lvl w:ilvl="5" w:tplc="E24AD3E8" w:tentative="1">
      <w:start w:val="1"/>
      <w:numFmt w:val="lowerRoman"/>
      <w:lvlText w:val="%6."/>
      <w:lvlJc w:val="right"/>
      <w:pPr>
        <w:ind w:left="4320" w:hanging="180"/>
      </w:pPr>
    </w:lvl>
    <w:lvl w:ilvl="6" w:tplc="22D0E206" w:tentative="1">
      <w:start w:val="1"/>
      <w:numFmt w:val="decimal"/>
      <w:lvlText w:val="%7."/>
      <w:lvlJc w:val="left"/>
      <w:pPr>
        <w:ind w:left="5040" w:hanging="360"/>
      </w:pPr>
    </w:lvl>
    <w:lvl w:ilvl="7" w:tplc="B7943A54" w:tentative="1">
      <w:start w:val="1"/>
      <w:numFmt w:val="lowerLetter"/>
      <w:lvlText w:val="%8."/>
      <w:lvlJc w:val="left"/>
      <w:pPr>
        <w:ind w:left="5760" w:hanging="360"/>
      </w:pPr>
    </w:lvl>
    <w:lvl w:ilvl="8" w:tplc="0B5C086E" w:tentative="1">
      <w:start w:val="1"/>
      <w:numFmt w:val="lowerRoman"/>
      <w:lvlText w:val="%9."/>
      <w:lvlJc w:val="right"/>
      <w:pPr>
        <w:ind w:left="6480" w:hanging="180"/>
      </w:pPr>
    </w:lvl>
  </w:abstractNum>
  <w:abstractNum w:abstractNumId="18" w15:restartNumberingAfterBreak="0">
    <w:nsid w:val="4ADD47E5"/>
    <w:multiLevelType w:val="hybridMultilevel"/>
    <w:tmpl w:val="05F01910"/>
    <w:lvl w:ilvl="0" w:tplc="0DFCE652">
      <w:start w:val="1"/>
      <w:numFmt w:val="decimal"/>
      <w:lvlText w:val="%1."/>
      <w:lvlJc w:val="left"/>
      <w:pPr>
        <w:ind w:left="720" w:hanging="360"/>
      </w:pPr>
      <w:rPr>
        <w:rFonts w:hint="default"/>
      </w:rPr>
    </w:lvl>
    <w:lvl w:ilvl="1" w:tplc="8E724A12" w:tentative="1">
      <w:start w:val="1"/>
      <w:numFmt w:val="lowerLetter"/>
      <w:lvlText w:val="%2."/>
      <w:lvlJc w:val="left"/>
      <w:pPr>
        <w:ind w:left="1440" w:hanging="360"/>
      </w:pPr>
    </w:lvl>
    <w:lvl w:ilvl="2" w:tplc="F19EF608" w:tentative="1">
      <w:start w:val="1"/>
      <w:numFmt w:val="lowerRoman"/>
      <w:lvlText w:val="%3."/>
      <w:lvlJc w:val="right"/>
      <w:pPr>
        <w:ind w:left="2160" w:hanging="180"/>
      </w:pPr>
    </w:lvl>
    <w:lvl w:ilvl="3" w:tplc="26642736" w:tentative="1">
      <w:start w:val="1"/>
      <w:numFmt w:val="decimal"/>
      <w:lvlText w:val="%4."/>
      <w:lvlJc w:val="left"/>
      <w:pPr>
        <w:ind w:left="2880" w:hanging="360"/>
      </w:pPr>
    </w:lvl>
    <w:lvl w:ilvl="4" w:tplc="90CC636C" w:tentative="1">
      <w:start w:val="1"/>
      <w:numFmt w:val="lowerLetter"/>
      <w:lvlText w:val="%5."/>
      <w:lvlJc w:val="left"/>
      <w:pPr>
        <w:ind w:left="3600" w:hanging="360"/>
      </w:pPr>
    </w:lvl>
    <w:lvl w:ilvl="5" w:tplc="980C6976" w:tentative="1">
      <w:start w:val="1"/>
      <w:numFmt w:val="lowerRoman"/>
      <w:lvlText w:val="%6."/>
      <w:lvlJc w:val="right"/>
      <w:pPr>
        <w:ind w:left="4320" w:hanging="180"/>
      </w:pPr>
    </w:lvl>
    <w:lvl w:ilvl="6" w:tplc="4EE2A1CC" w:tentative="1">
      <w:start w:val="1"/>
      <w:numFmt w:val="decimal"/>
      <w:lvlText w:val="%7."/>
      <w:lvlJc w:val="left"/>
      <w:pPr>
        <w:ind w:left="5040" w:hanging="360"/>
      </w:pPr>
    </w:lvl>
    <w:lvl w:ilvl="7" w:tplc="A3C2E38E" w:tentative="1">
      <w:start w:val="1"/>
      <w:numFmt w:val="lowerLetter"/>
      <w:lvlText w:val="%8."/>
      <w:lvlJc w:val="left"/>
      <w:pPr>
        <w:ind w:left="5760" w:hanging="360"/>
      </w:pPr>
    </w:lvl>
    <w:lvl w:ilvl="8" w:tplc="40E640FE" w:tentative="1">
      <w:start w:val="1"/>
      <w:numFmt w:val="lowerRoman"/>
      <w:lvlText w:val="%9."/>
      <w:lvlJc w:val="right"/>
      <w:pPr>
        <w:ind w:left="6480" w:hanging="180"/>
      </w:pPr>
    </w:lvl>
  </w:abstractNum>
  <w:abstractNum w:abstractNumId="19" w15:restartNumberingAfterBreak="0">
    <w:nsid w:val="4DC84782"/>
    <w:multiLevelType w:val="hybridMultilevel"/>
    <w:tmpl w:val="3162DA66"/>
    <w:lvl w:ilvl="0" w:tplc="67E67B78">
      <w:start w:val="1"/>
      <w:numFmt w:val="upperLetter"/>
      <w:lvlText w:val="%1."/>
      <w:lvlJc w:val="left"/>
      <w:pPr>
        <w:ind w:left="720" w:hanging="360"/>
      </w:pPr>
      <w:rPr>
        <w:rFonts w:hint="default"/>
      </w:rPr>
    </w:lvl>
    <w:lvl w:ilvl="1" w:tplc="0C90389E" w:tentative="1">
      <w:start w:val="1"/>
      <w:numFmt w:val="lowerLetter"/>
      <w:lvlText w:val="%2."/>
      <w:lvlJc w:val="left"/>
      <w:pPr>
        <w:ind w:left="1440" w:hanging="360"/>
      </w:pPr>
    </w:lvl>
    <w:lvl w:ilvl="2" w:tplc="57782608" w:tentative="1">
      <w:start w:val="1"/>
      <w:numFmt w:val="lowerRoman"/>
      <w:lvlText w:val="%3."/>
      <w:lvlJc w:val="right"/>
      <w:pPr>
        <w:ind w:left="2160" w:hanging="180"/>
      </w:pPr>
    </w:lvl>
    <w:lvl w:ilvl="3" w:tplc="7D3258E8" w:tentative="1">
      <w:start w:val="1"/>
      <w:numFmt w:val="decimal"/>
      <w:lvlText w:val="%4."/>
      <w:lvlJc w:val="left"/>
      <w:pPr>
        <w:ind w:left="2880" w:hanging="360"/>
      </w:pPr>
    </w:lvl>
    <w:lvl w:ilvl="4" w:tplc="4342AE14" w:tentative="1">
      <w:start w:val="1"/>
      <w:numFmt w:val="lowerLetter"/>
      <w:lvlText w:val="%5."/>
      <w:lvlJc w:val="left"/>
      <w:pPr>
        <w:ind w:left="3600" w:hanging="360"/>
      </w:pPr>
    </w:lvl>
    <w:lvl w:ilvl="5" w:tplc="E708B4A0" w:tentative="1">
      <w:start w:val="1"/>
      <w:numFmt w:val="lowerRoman"/>
      <w:lvlText w:val="%6."/>
      <w:lvlJc w:val="right"/>
      <w:pPr>
        <w:ind w:left="4320" w:hanging="180"/>
      </w:pPr>
    </w:lvl>
    <w:lvl w:ilvl="6" w:tplc="F6C22DCA" w:tentative="1">
      <w:start w:val="1"/>
      <w:numFmt w:val="decimal"/>
      <w:lvlText w:val="%7."/>
      <w:lvlJc w:val="left"/>
      <w:pPr>
        <w:ind w:left="5040" w:hanging="360"/>
      </w:pPr>
    </w:lvl>
    <w:lvl w:ilvl="7" w:tplc="00146B8A" w:tentative="1">
      <w:start w:val="1"/>
      <w:numFmt w:val="lowerLetter"/>
      <w:lvlText w:val="%8."/>
      <w:lvlJc w:val="left"/>
      <w:pPr>
        <w:ind w:left="5760" w:hanging="360"/>
      </w:pPr>
    </w:lvl>
    <w:lvl w:ilvl="8" w:tplc="2A0ED42E" w:tentative="1">
      <w:start w:val="1"/>
      <w:numFmt w:val="lowerRoman"/>
      <w:lvlText w:val="%9."/>
      <w:lvlJc w:val="right"/>
      <w:pPr>
        <w:ind w:left="6480" w:hanging="180"/>
      </w:pPr>
    </w:lvl>
  </w:abstractNum>
  <w:abstractNum w:abstractNumId="20" w15:restartNumberingAfterBreak="0">
    <w:nsid w:val="53C0449A"/>
    <w:multiLevelType w:val="hybridMultilevel"/>
    <w:tmpl w:val="04441208"/>
    <w:lvl w:ilvl="0" w:tplc="BA6EAE16">
      <w:start w:val="1"/>
      <w:numFmt w:val="bullet"/>
      <w:lvlText w:val=""/>
      <w:lvlJc w:val="left"/>
      <w:pPr>
        <w:ind w:left="1440" w:hanging="360"/>
      </w:pPr>
      <w:rPr>
        <w:rFonts w:ascii="Symbol" w:hAnsi="Symbol" w:hint="default"/>
      </w:rPr>
    </w:lvl>
    <w:lvl w:ilvl="1" w:tplc="11B46EDE">
      <w:start w:val="1"/>
      <w:numFmt w:val="bullet"/>
      <w:lvlText w:val="o"/>
      <w:lvlJc w:val="left"/>
      <w:pPr>
        <w:ind w:left="2160" w:hanging="360"/>
      </w:pPr>
      <w:rPr>
        <w:rFonts w:ascii="Courier New" w:hAnsi="Courier New" w:cs="Courier New" w:hint="default"/>
      </w:rPr>
    </w:lvl>
    <w:lvl w:ilvl="2" w:tplc="D32E46BA">
      <w:start w:val="1"/>
      <w:numFmt w:val="bullet"/>
      <w:lvlText w:val=""/>
      <w:lvlJc w:val="left"/>
      <w:pPr>
        <w:ind w:left="2880" w:hanging="360"/>
      </w:pPr>
      <w:rPr>
        <w:rFonts w:ascii="Wingdings" w:hAnsi="Wingdings" w:hint="default"/>
      </w:rPr>
    </w:lvl>
    <w:lvl w:ilvl="3" w:tplc="C1A458A2">
      <w:start w:val="1"/>
      <w:numFmt w:val="bullet"/>
      <w:lvlText w:val=""/>
      <w:lvlJc w:val="left"/>
      <w:pPr>
        <w:ind w:left="3600" w:hanging="360"/>
      </w:pPr>
      <w:rPr>
        <w:rFonts w:ascii="Symbol" w:hAnsi="Symbol" w:hint="default"/>
      </w:rPr>
    </w:lvl>
    <w:lvl w:ilvl="4" w:tplc="D15A1610">
      <w:start w:val="1"/>
      <w:numFmt w:val="bullet"/>
      <w:lvlText w:val="o"/>
      <w:lvlJc w:val="left"/>
      <w:pPr>
        <w:ind w:left="4320" w:hanging="360"/>
      </w:pPr>
      <w:rPr>
        <w:rFonts w:ascii="Courier New" w:hAnsi="Courier New" w:cs="Courier New" w:hint="default"/>
      </w:rPr>
    </w:lvl>
    <w:lvl w:ilvl="5" w:tplc="A206649E">
      <w:start w:val="1"/>
      <w:numFmt w:val="bullet"/>
      <w:lvlText w:val=""/>
      <w:lvlJc w:val="left"/>
      <w:pPr>
        <w:ind w:left="5040" w:hanging="360"/>
      </w:pPr>
      <w:rPr>
        <w:rFonts w:ascii="Wingdings" w:hAnsi="Wingdings" w:hint="default"/>
      </w:rPr>
    </w:lvl>
    <w:lvl w:ilvl="6" w:tplc="74B0FD82">
      <w:start w:val="1"/>
      <w:numFmt w:val="bullet"/>
      <w:lvlText w:val=""/>
      <w:lvlJc w:val="left"/>
      <w:pPr>
        <w:ind w:left="5760" w:hanging="360"/>
      </w:pPr>
      <w:rPr>
        <w:rFonts w:ascii="Symbol" w:hAnsi="Symbol" w:hint="default"/>
      </w:rPr>
    </w:lvl>
    <w:lvl w:ilvl="7" w:tplc="EEB08A32">
      <w:start w:val="1"/>
      <w:numFmt w:val="bullet"/>
      <w:lvlText w:val="o"/>
      <w:lvlJc w:val="left"/>
      <w:pPr>
        <w:ind w:left="6480" w:hanging="360"/>
      </w:pPr>
      <w:rPr>
        <w:rFonts w:ascii="Courier New" w:hAnsi="Courier New" w:cs="Courier New" w:hint="default"/>
      </w:rPr>
    </w:lvl>
    <w:lvl w:ilvl="8" w:tplc="347498C6">
      <w:start w:val="1"/>
      <w:numFmt w:val="bullet"/>
      <w:lvlText w:val=""/>
      <w:lvlJc w:val="left"/>
      <w:pPr>
        <w:ind w:left="7200" w:hanging="360"/>
      </w:pPr>
      <w:rPr>
        <w:rFonts w:ascii="Wingdings" w:hAnsi="Wingdings" w:hint="default"/>
      </w:rPr>
    </w:lvl>
  </w:abstractNum>
  <w:abstractNum w:abstractNumId="21" w15:restartNumberingAfterBreak="0">
    <w:nsid w:val="54284EF1"/>
    <w:multiLevelType w:val="hybridMultilevel"/>
    <w:tmpl w:val="ACF4BA68"/>
    <w:lvl w:ilvl="0" w:tplc="AA9A6E38">
      <w:numFmt w:val="bullet"/>
      <w:lvlText w:val="-"/>
      <w:lvlJc w:val="left"/>
      <w:pPr>
        <w:ind w:left="1068" w:hanging="360"/>
      </w:pPr>
      <w:rPr>
        <w:rFonts w:ascii="Verdana" w:eastAsia="Calibri" w:hAnsi="Verdana" w:cs="Times New Roman" w:hint="default"/>
      </w:rPr>
    </w:lvl>
    <w:lvl w:ilvl="1" w:tplc="E214D902" w:tentative="1">
      <w:start w:val="1"/>
      <w:numFmt w:val="bullet"/>
      <w:lvlText w:val="o"/>
      <w:lvlJc w:val="left"/>
      <w:pPr>
        <w:ind w:left="1788" w:hanging="360"/>
      </w:pPr>
      <w:rPr>
        <w:rFonts w:ascii="Courier New" w:hAnsi="Courier New" w:cs="Courier New" w:hint="default"/>
      </w:rPr>
    </w:lvl>
    <w:lvl w:ilvl="2" w:tplc="D1EA79A6" w:tentative="1">
      <w:start w:val="1"/>
      <w:numFmt w:val="bullet"/>
      <w:lvlText w:val=""/>
      <w:lvlJc w:val="left"/>
      <w:pPr>
        <w:ind w:left="2508" w:hanging="360"/>
      </w:pPr>
      <w:rPr>
        <w:rFonts w:ascii="Wingdings" w:hAnsi="Wingdings" w:hint="default"/>
      </w:rPr>
    </w:lvl>
    <w:lvl w:ilvl="3" w:tplc="7856040C" w:tentative="1">
      <w:start w:val="1"/>
      <w:numFmt w:val="bullet"/>
      <w:lvlText w:val=""/>
      <w:lvlJc w:val="left"/>
      <w:pPr>
        <w:ind w:left="3228" w:hanging="360"/>
      </w:pPr>
      <w:rPr>
        <w:rFonts w:ascii="Symbol" w:hAnsi="Symbol" w:hint="default"/>
      </w:rPr>
    </w:lvl>
    <w:lvl w:ilvl="4" w:tplc="B5B8011C" w:tentative="1">
      <w:start w:val="1"/>
      <w:numFmt w:val="bullet"/>
      <w:lvlText w:val="o"/>
      <w:lvlJc w:val="left"/>
      <w:pPr>
        <w:ind w:left="3948" w:hanging="360"/>
      </w:pPr>
      <w:rPr>
        <w:rFonts w:ascii="Courier New" w:hAnsi="Courier New" w:cs="Courier New" w:hint="default"/>
      </w:rPr>
    </w:lvl>
    <w:lvl w:ilvl="5" w:tplc="0C162B0E" w:tentative="1">
      <w:start w:val="1"/>
      <w:numFmt w:val="bullet"/>
      <w:lvlText w:val=""/>
      <w:lvlJc w:val="left"/>
      <w:pPr>
        <w:ind w:left="4668" w:hanging="360"/>
      </w:pPr>
      <w:rPr>
        <w:rFonts w:ascii="Wingdings" w:hAnsi="Wingdings" w:hint="default"/>
      </w:rPr>
    </w:lvl>
    <w:lvl w:ilvl="6" w:tplc="FE4A2406" w:tentative="1">
      <w:start w:val="1"/>
      <w:numFmt w:val="bullet"/>
      <w:lvlText w:val=""/>
      <w:lvlJc w:val="left"/>
      <w:pPr>
        <w:ind w:left="5388" w:hanging="360"/>
      </w:pPr>
      <w:rPr>
        <w:rFonts w:ascii="Symbol" w:hAnsi="Symbol" w:hint="default"/>
      </w:rPr>
    </w:lvl>
    <w:lvl w:ilvl="7" w:tplc="667C21CE" w:tentative="1">
      <w:start w:val="1"/>
      <w:numFmt w:val="bullet"/>
      <w:lvlText w:val="o"/>
      <w:lvlJc w:val="left"/>
      <w:pPr>
        <w:ind w:left="6108" w:hanging="360"/>
      </w:pPr>
      <w:rPr>
        <w:rFonts w:ascii="Courier New" w:hAnsi="Courier New" w:cs="Courier New" w:hint="default"/>
      </w:rPr>
    </w:lvl>
    <w:lvl w:ilvl="8" w:tplc="26E0A972" w:tentative="1">
      <w:start w:val="1"/>
      <w:numFmt w:val="bullet"/>
      <w:lvlText w:val=""/>
      <w:lvlJc w:val="left"/>
      <w:pPr>
        <w:ind w:left="6828" w:hanging="360"/>
      </w:pPr>
      <w:rPr>
        <w:rFonts w:ascii="Wingdings" w:hAnsi="Wingdings" w:hint="default"/>
      </w:rPr>
    </w:lvl>
  </w:abstractNum>
  <w:abstractNum w:abstractNumId="22" w15:restartNumberingAfterBreak="0">
    <w:nsid w:val="57C57079"/>
    <w:multiLevelType w:val="hybridMultilevel"/>
    <w:tmpl w:val="2B301FF6"/>
    <w:lvl w:ilvl="0" w:tplc="51FA52A0">
      <w:start w:val="1"/>
      <w:numFmt w:val="upperLetter"/>
      <w:lvlText w:val="%1."/>
      <w:lvlJc w:val="left"/>
      <w:pPr>
        <w:ind w:left="720" w:hanging="360"/>
      </w:pPr>
      <w:rPr>
        <w:rFonts w:hint="default"/>
      </w:rPr>
    </w:lvl>
    <w:lvl w:ilvl="1" w:tplc="2A1CC7EE" w:tentative="1">
      <w:start w:val="1"/>
      <w:numFmt w:val="lowerLetter"/>
      <w:lvlText w:val="%2."/>
      <w:lvlJc w:val="left"/>
      <w:pPr>
        <w:ind w:left="1440" w:hanging="360"/>
      </w:pPr>
    </w:lvl>
    <w:lvl w:ilvl="2" w:tplc="A4084204" w:tentative="1">
      <w:start w:val="1"/>
      <w:numFmt w:val="lowerRoman"/>
      <w:lvlText w:val="%3."/>
      <w:lvlJc w:val="right"/>
      <w:pPr>
        <w:ind w:left="2160" w:hanging="180"/>
      </w:pPr>
    </w:lvl>
    <w:lvl w:ilvl="3" w:tplc="26969F74" w:tentative="1">
      <w:start w:val="1"/>
      <w:numFmt w:val="decimal"/>
      <w:lvlText w:val="%4."/>
      <w:lvlJc w:val="left"/>
      <w:pPr>
        <w:ind w:left="2880" w:hanging="360"/>
      </w:pPr>
    </w:lvl>
    <w:lvl w:ilvl="4" w:tplc="CC1E16FE" w:tentative="1">
      <w:start w:val="1"/>
      <w:numFmt w:val="lowerLetter"/>
      <w:lvlText w:val="%5."/>
      <w:lvlJc w:val="left"/>
      <w:pPr>
        <w:ind w:left="3600" w:hanging="360"/>
      </w:pPr>
    </w:lvl>
    <w:lvl w:ilvl="5" w:tplc="5FD6120A" w:tentative="1">
      <w:start w:val="1"/>
      <w:numFmt w:val="lowerRoman"/>
      <w:lvlText w:val="%6."/>
      <w:lvlJc w:val="right"/>
      <w:pPr>
        <w:ind w:left="4320" w:hanging="180"/>
      </w:pPr>
    </w:lvl>
    <w:lvl w:ilvl="6" w:tplc="5D7A8696" w:tentative="1">
      <w:start w:val="1"/>
      <w:numFmt w:val="decimal"/>
      <w:lvlText w:val="%7."/>
      <w:lvlJc w:val="left"/>
      <w:pPr>
        <w:ind w:left="5040" w:hanging="360"/>
      </w:pPr>
    </w:lvl>
    <w:lvl w:ilvl="7" w:tplc="C472E148" w:tentative="1">
      <w:start w:val="1"/>
      <w:numFmt w:val="lowerLetter"/>
      <w:lvlText w:val="%8."/>
      <w:lvlJc w:val="left"/>
      <w:pPr>
        <w:ind w:left="5760" w:hanging="360"/>
      </w:pPr>
    </w:lvl>
    <w:lvl w:ilvl="8" w:tplc="25CA1538" w:tentative="1">
      <w:start w:val="1"/>
      <w:numFmt w:val="lowerRoman"/>
      <w:lvlText w:val="%9."/>
      <w:lvlJc w:val="right"/>
      <w:pPr>
        <w:ind w:left="6480" w:hanging="180"/>
      </w:pPr>
    </w:lvl>
  </w:abstractNum>
  <w:abstractNum w:abstractNumId="23" w15:restartNumberingAfterBreak="0">
    <w:nsid w:val="57E2430C"/>
    <w:multiLevelType w:val="hybridMultilevel"/>
    <w:tmpl w:val="A310409E"/>
    <w:lvl w:ilvl="0" w:tplc="480A39CC">
      <w:start w:val="1"/>
      <w:numFmt w:val="bullet"/>
      <w:lvlText w:val="o"/>
      <w:lvlJc w:val="left"/>
      <w:pPr>
        <w:ind w:left="360" w:hanging="360"/>
      </w:pPr>
      <w:rPr>
        <w:rFonts w:ascii="Courier New" w:hAnsi="Courier New" w:cs="Courier New" w:hint="default"/>
      </w:rPr>
    </w:lvl>
    <w:lvl w:ilvl="1" w:tplc="CD9A1D3C" w:tentative="1">
      <w:start w:val="1"/>
      <w:numFmt w:val="bullet"/>
      <w:lvlText w:val="o"/>
      <w:lvlJc w:val="left"/>
      <w:pPr>
        <w:ind w:left="1080" w:hanging="360"/>
      </w:pPr>
      <w:rPr>
        <w:rFonts w:ascii="Courier New" w:hAnsi="Courier New" w:cs="Courier New" w:hint="default"/>
      </w:rPr>
    </w:lvl>
    <w:lvl w:ilvl="2" w:tplc="CD8E714A" w:tentative="1">
      <w:start w:val="1"/>
      <w:numFmt w:val="bullet"/>
      <w:lvlText w:val=""/>
      <w:lvlJc w:val="left"/>
      <w:pPr>
        <w:ind w:left="1800" w:hanging="360"/>
      </w:pPr>
      <w:rPr>
        <w:rFonts w:ascii="Wingdings" w:hAnsi="Wingdings" w:hint="default"/>
      </w:rPr>
    </w:lvl>
    <w:lvl w:ilvl="3" w:tplc="9FA04012" w:tentative="1">
      <w:start w:val="1"/>
      <w:numFmt w:val="bullet"/>
      <w:lvlText w:val=""/>
      <w:lvlJc w:val="left"/>
      <w:pPr>
        <w:ind w:left="2520" w:hanging="360"/>
      </w:pPr>
      <w:rPr>
        <w:rFonts w:ascii="Symbol" w:hAnsi="Symbol" w:hint="default"/>
      </w:rPr>
    </w:lvl>
    <w:lvl w:ilvl="4" w:tplc="745A11D8" w:tentative="1">
      <w:start w:val="1"/>
      <w:numFmt w:val="bullet"/>
      <w:lvlText w:val="o"/>
      <w:lvlJc w:val="left"/>
      <w:pPr>
        <w:ind w:left="3240" w:hanging="360"/>
      </w:pPr>
      <w:rPr>
        <w:rFonts w:ascii="Courier New" w:hAnsi="Courier New" w:cs="Courier New" w:hint="default"/>
      </w:rPr>
    </w:lvl>
    <w:lvl w:ilvl="5" w:tplc="1146F37E" w:tentative="1">
      <w:start w:val="1"/>
      <w:numFmt w:val="bullet"/>
      <w:lvlText w:val=""/>
      <w:lvlJc w:val="left"/>
      <w:pPr>
        <w:ind w:left="3960" w:hanging="360"/>
      </w:pPr>
      <w:rPr>
        <w:rFonts w:ascii="Wingdings" w:hAnsi="Wingdings" w:hint="default"/>
      </w:rPr>
    </w:lvl>
    <w:lvl w:ilvl="6" w:tplc="E1D4FF2C" w:tentative="1">
      <w:start w:val="1"/>
      <w:numFmt w:val="bullet"/>
      <w:lvlText w:val=""/>
      <w:lvlJc w:val="left"/>
      <w:pPr>
        <w:ind w:left="4680" w:hanging="360"/>
      </w:pPr>
      <w:rPr>
        <w:rFonts w:ascii="Symbol" w:hAnsi="Symbol" w:hint="default"/>
      </w:rPr>
    </w:lvl>
    <w:lvl w:ilvl="7" w:tplc="F7C868C4" w:tentative="1">
      <w:start w:val="1"/>
      <w:numFmt w:val="bullet"/>
      <w:lvlText w:val="o"/>
      <w:lvlJc w:val="left"/>
      <w:pPr>
        <w:ind w:left="5400" w:hanging="360"/>
      </w:pPr>
      <w:rPr>
        <w:rFonts w:ascii="Courier New" w:hAnsi="Courier New" w:cs="Courier New" w:hint="default"/>
      </w:rPr>
    </w:lvl>
    <w:lvl w:ilvl="8" w:tplc="C6740BDE" w:tentative="1">
      <w:start w:val="1"/>
      <w:numFmt w:val="bullet"/>
      <w:lvlText w:val=""/>
      <w:lvlJc w:val="left"/>
      <w:pPr>
        <w:ind w:left="6120" w:hanging="360"/>
      </w:pPr>
      <w:rPr>
        <w:rFonts w:ascii="Wingdings" w:hAnsi="Wingdings" w:hint="default"/>
      </w:rPr>
    </w:lvl>
  </w:abstractNum>
  <w:abstractNum w:abstractNumId="24" w15:restartNumberingAfterBreak="0">
    <w:nsid w:val="5B121442"/>
    <w:multiLevelType w:val="hybridMultilevel"/>
    <w:tmpl w:val="53CADE8C"/>
    <w:lvl w:ilvl="0" w:tplc="E86E6536">
      <w:start w:val="1"/>
      <w:numFmt w:val="bullet"/>
      <w:lvlText w:val=""/>
      <w:lvlJc w:val="left"/>
      <w:pPr>
        <w:ind w:left="720" w:hanging="360"/>
      </w:pPr>
      <w:rPr>
        <w:rFonts w:ascii="Wingdings" w:hAnsi="Wingdings" w:hint="default"/>
      </w:rPr>
    </w:lvl>
    <w:lvl w:ilvl="1" w:tplc="2906154E" w:tentative="1">
      <w:start w:val="1"/>
      <w:numFmt w:val="bullet"/>
      <w:lvlText w:val="o"/>
      <w:lvlJc w:val="left"/>
      <w:pPr>
        <w:ind w:left="1440" w:hanging="360"/>
      </w:pPr>
      <w:rPr>
        <w:rFonts w:ascii="Courier New" w:hAnsi="Courier New" w:cs="Courier New" w:hint="default"/>
      </w:rPr>
    </w:lvl>
    <w:lvl w:ilvl="2" w:tplc="A5F2D0B2" w:tentative="1">
      <w:start w:val="1"/>
      <w:numFmt w:val="bullet"/>
      <w:lvlText w:val=""/>
      <w:lvlJc w:val="left"/>
      <w:pPr>
        <w:ind w:left="2160" w:hanging="360"/>
      </w:pPr>
      <w:rPr>
        <w:rFonts w:ascii="Wingdings" w:hAnsi="Wingdings" w:hint="default"/>
      </w:rPr>
    </w:lvl>
    <w:lvl w:ilvl="3" w:tplc="EABA6154" w:tentative="1">
      <w:start w:val="1"/>
      <w:numFmt w:val="bullet"/>
      <w:lvlText w:val=""/>
      <w:lvlJc w:val="left"/>
      <w:pPr>
        <w:ind w:left="2880" w:hanging="360"/>
      </w:pPr>
      <w:rPr>
        <w:rFonts w:ascii="Symbol" w:hAnsi="Symbol" w:hint="default"/>
      </w:rPr>
    </w:lvl>
    <w:lvl w:ilvl="4" w:tplc="6D2CCBF6" w:tentative="1">
      <w:start w:val="1"/>
      <w:numFmt w:val="bullet"/>
      <w:lvlText w:val="o"/>
      <w:lvlJc w:val="left"/>
      <w:pPr>
        <w:ind w:left="3600" w:hanging="360"/>
      </w:pPr>
      <w:rPr>
        <w:rFonts w:ascii="Courier New" w:hAnsi="Courier New" w:cs="Courier New" w:hint="default"/>
      </w:rPr>
    </w:lvl>
    <w:lvl w:ilvl="5" w:tplc="4468D60C" w:tentative="1">
      <w:start w:val="1"/>
      <w:numFmt w:val="bullet"/>
      <w:lvlText w:val=""/>
      <w:lvlJc w:val="left"/>
      <w:pPr>
        <w:ind w:left="4320" w:hanging="360"/>
      </w:pPr>
      <w:rPr>
        <w:rFonts w:ascii="Wingdings" w:hAnsi="Wingdings" w:hint="default"/>
      </w:rPr>
    </w:lvl>
    <w:lvl w:ilvl="6" w:tplc="0DDAD368" w:tentative="1">
      <w:start w:val="1"/>
      <w:numFmt w:val="bullet"/>
      <w:lvlText w:val=""/>
      <w:lvlJc w:val="left"/>
      <w:pPr>
        <w:ind w:left="5040" w:hanging="360"/>
      </w:pPr>
      <w:rPr>
        <w:rFonts w:ascii="Symbol" w:hAnsi="Symbol" w:hint="default"/>
      </w:rPr>
    </w:lvl>
    <w:lvl w:ilvl="7" w:tplc="EF10D224" w:tentative="1">
      <w:start w:val="1"/>
      <w:numFmt w:val="bullet"/>
      <w:lvlText w:val="o"/>
      <w:lvlJc w:val="left"/>
      <w:pPr>
        <w:ind w:left="5760" w:hanging="360"/>
      </w:pPr>
      <w:rPr>
        <w:rFonts w:ascii="Courier New" w:hAnsi="Courier New" w:cs="Courier New" w:hint="default"/>
      </w:rPr>
    </w:lvl>
    <w:lvl w:ilvl="8" w:tplc="700AA8B2" w:tentative="1">
      <w:start w:val="1"/>
      <w:numFmt w:val="bullet"/>
      <w:lvlText w:val=""/>
      <w:lvlJc w:val="left"/>
      <w:pPr>
        <w:ind w:left="6480" w:hanging="360"/>
      </w:pPr>
      <w:rPr>
        <w:rFonts w:ascii="Wingdings" w:hAnsi="Wingdings" w:hint="default"/>
      </w:rPr>
    </w:lvl>
  </w:abstractNum>
  <w:abstractNum w:abstractNumId="25" w15:restartNumberingAfterBreak="0">
    <w:nsid w:val="5E0371CD"/>
    <w:multiLevelType w:val="hybridMultilevel"/>
    <w:tmpl w:val="4FD406AA"/>
    <w:lvl w:ilvl="0" w:tplc="0CD4A382">
      <w:start w:val="6"/>
      <w:numFmt w:val="bullet"/>
      <w:lvlText w:val="-"/>
      <w:lvlJc w:val="left"/>
      <w:pPr>
        <w:ind w:left="720" w:hanging="360"/>
      </w:pPr>
      <w:rPr>
        <w:rFonts w:ascii="Verdana" w:eastAsia="Calibri" w:hAnsi="Verdana" w:cs="Times New Roman" w:hint="default"/>
        <w:color w:val="575757"/>
        <w:sz w:val="18"/>
      </w:rPr>
    </w:lvl>
    <w:lvl w:ilvl="1" w:tplc="64C42ED6" w:tentative="1">
      <w:start w:val="1"/>
      <w:numFmt w:val="bullet"/>
      <w:lvlText w:val="o"/>
      <w:lvlJc w:val="left"/>
      <w:pPr>
        <w:ind w:left="1440" w:hanging="360"/>
      </w:pPr>
      <w:rPr>
        <w:rFonts w:ascii="Courier New" w:hAnsi="Courier New" w:cs="Courier New" w:hint="default"/>
      </w:rPr>
    </w:lvl>
    <w:lvl w:ilvl="2" w:tplc="1C2C0938" w:tentative="1">
      <w:start w:val="1"/>
      <w:numFmt w:val="bullet"/>
      <w:lvlText w:val=""/>
      <w:lvlJc w:val="left"/>
      <w:pPr>
        <w:ind w:left="2160" w:hanging="360"/>
      </w:pPr>
      <w:rPr>
        <w:rFonts w:ascii="Wingdings" w:hAnsi="Wingdings" w:hint="default"/>
      </w:rPr>
    </w:lvl>
    <w:lvl w:ilvl="3" w:tplc="15CEDD36" w:tentative="1">
      <w:start w:val="1"/>
      <w:numFmt w:val="bullet"/>
      <w:lvlText w:val=""/>
      <w:lvlJc w:val="left"/>
      <w:pPr>
        <w:ind w:left="2880" w:hanging="360"/>
      </w:pPr>
      <w:rPr>
        <w:rFonts w:ascii="Symbol" w:hAnsi="Symbol" w:hint="default"/>
      </w:rPr>
    </w:lvl>
    <w:lvl w:ilvl="4" w:tplc="1D4646B2" w:tentative="1">
      <w:start w:val="1"/>
      <w:numFmt w:val="bullet"/>
      <w:lvlText w:val="o"/>
      <w:lvlJc w:val="left"/>
      <w:pPr>
        <w:ind w:left="3600" w:hanging="360"/>
      </w:pPr>
      <w:rPr>
        <w:rFonts w:ascii="Courier New" w:hAnsi="Courier New" w:cs="Courier New" w:hint="default"/>
      </w:rPr>
    </w:lvl>
    <w:lvl w:ilvl="5" w:tplc="8F72AC70" w:tentative="1">
      <w:start w:val="1"/>
      <w:numFmt w:val="bullet"/>
      <w:lvlText w:val=""/>
      <w:lvlJc w:val="left"/>
      <w:pPr>
        <w:ind w:left="4320" w:hanging="360"/>
      </w:pPr>
      <w:rPr>
        <w:rFonts w:ascii="Wingdings" w:hAnsi="Wingdings" w:hint="default"/>
      </w:rPr>
    </w:lvl>
    <w:lvl w:ilvl="6" w:tplc="BC5A429A" w:tentative="1">
      <w:start w:val="1"/>
      <w:numFmt w:val="bullet"/>
      <w:lvlText w:val=""/>
      <w:lvlJc w:val="left"/>
      <w:pPr>
        <w:ind w:left="5040" w:hanging="360"/>
      </w:pPr>
      <w:rPr>
        <w:rFonts w:ascii="Symbol" w:hAnsi="Symbol" w:hint="default"/>
      </w:rPr>
    </w:lvl>
    <w:lvl w:ilvl="7" w:tplc="76AACC0E" w:tentative="1">
      <w:start w:val="1"/>
      <w:numFmt w:val="bullet"/>
      <w:lvlText w:val="o"/>
      <w:lvlJc w:val="left"/>
      <w:pPr>
        <w:ind w:left="5760" w:hanging="360"/>
      </w:pPr>
      <w:rPr>
        <w:rFonts w:ascii="Courier New" w:hAnsi="Courier New" w:cs="Courier New" w:hint="default"/>
      </w:rPr>
    </w:lvl>
    <w:lvl w:ilvl="8" w:tplc="D3E6D00E" w:tentative="1">
      <w:start w:val="1"/>
      <w:numFmt w:val="bullet"/>
      <w:lvlText w:val=""/>
      <w:lvlJc w:val="left"/>
      <w:pPr>
        <w:ind w:left="6480" w:hanging="360"/>
      </w:pPr>
      <w:rPr>
        <w:rFonts w:ascii="Wingdings" w:hAnsi="Wingdings" w:hint="default"/>
      </w:rPr>
    </w:lvl>
  </w:abstractNum>
  <w:abstractNum w:abstractNumId="26" w15:restartNumberingAfterBreak="0">
    <w:nsid w:val="64027DFE"/>
    <w:multiLevelType w:val="hybridMultilevel"/>
    <w:tmpl w:val="BDACEB56"/>
    <w:lvl w:ilvl="0" w:tplc="E02CA32C">
      <w:start w:val="3"/>
      <w:numFmt w:val="bullet"/>
      <w:lvlText w:val="-"/>
      <w:lvlJc w:val="left"/>
      <w:pPr>
        <w:ind w:left="720" w:hanging="360"/>
      </w:pPr>
      <w:rPr>
        <w:rFonts w:ascii="Verdana" w:eastAsia="Calibri" w:hAnsi="Verdana" w:cs="Times New Roman" w:hint="default"/>
      </w:rPr>
    </w:lvl>
    <w:lvl w:ilvl="1" w:tplc="4B0A31EE">
      <w:start w:val="1"/>
      <w:numFmt w:val="bullet"/>
      <w:lvlText w:val="o"/>
      <w:lvlJc w:val="left"/>
      <w:pPr>
        <w:ind w:left="1440" w:hanging="360"/>
      </w:pPr>
      <w:rPr>
        <w:rFonts w:ascii="Courier New" w:hAnsi="Courier New" w:cs="Courier New" w:hint="default"/>
      </w:rPr>
    </w:lvl>
    <w:lvl w:ilvl="2" w:tplc="CE181A8E" w:tentative="1">
      <w:start w:val="1"/>
      <w:numFmt w:val="bullet"/>
      <w:lvlText w:val=""/>
      <w:lvlJc w:val="left"/>
      <w:pPr>
        <w:ind w:left="2160" w:hanging="360"/>
      </w:pPr>
      <w:rPr>
        <w:rFonts w:ascii="Wingdings" w:hAnsi="Wingdings" w:hint="default"/>
      </w:rPr>
    </w:lvl>
    <w:lvl w:ilvl="3" w:tplc="0FE634E4" w:tentative="1">
      <w:start w:val="1"/>
      <w:numFmt w:val="bullet"/>
      <w:lvlText w:val=""/>
      <w:lvlJc w:val="left"/>
      <w:pPr>
        <w:ind w:left="2880" w:hanging="360"/>
      </w:pPr>
      <w:rPr>
        <w:rFonts w:ascii="Symbol" w:hAnsi="Symbol" w:hint="default"/>
      </w:rPr>
    </w:lvl>
    <w:lvl w:ilvl="4" w:tplc="9B884378" w:tentative="1">
      <w:start w:val="1"/>
      <w:numFmt w:val="bullet"/>
      <w:lvlText w:val="o"/>
      <w:lvlJc w:val="left"/>
      <w:pPr>
        <w:ind w:left="3600" w:hanging="360"/>
      </w:pPr>
      <w:rPr>
        <w:rFonts w:ascii="Courier New" w:hAnsi="Courier New" w:cs="Courier New" w:hint="default"/>
      </w:rPr>
    </w:lvl>
    <w:lvl w:ilvl="5" w:tplc="CAF0E5EC" w:tentative="1">
      <w:start w:val="1"/>
      <w:numFmt w:val="bullet"/>
      <w:lvlText w:val=""/>
      <w:lvlJc w:val="left"/>
      <w:pPr>
        <w:ind w:left="4320" w:hanging="360"/>
      </w:pPr>
      <w:rPr>
        <w:rFonts w:ascii="Wingdings" w:hAnsi="Wingdings" w:hint="default"/>
      </w:rPr>
    </w:lvl>
    <w:lvl w:ilvl="6" w:tplc="473AD7F4" w:tentative="1">
      <w:start w:val="1"/>
      <w:numFmt w:val="bullet"/>
      <w:lvlText w:val=""/>
      <w:lvlJc w:val="left"/>
      <w:pPr>
        <w:ind w:left="5040" w:hanging="360"/>
      </w:pPr>
      <w:rPr>
        <w:rFonts w:ascii="Symbol" w:hAnsi="Symbol" w:hint="default"/>
      </w:rPr>
    </w:lvl>
    <w:lvl w:ilvl="7" w:tplc="4D3EDBE8" w:tentative="1">
      <w:start w:val="1"/>
      <w:numFmt w:val="bullet"/>
      <w:lvlText w:val="o"/>
      <w:lvlJc w:val="left"/>
      <w:pPr>
        <w:ind w:left="5760" w:hanging="360"/>
      </w:pPr>
      <w:rPr>
        <w:rFonts w:ascii="Courier New" w:hAnsi="Courier New" w:cs="Courier New" w:hint="default"/>
      </w:rPr>
    </w:lvl>
    <w:lvl w:ilvl="8" w:tplc="EF8EDA42" w:tentative="1">
      <w:start w:val="1"/>
      <w:numFmt w:val="bullet"/>
      <w:lvlText w:val=""/>
      <w:lvlJc w:val="left"/>
      <w:pPr>
        <w:ind w:left="6480" w:hanging="360"/>
      </w:pPr>
      <w:rPr>
        <w:rFonts w:ascii="Wingdings" w:hAnsi="Wingdings" w:hint="default"/>
      </w:rPr>
    </w:lvl>
  </w:abstractNum>
  <w:abstractNum w:abstractNumId="27" w15:restartNumberingAfterBreak="0">
    <w:nsid w:val="7392065D"/>
    <w:multiLevelType w:val="hybridMultilevel"/>
    <w:tmpl w:val="1C10F7F4"/>
    <w:lvl w:ilvl="0" w:tplc="1BCCBBFE">
      <w:numFmt w:val="bullet"/>
      <w:lvlText w:val="-"/>
      <w:lvlJc w:val="left"/>
      <w:pPr>
        <w:ind w:left="720" w:hanging="360"/>
      </w:pPr>
      <w:rPr>
        <w:rFonts w:ascii="Verdana" w:eastAsia="Calibri" w:hAnsi="Verdana" w:cs="Times New Roman" w:hint="default"/>
      </w:rPr>
    </w:lvl>
    <w:lvl w:ilvl="1" w:tplc="76FE697A" w:tentative="1">
      <w:start w:val="1"/>
      <w:numFmt w:val="bullet"/>
      <w:lvlText w:val="o"/>
      <w:lvlJc w:val="left"/>
      <w:pPr>
        <w:ind w:left="1440" w:hanging="360"/>
      </w:pPr>
      <w:rPr>
        <w:rFonts w:ascii="Courier New" w:hAnsi="Courier New" w:cs="Courier New" w:hint="default"/>
      </w:rPr>
    </w:lvl>
    <w:lvl w:ilvl="2" w:tplc="E0B05A3A" w:tentative="1">
      <w:start w:val="1"/>
      <w:numFmt w:val="bullet"/>
      <w:lvlText w:val=""/>
      <w:lvlJc w:val="left"/>
      <w:pPr>
        <w:ind w:left="2160" w:hanging="360"/>
      </w:pPr>
      <w:rPr>
        <w:rFonts w:ascii="Wingdings" w:hAnsi="Wingdings" w:hint="default"/>
      </w:rPr>
    </w:lvl>
    <w:lvl w:ilvl="3" w:tplc="F76EE62C" w:tentative="1">
      <w:start w:val="1"/>
      <w:numFmt w:val="bullet"/>
      <w:lvlText w:val=""/>
      <w:lvlJc w:val="left"/>
      <w:pPr>
        <w:ind w:left="2880" w:hanging="360"/>
      </w:pPr>
      <w:rPr>
        <w:rFonts w:ascii="Symbol" w:hAnsi="Symbol" w:hint="default"/>
      </w:rPr>
    </w:lvl>
    <w:lvl w:ilvl="4" w:tplc="CF88181A" w:tentative="1">
      <w:start w:val="1"/>
      <w:numFmt w:val="bullet"/>
      <w:lvlText w:val="o"/>
      <w:lvlJc w:val="left"/>
      <w:pPr>
        <w:ind w:left="3600" w:hanging="360"/>
      </w:pPr>
      <w:rPr>
        <w:rFonts w:ascii="Courier New" w:hAnsi="Courier New" w:cs="Courier New" w:hint="default"/>
      </w:rPr>
    </w:lvl>
    <w:lvl w:ilvl="5" w:tplc="ED3A6F60" w:tentative="1">
      <w:start w:val="1"/>
      <w:numFmt w:val="bullet"/>
      <w:lvlText w:val=""/>
      <w:lvlJc w:val="left"/>
      <w:pPr>
        <w:ind w:left="4320" w:hanging="360"/>
      </w:pPr>
      <w:rPr>
        <w:rFonts w:ascii="Wingdings" w:hAnsi="Wingdings" w:hint="default"/>
      </w:rPr>
    </w:lvl>
    <w:lvl w:ilvl="6" w:tplc="5694F9E8" w:tentative="1">
      <w:start w:val="1"/>
      <w:numFmt w:val="bullet"/>
      <w:lvlText w:val=""/>
      <w:lvlJc w:val="left"/>
      <w:pPr>
        <w:ind w:left="5040" w:hanging="360"/>
      </w:pPr>
      <w:rPr>
        <w:rFonts w:ascii="Symbol" w:hAnsi="Symbol" w:hint="default"/>
      </w:rPr>
    </w:lvl>
    <w:lvl w:ilvl="7" w:tplc="EFF89B10" w:tentative="1">
      <w:start w:val="1"/>
      <w:numFmt w:val="bullet"/>
      <w:lvlText w:val="o"/>
      <w:lvlJc w:val="left"/>
      <w:pPr>
        <w:ind w:left="5760" w:hanging="360"/>
      </w:pPr>
      <w:rPr>
        <w:rFonts w:ascii="Courier New" w:hAnsi="Courier New" w:cs="Courier New" w:hint="default"/>
      </w:rPr>
    </w:lvl>
    <w:lvl w:ilvl="8" w:tplc="40CEA744" w:tentative="1">
      <w:start w:val="1"/>
      <w:numFmt w:val="bullet"/>
      <w:lvlText w:val=""/>
      <w:lvlJc w:val="left"/>
      <w:pPr>
        <w:ind w:left="6480" w:hanging="360"/>
      </w:pPr>
      <w:rPr>
        <w:rFonts w:ascii="Wingdings" w:hAnsi="Wingdings" w:hint="default"/>
      </w:rPr>
    </w:lvl>
  </w:abstractNum>
  <w:abstractNum w:abstractNumId="28" w15:restartNumberingAfterBreak="0">
    <w:nsid w:val="75435A12"/>
    <w:multiLevelType w:val="hybridMultilevel"/>
    <w:tmpl w:val="84D2EE50"/>
    <w:lvl w:ilvl="0" w:tplc="A1605056">
      <w:numFmt w:val="bullet"/>
      <w:lvlText w:val="-"/>
      <w:lvlJc w:val="left"/>
      <w:pPr>
        <w:ind w:left="720" w:hanging="360"/>
      </w:pPr>
      <w:rPr>
        <w:rFonts w:ascii="Verdana" w:eastAsia="Calibri" w:hAnsi="Verdana" w:cs="Times New Roman" w:hint="default"/>
      </w:rPr>
    </w:lvl>
    <w:lvl w:ilvl="1" w:tplc="831ADB7C">
      <w:start w:val="1"/>
      <w:numFmt w:val="bullet"/>
      <w:lvlText w:val="o"/>
      <w:lvlJc w:val="left"/>
      <w:pPr>
        <w:ind w:left="1440" w:hanging="360"/>
      </w:pPr>
      <w:rPr>
        <w:rFonts w:ascii="Courier New" w:hAnsi="Courier New" w:cs="Courier New" w:hint="default"/>
      </w:rPr>
    </w:lvl>
    <w:lvl w:ilvl="2" w:tplc="A5740254" w:tentative="1">
      <w:start w:val="1"/>
      <w:numFmt w:val="bullet"/>
      <w:lvlText w:val=""/>
      <w:lvlJc w:val="left"/>
      <w:pPr>
        <w:ind w:left="2160" w:hanging="360"/>
      </w:pPr>
      <w:rPr>
        <w:rFonts w:ascii="Wingdings" w:hAnsi="Wingdings" w:hint="default"/>
      </w:rPr>
    </w:lvl>
    <w:lvl w:ilvl="3" w:tplc="882EC608" w:tentative="1">
      <w:start w:val="1"/>
      <w:numFmt w:val="bullet"/>
      <w:lvlText w:val=""/>
      <w:lvlJc w:val="left"/>
      <w:pPr>
        <w:ind w:left="2880" w:hanging="360"/>
      </w:pPr>
      <w:rPr>
        <w:rFonts w:ascii="Symbol" w:hAnsi="Symbol" w:hint="default"/>
      </w:rPr>
    </w:lvl>
    <w:lvl w:ilvl="4" w:tplc="A5C4B9DE" w:tentative="1">
      <w:start w:val="1"/>
      <w:numFmt w:val="bullet"/>
      <w:lvlText w:val="o"/>
      <w:lvlJc w:val="left"/>
      <w:pPr>
        <w:ind w:left="3600" w:hanging="360"/>
      </w:pPr>
      <w:rPr>
        <w:rFonts w:ascii="Courier New" w:hAnsi="Courier New" w:cs="Courier New" w:hint="default"/>
      </w:rPr>
    </w:lvl>
    <w:lvl w:ilvl="5" w:tplc="1E88C498" w:tentative="1">
      <w:start w:val="1"/>
      <w:numFmt w:val="bullet"/>
      <w:lvlText w:val=""/>
      <w:lvlJc w:val="left"/>
      <w:pPr>
        <w:ind w:left="4320" w:hanging="360"/>
      </w:pPr>
      <w:rPr>
        <w:rFonts w:ascii="Wingdings" w:hAnsi="Wingdings" w:hint="default"/>
      </w:rPr>
    </w:lvl>
    <w:lvl w:ilvl="6" w:tplc="765E920E" w:tentative="1">
      <w:start w:val="1"/>
      <w:numFmt w:val="bullet"/>
      <w:lvlText w:val=""/>
      <w:lvlJc w:val="left"/>
      <w:pPr>
        <w:ind w:left="5040" w:hanging="360"/>
      </w:pPr>
      <w:rPr>
        <w:rFonts w:ascii="Symbol" w:hAnsi="Symbol" w:hint="default"/>
      </w:rPr>
    </w:lvl>
    <w:lvl w:ilvl="7" w:tplc="B3CADAB2" w:tentative="1">
      <w:start w:val="1"/>
      <w:numFmt w:val="bullet"/>
      <w:lvlText w:val="o"/>
      <w:lvlJc w:val="left"/>
      <w:pPr>
        <w:ind w:left="5760" w:hanging="360"/>
      </w:pPr>
      <w:rPr>
        <w:rFonts w:ascii="Courier New" w:hAnsi="Courier New" w:cs="Courier New" w:hint="default"/>
      </w:rPr>
    </w:lvl>
    <w:lvl w:ilvl="8" w:tplc="757C8D46" w:tentative="1">
      <w:start w:val="1"/>
      <w:numFmt w:val="bullet"/>
      <w:lvlText w:val=""/>
      <w:lvlJc w:val="left"/>
      <w:pPr>
        <w:ind w:left="6480" w:hanging="360"/>
      </w:pPr>
      <w:rPr>
        <w:rFonts w:ascii="Wingdings" w:hAnsi="Wingdings" w:hint="default"/>
      </w:rPr>
    </w:lvl>
  </w:abstractNum>
  <w:abstractNum w:abstractNumId="29" w15:restartNumberingAfterBreak="0">
    <w:nsid w:val="77AF37AE"/>
    <w:multiLevelType w:val="hybridMultilevel"/>
    <w:tmpl w:val="43428B84"/>
    <w:lvl w:ilvl="0" w:tplc="CE120D90">
      <w:start w:val="1"/>
      <w:numFmt w:val="upperLetter"/>
      <w:lvlText w:val="%1."/>
      <w:lvlJc w:val="left"/>
      <w:pPr>
        <w:ind w:left="720" w:hanging="360"/>
      </w:pPr>
      <w:rPr>
        <w:rFonts w:hint="default"/>
      </w:rPr>
    </w:lvl>
    <w:lvl w:ilvl="1" w:tplc="965CC504" w:tentative="1">
      <w:start w:val="1"/>
      <w:numFmt w:val="lowerLetter"/>
      <w:lvlText w:val="%2."/>
      <w:lvlJc w:val="left"/>
      <w:pPr>
        <w:ind w:left="1440" w:hanging="360"/>
      </w:pPr>
    </w:lvl>
    <w:lvl w:ilvl="2" w:tplc="A1106BA6" w:tentative="1">
      <w:start w:val="1"/>
      <w:numFmt w:val="lowerRoman"/>
      <w:lvlText w:val="%3."/>
      <w:lvlJc w:val="right"/>
      <w:pPr>
        <w:ind w:left="2160" w:hanging="180"/>
      </w:pPr>
    </w:lvl>
    <w:lvl w:ilvl="3" w:tplc="5BB00696" w:tentative="1">
      <w:start w:val="1"/>
      <w:numFmt w:val="decimal"/>
      <w:lvlText w:val="%4."/>
      <w:lvlJc w:val="left"/>
      <w:pPr>
        <w:ind w:left="2880" w:hanging="360"/>
      </w:pPr>
    </w:lvl>
    <w:lvl w:ilvl="4" w:tplc="09C41C98" w:tentative="1">
      <w:start w:val="1"/>
      <w:numFmt w:val="lowerLetter"/>
      <w:lvlText w:val="%5."/>
      <w:lvlJc w:val="left"/>
      <w:pPr>
        <w:ind w:left="3600" w:hanging="360"/>
      </w:pPr>
    </w:lvl>
    <w:lvl w:ilvl="5" w:tplc="6E1804E6" w:tentative="1">
      <w:start w:val="1"/>
      <w:numFmt w:val="lowerRoman"/>
      <w:lvlText w:val="%6."/>
      <w:lvlJc w:val="right"/>
      <w:pPr>
        <w:ind w:left="4320" w:hanging="180"/>
      </w:pPr>
    </w:lvl>
    <w:lvl w:ilvl="6" w:tplc="64CC6CE0" w:tentative="1">
      <w:start w:val="1"/>
      <w:numFmt w:val="decimal"/>
      <w:lvlText w:val="%7."/>
      <w:lvlJc w:val="left"/>
      <w:pPr>
        <w:ind w:left="5040" w:hanging="360"/>
      </w:pPr>
    </w:lvl>
    <w:lvl w:ilvl="7" w:tplc="4DDA0A78" w:tentative="1">
      <w:start w:val="1"/>
      <w:numFmt w:val="lowerLetter"/>
      <w:lvlText w:val="%8."/>
      <w:lvlJc w:val="left"/>
      <w:pPr>
        <w:ind w:left="5760" w:hanging="360"/>
      </w:pPr>
    </w:lvl>
    <w:lvl w:ilvl="8" w:tplc="115C353C" w:tentative="1">
      <w:start w:val="1"/>
      <w:numFmt w:val="lowerRoman"/>
      <w:lvlText w:val="%9."/>
      <w:lvlJc w:val="right"/>
      <w:pPr>
        <w:ind w:left="6480" w:hanging="180"/>
      </w:pPr>
    </w:lvl>
  </w:abstractNum>
  <w:abstractNum w:abstractNumId="30" w15:restartNumberingAfterBreak="0">
    <w:nsid w:val="7D144ED4"/>
    <w:multiLevelType w:val="hybridMultilevel"/>
    <w:tmpl w:val="5BC64CFA"/>
    <w:lvl w:ilvl="0" w:tplc="ACD88C60">
      <w:start w:val="1"/>
      <w:numFmt w:val="bullet"/>
      <w:lvlText w:val=""/>
      <w:lvlJc w:val="left"/>
      <w:pPr>
        <w:ind w:left="720" w:hanging="360"/>
      </w:pPr>
      <w:rPr>
        <w:rFonts w:ascii="Wingdings" w:eastAsia="Calibri" w:hAnsi="Wingdings" w:cs="Times New Roman" w:hint="default"/>
      </w:rPr>
    </w:lvl>
    <w:lvl w:ilvl="1" w:tplc="D83AB7F4" w:tentative="1">
      <w:start w:val="1"/>
      <w:numFmt w:val="bullet"/>
      <w:lvlText w:val="o"/>
      <w:lvlJc w:val="left"/>
      <w:pPr>
        <w:ind w:left="1440" w:hanging="360"/>
      </w:pPr>
      <w:rPr>
        <w:rFonts w:ascii="Courier New" w:hAnsi="Courier New" w:cs="Courier New" w:hint="default"/>
      </w:rPr>
    </w:lvl>
    <w:lvl w:ilvl="2" w:tplc="A7169FF4" w:tentative="1">
      <w:start w:val="1"/>
      <w:numFmt w:val="bullet"/>
      <w:lvlText w:val=""/>
      <w:lvlJc w:val="left"/>
      <w:pPr>
        <w:ind w:left="2160" w:hanging="360"/>
      </w:pPr>
      <w:rPr>
        <w:rFonts w:ascii="Wingdings" w:hAnsi="Wingdings" w:hint="default"/>
      </w:rPr>
    </w:lvl>
    <w:lvl w:ilvl="3" w:tplc="D024A3B2" w:tentative="1">
      <w:start w:val="1"/>
      <w:numFmt w:val="bullet"/>
      <w:lvlText w:val=""/>
      <w:lvlJc w:val="left"/>
      <w:pPr>
        <w:ind w:left="2880" w:hanging="360"/>
      </w:pPr>
      <w:rPr>
        <w:rFonts w:ascii="Symbol" w:hAnsi="Symbol" w:hint="default"/>
      </w:rPr>
    </w:lvl>
    <w:lvl w:ilvl="4" w:tplc="766EEC14" w:tentative="1">
      <w:start w:val="1"/>
      <w:numFmt w:val="bullet"/>
      <w:lvlText w:val="o"/>
      <w:lvlJc w:val="left"/>
      <w:pPr>
        <w:ind w:left="3600" w:hanging="360"/>
      </w:pPr>
      <w:rPr>
        <w:rFonts w:ascii="Courier New" w:hAnsi="Courier New" w:cs="Courier New" w:hint="default"/>
      </w:rPr>
    </w:lvl>
    <w:lvl w:ilvl="5" w:tplc="65642504" w:tentative="1">
      <w:start w:val="1"/>
      <w:numFmt w:val="bullet"/>
      <w:lvlText w:val=""/>
      <w:lvlJc w:val="left"/>
      <w:pPr>
        <w:ind w:left="4320" w:hanging="360"/>
      </w:pPr>
      <w:rPr>
        <w:rFonts w:ascii="Wingdings" w:hAnsi="Wingdings" w:hint="default"/>
      </w:rPr>
    </w:lvl>
    <w:lvl w:ilvl="6" w:tplc="97564EDC" w:tentative="1">
      <w:start w:val="1"/>
      <w:numFmt w:val="bullet"/>
      <w:lvlText w:val=""/>
      <w:lvlJc w:val="left"/>
      <w:pPr>
        <w:ind w:left="5040" w:hanging="360"/>
      </w:pPr>
      <w:rPr>
        <w:rFonts w:ascii="Symbol" w:hAnsi="Symbol" w:hint="default"/>
      </w:rPr>
    </w:lvl>
    <w:lvl w:ilvl="7" w:tplc="D812C776" w:tentative="1">
      <w:start w:val="1"/>
      <w:numFmt w:val="bullet"/>
      <w:lvlText w:val="o"/>
      <w:lvlJc w:val="left"/>
      <w:pPr>
        <w:ind w:left="5760" w:hanging="360"/>
      </w:pPr>
      <w:rPr>
        <w:rFonts w:ascii="Courier New" w:hAnsi="Courier New" w:cs="Courier New" w:hint="default"/>
      </w:rPr>
    </w:lvl>
    <w:lvl w:ilvl="8" w:tplc="AFDC4082"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7"/>
  </w:num>
  <w:num w:numId="4">
    <w:abstractNumId w:val="27"/>
  </w:num>
  <w:num w:numId="5">
    <w:abstractNumId w:val="18"/>
  </w:num>
  <w:num w:numId="6">
    <w:abstractNumId w:val="17"/>
  </w:num>
  <w:num w:numId="7">
    <w:abstractNumId w:val="22"/>
  </w:num>
  <w:num w:numId="8">
    <w:abstractNumId w:val="10"/>
  </w:num>
  <w:num w:numId="9">
    <w:abstractNumId w:val="21"/>
  </w:num>
  <w:num w:numId="10">
    <w:abstractNumId w:val="8"/>
  </w:num>
  <w:num w:numId="11">
    <w:abstractNumId w:val="28"/>
  </w:num>
  <w:num w:numId="12">
    <w:abstractNumId w:val="2"/>
  </w:num>
  <w:num w:numId="13">
    <w:abstractNumId w:val="24"/>
  </w:num>
  <w:num w:numId="14">
    <w:abstractNumId w:val="5"/>
  </w:num>
  <w:num w:numId="15">
    <w:abstractNumId w:val="23"/>
  </w:num>
  <w:num w:numId="16">
    <w:abstractNumId w:val="15"/>
  </w:num>
  <w:num w:numId="17">
    <w:abstractNumId w:val="11"/>
  </w:num>
  <w:num w:numId="18">
    <w:abstractNumId w:val="12"/>
  </w:num>
  <w:num w:numId="19">
    <w:abstractNumId w:val="19"/>
  </w:num>
  <w:num w:numId="20">
    <w:abstractNumId w:val="6"/>
  </w:num>
  <w:num w:numId="21">
    <w:abstractNumId w:val="13"/>
  </w:num>
  <w:num w:numId="22">
    <w:abstractNumId w:val="25"/>
  </w:num>
  <w:num w:numId="23">
    <w:abstractNumId w:val="4"/>
  </w:num>
  <w:num w:numId="24">
    <w:abstractNumId w:val="16"/>
  </w:num>
  <w:num w:numId="25">
    <w:abstractNumId w:val="20"/>
  </w:num>
  <w:num w:numId="26">
    <w:abstractNumId w:val="9"/>
  </w:num>
  <w:num w:numId="27">
    <w:abstractNumId w:val="26"/>
  </w:num>
  <w:num w:numId="28">
    <w:abstractNumId w:val="30"/>
  </w:num>
  <w:num w:numId="29">
    <w:abstractNumId w:val="14"/>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20"/>
    <w:rsid w:val="000B23D7"/>
    <w:rsid w:val="00353AB5"/>
    <w:rsid w:val="00406F19"/>
    <w:rsid w:val="0064391A"/>
    <w:rsid w:val="00661494"/>
    <w:rsid w:val="006C11C5"/>
    <w:rsid w:val="00814AB4"/>
    <w:rsid w:val="008E6B99"/>
    <w:rsid w:val="009F7F5B"/>
    <w:rsid w:val="00A07BDB"/>
    <w:rsid w:val="00A90871"/>
    <w:rsid w:val="00B35512"/>
    <w:rsid w:val="00C345A7"/>
    <w:rsid w:val="00C7173D"/>
    <w:rsid w:val="00CF05D1"/>
    <w:rsid w:val="00D9676D"/>
    <w:rsid w:val="00DA4B8D"/>
    <w:rsid w:val="00DB3FE2"/>
    <w:rsid w:val="00DB6344"/>
    <w:rsid w:val="00E33F44"/>
    <w:rsid w:val="00F20C4E"/>
    <w:rsid w:val="00F62EFB"/>
    <w:rsid w:val="00FA4404"/>
    <w:rsid w:val="00FD6D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84BF"/>
  <w15:docId w15:val="{8F5A7A4C-6B10-4C19-96F2-10782941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 w:type="paragraph" w:styleId="Normaalweb">
    <w:name w:val="Normal (Web)"/>
    <w:basedOn w:val="Standaard"/>
    <w:uiPriority w:val="99"/>
    <w:semiHidden/>
    <w:unhideWhenUsed/>
    <w:rsid w:val="00633D24"/>
    <w:pPr>
      <w:spacing w:before="100" w:beforeAutospacing="1" w:after="100" w:afterAutospacing="1" w:line="240" w:lineRule="auto"/>
      <w:jc w:val="left"/>
    </w:pPr>
    <w:rPr>
      <w:rFonts w:ascii="Times New Roman" w:eastAsia="Times New Roman" w:hAnsi="Times New Roman"/>
      <w:color w:val="auto"/>
      <w:sz w:val="24"/>
      <w:szCs w:val="24"/>
      <w:lang w:val="en-GB" w:eastAsia="en-GB"/>
    </w:rPr>
  </w:style>
  <w:style w:type="paragraph" w:styleId="Tekstzonderopmaak">
    <w:name w:val="Plain Text"/>
    <w:basedOn w:val="Standaard"/>
    <w:link w:val="TekstzonderopmaakChar"/>
    <w:uiPriority w:val="99"/>
    <w:semiHidden/>
    <w:unhideWhenUsed/>
    <w:rsid w:val="00857577"/>
    <w:pPr>
      <w:spacing w:after="0" w:line="240" w:lineRule="auto"/>
      <w:jc w:val="left"/>
    </w:pPr>
    <w:rPr>
      <w:rFonts w:ascii="Calibri" w:eastAsiaTheme="minorHAnsi" w:hAnsi="Calibri" w:cs="Consolas"/>
      <w:color w:val="auto"/>
      <w:sz w:val="22"/>
      <w:szCs w:val="21"/>
      <w:lang w:val="en-GB"/>
    </w:rPr>
  </w:style>
  <w:style w:type="character" w:customStyle="1" w:styleId="TekstzonderopmaakChar">
    <w:name w:val="Tekst zonder opmaak Char"/>
    <w:basedOn w:val="Standaardalinea-lettertype"/>
    <w:link w:val="Tekstzonderopmaak"/>
    <w:uiPriority w:val="99"/>
    <w:semiHidden/>
    <w:rsid w:val="00857577"/>
    <w:rPr>
      <w:rFonts w:ascii="Calibri" w:hAnsi="Calibri" w:cs="Consolas"/>
      <w:szCs w:val="21"/>
      <w:lang w:val="en-GB"/>
    </w:rPr>
  </w:style>
  <w:style w:type="table" w:customStyle="1" w:styleId="LightList-Accent111">
    <w:name w:val="Light List - Accent 111"/>
    <w:basedOn w:val="Standaardtabel"/>
    <w:uiPriority w:val="61"/>
    <w:rsid w:val="000804F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65003-BD98-48CA-8879-5269A75D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1222</Words>
  <Characters>6726</Characters>
  <Application>Microsoft Office Word</Application>
  <DocSecurity>0</DocSecurity>
  <Lines>56</Lines>
  <Paragraphs>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FAGG-AFMPS</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Coppée Augustin</dc:creator>
  <cp:lastModifiedBy>Moens Astrid</cp:lastModifiedBy>
  <cp:revision>5</cp:revision>
  <cp:lastPrinted>2018-01-24T16:20:00Z</cp:lastPrinted>
  <dcterms:created xsi:type="dcterms:W3CDTF">2019-08-19T12:33:00Z</dcterms:created>
  <dcterms:modified xsi:type="dcterms:W3CDTF">2019-08-29T09:22:00Z</dcterms:modified>
</cp:coreProperties>
</file>