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0F328" w14:textId="77777777" w:rsidR="00C153B4" w:rsidRPr="00947840" w:rsidRDefault="00C153B4" w:rsidP="00AB4530">
      <w:pPr>
        <w:rPr>
          <w:rFonts w:ascii="Verdana" w:hAnsi="Verdana" w:cs="Arial"/>
          <w:sz w:val="20"/>
          <w:szCs w:val="20"/>
        </w:rPr>
      </w:pPr>
    </w:p>
    <w:p w14:paraId="7F2D2716" w14:textId="1323666F" w:rsidR="00C153B4" w:rsidRPr="00947840" w:rsidRDefault="00CC4F42" w:rsidP="00CC4F42">
      <w:pPr>
        <w:tabs>
          <w:tab w:val="left" w:pos="1097"/>
        </w:tabs>
        <w:rPr>
          <w:rFonts w:ascii="Verdana" w:hAnsi="Verdana" w:cs="Arial"/>
          <w:bCs/>
          <w:sz w:val="20"/>
          <w:szCs w:val="20"/>
        </w:rPr>
      </w:pPr>
      <w:r>
        <w:rPr>
          <w:rFonts w:ascii="Verdana" w:hAnsi="Verdana" w:cs="Arial"/>
          <w:bCs/>
          <w:sz w:val="20"/>
          <w:szCs w:val="20"/>
        </w:rPr>
        <w:tab/>
      </w:r>
    </w:p>
    <w:p w14:paraId="024163DE" w14:textId="77777777" w:rsidR="00C153B4" w:rsidRPr="00947840" w:rsidRDefault="00C153B4" w:rsidP="00AB4530">
      <w:pPr>
        <w:rPr>
          <w:rFonts w:ascii="Verdana" w:hAnsi="Verdana" w:cs="Arial"/>
          <w:bCs/>
          <w:sz w:val="20"/>
          <w:szCs w:val="20"/>
        </w:rPr>
      </w:pPr>
    </w:p>
    <w:p w14:paraId="21A0EC47" w14:textId="77777777" w:rsidR="00C153B4" w:rsidRPr="00947840" w:rsidRDefault="00C153B4" w:rsidP="00AB4530">
      <w:pPr>
        <w:rPr>
          <w:rFonts w:ascii="Verdana" w:hAnsi="Verdana" w:cs="Arial"/>
          <w:bCs/>
          <w:sz w:val="20"/>
          <w:szCs w:val="20"/>
        </w:rPr>
      </w:pPr>
    </w:p>
    <w:p w14:paraId="35953537" w14:textId="77777777" w:rsidR="00C153B4" w:rsidRPr="00947840" w:rsidRDefault="00C153B4" w:rsidP="00AB4530">
      <w:pPr>
        <w:rPr>
          <w:rFonts w:ascii="Verdana" w:hAnsi="Verdana" w:cs="Arial"/>
          <w:bCs/>
          <w:sz w:val="20"/>
          <w:szCs w:val="20"/>
        </w:rPr>
      </w:pPr>
    </w:p>
    <w:p w14:paraId="38274C28" w14:textId="77777777" w:rsidR="00C153B4" w:rsidRPr="00947840" w:rsidRDefault="00C153B4" w:rsidP="00AB4530">
      <w:pPr>
        <w:rPr>
          <w:rFonts w:ascii="Verdana" w:hAnsi="Verdana" w:cs="Arial"/>
          <w:bCs/>
          <w:sz w:val="20"/>
          <w:szCs w:val="20"/>
        </w:rPr>
      </w:pPr>
    </w:p>
    <w:p w14:paraId="56A177D1" w14:textId="77777777" w:rsidR="00C153B4" w:rsidRPr="00947840" w:rsidRDefault="00C153B4" w:rsidP="00AB4530">
      <w:pPr>
        <w:rPr>
          <w:rFonts w:ascii="Verdana" w:hAnsi="Verdana" w:cs="Arial"/>
          <w:bCs/>
          <w:sz w:val="20"/>
          <w:szCs w:val="20"/>
        </w:rPr>
      </w:pPr>
    </w:p>
    <w:p w14:paraId="0B7E6C3D" w14:textId="77777777" w:rsidR="00C153B4" w:rsidRPr="00947840" w:rsidRDefault="00C153B4" w:rsidP="00AB4530">
      <w:pPr>
        <w:rPr>
          <w:rFonts w:ascii="Verdana" w:hAnsi="Verdana" w:cs="Arial"/>
          <w:bCs/>
          <w:sz w:val="20"/>
          <w:szCs w:val="20"/>
        </w:rPr>
      </w:pPr>
    </w:p>
    <w:p w14:paraId="0C0B1570" w14:textId="77777777" w:rsidR="00C153B4" w:rsidRPr="00947840" w:rsidRDefault="00C153B4" w:rsidP="00AB4530">
      <w:pPr>
        <w:rPr>
          <w:rFonts w:ascii="Verdana" w:hAnsi="Verdana" w:cs="Arial"/>
          <w:bCs/>
          <w:sz w:val="20"/>
          <w:szCs w:val="20"/>
        </w:rPr>
      </w:pPr>
      <w:bookmarkStart w:id="0" w:name="_GoBack"/>
      <w:bookmarkEnd w:id="0"/>
    </w:p>
    <w:p w14:paraId="204222C9" w14:textId="77777777" w:rsidR="00C153B4" w:rsidRPr="00947840" w:rsidRDefault="00C153B4" w:rsidP="00AB4530">
      <w:pPr>
        <w:rPr>
          <w:rFonts w:ascii="Verdana" w:hAnsi="Verdana" w:cs="Arial"/>
          <w:bCs/>
          <w:sz w:val="20"/>
          <w:szCs w:val="20"/>
        </w:rPr>
      </w:pPr>
    </w:p>
    <w:p w14:paraId="32F43116" w14:textId="77777777" w:rsidR="00C153B4" w:rsidRPr="00947840" w:rsidRDefault="00C153B4" w:rsidP="00AB4530">
      <w:pPr>
        <w:rPr>
          <w:rFonts w:ascii="Verdana" w:hAnsi="Verdana" w:cs="Arial"/>
          <w:bCs/>
          <w:sz w:val="20"/>
          <w:szCs w:val="20"/>
        </w:rPr>
      </w:pPr>
    </w:p>
    <w:p w14:paraId="5F410722" w14:textId="77777777" w:rsidR="008379C7" w:rsidRPr="00947840" w:rsidRDefault="008379C7" w:rsidP="00AB4530">
      <w:pPr>
        <w:rPr>
          <w:rFonts w:ascii="Verdana" w:hAnsi="Verdana" w:cs="Arial"/>
          <w:bCs/>
          <w:sz w:val="20"/>
          <w:szCs w:val="20"/>
        </w:rPr>
      </w:pPr>
    </w:p>
    <w:p w14:paraId="5CBB7EEA" w14:textId="77777777" w:rsidR="008379C7" w:rsidRPr="00947840" w:rsidRDefault="008379C7" w:rsidP="00AB4530">
      <w:pPr>
        <w:rPr>
          <w:rFonts w:ascii="Verdana" w:hAnsi="Verdana" w:cs="Arial"/>
          <w:bCs/>
          <w:sz w:val="20"/>
          <w:szCs w:val="20"/>
        </w:rPr>
      </w:pPr>
    </w:p>
    <w:p w14:paraId="2000AF80" w14:textId="77777777" w:rsidR="008379C7" w:rsidRPr="00947840" w:rsidRDefault="008379C7" w:rsidP="00AB4530">
      <w:pPr>
        <w:rPr>
          <w:rFonts w:ascii="Verdana" w:hAnsi="Verdana" w:cs="Arial"/>
          <w:bCs/>
          <w:sz w:val="20"/>
          <w:szCs w:val="20"/>
        </w:rPr>
      </w:pPr>
    </w:p>
    <w:p w14:paraId="555988D5" w14:textId="77777777" w:rsidR="008379C7" w:rsidRPr="00947840" w:rsidRDefault="008379C7" w:rsidP="00AB4530">
      <w:pPr>
        <w:rPr>
          <w:rFonts w:ascii="Verdana" w:hAnsi="Verdana" w:cs="Arial"/>
          <w:bCs/>
          <w:sz w:val="20"/>
          <w:szCs w:val="20"/>
        </w:rPr>
      </w:pPr>
    </w:p>
    <w:p w14:paraId="5D0BDEAD" w14:textId="77777777" w:rsidR="00C153B4" w:rsidRPr="00947840" w:rsidRDefault="00C153B4" w:rsidP="00AB4530">
      <w:pPr>
        <w:rPr>
          <w:rFonts w:ascii="Verdana" w:hAnsi="Verdana" w:cs="Arial"/>
          <w:bCs/>
          <w:sz w:val="20"/>
          <w:szCs w:val="20"/>
        </w:rPr>
      </w:pPr>
    </w:p>
    <w:p w14:paraId="2B6A69D7" w14:textId="77777777" w:rsidR="00C153B4" w:rsidRPr="00947840" w:rsidRDefault="00C153B4" w:rsidP="00AB4530">
      <w:pPr>
        <w:rPr>
          <w:rFonts w:ascii="Verdana" w:hAnsi="Verdana" w:cs="Arial"/>
          <w:bCs/>
          <w:sz w:val="20"/>
          <w:szCs w:val="20"/>
        </w:rPr>
      </w:pPr>
    </w:p>
    <w:p w14:paraId="2C6B3286" w14:textId="77777777" w:rsidR="00C153B4" w:rsidRPr="00947840" w:rsidRDefault="00C153B4" w:rsidP="00AB4530">
      <w:pPr>
        <w:rPr>
          <w:rFonts w:ascii="Verdana" w:hAnsi="Verdana" w:cs="Arial"/>
          <w:bCs/>
          <w:sz w:val="20"/>
          <w:szCs w:val="20"/>
        </w:rPr>
      </w:pPr>
    </w:p>
    <w:p w14:paraId="277E1B38" w14:textId="77777777" w:rsidR="00C153B4" w:rsidRPr="00947840" w:rsidRDefault="00C153B4" w:rsidP="00AB4530">
      <w:pPr>
        <w:rPr>
          <w:rFonts w:ascii="Verdana" w:hAnsi="Verdana" w:cs="Arial"/>
          <w:bCs/>
          <w:sz w:val="20"/>
          <w:szCs w:val="20"/>
        </w:rPr>
      </w:pPr>
    </w:p>
    <w:p w14:paraId="24E1BCC4" w14:textId="6E971313" w:rsidR="00C153B4" w:rsidRDefault="00942754" w:rsidP="00AB4530">
      <w:pPr>
        <w:jc w:val="center"/>
        <w:rPr>
          <w:rFonts w:ascii="Verdana" w:hAnsi="Verdana"/>
          <w:b/>
          <w:bCs/>
          <w:color w:val="729BC8"/>
          <w:kern w:val="32"/>
          <w:sz w:val="36"/>
          <w:szCs w:val="36"/>
        </w:rPr>
      </w:pPr>
      <w:r w:rsidRPr="00E56ED8">
        <w:rPr>
          <w:rFonts w:ascii="Verdana" w:hAnsi="Verdana"/>
          <w:b/>
          <w:bCs/>
          <w:color w:val="729BC8"/>
          <w:kern w:val="32"/>
          <w:sz w:val="36"/>
          <w:szCs w:val="36"/>
        </w:rPr>
        <w:t xml:space="preserve">Leidraad </w:t>
      </w:r>
      <w:r w:rsidR="00C153B4" w:rsidRPr="00E56ED8">
        <w:rPr>
          <w:rFonts w:ascii="Verdana" w:hAnsi="Verdana"/>
          <w:b/>
          <w:bCs/>
          <w:color w:val="729BC8"/>
          <w:kern w:val="32"/>
          <w:sz w:val="36"/>
          <w:szCs w:val="36"/>
        </w:rPr>
        <w:t>voor het indienen van dossiers voor de aanvraag van een vergunning voor parallelinvoer, een hernieuwing van een vergunning voor parallelinvoer of een variatie van een vergunning voor parallelinvoer</w:t>
      </w:r>
      <w:r w:rsidR="00D82902">
        <w:rPr>
          <w:rFonts w:ascii="Verdana" w:hAnsi="Verdana"/>
          <w:b/>
          <w:bCs/>
          <w:color w:val="729BC8"/>
          <w:kern w:val="32"/>
          <w:sz w:val="36"/>
          <w:szCs w:val="36"/>
        </w:rPr>
        <w:t xml:space="preserve"> voor een geneesmiddel voor diergeneeskundig gebruik</w:t>
      </w:r>
    </w:p>
    <w:p w14:paraId="6A961A29" w14:textId="77777777" w:rsidR="00E56ED8" w:rsidRPr="009C7CEE" w:rsidRDefault="00E56ED8" w:rsidP="00E56ED8">
      <w:pPr>
        <w:jc w:val="center"/>
        <w:rPr>
          <w:rFonts w:ascii="Verdana" w:hAnsi="Verdana"/>
          <w:b/>
          <w:color w:val="729BC8"/>
          <w:sz w:val="36"/>
          <w:szCs w:val="36"/>
        </w:rPr>
      </w:pPr>
    </w:p>
    <w:p w14:paraId="1B76917B" w14:textId="7EF590E2" w:rsidR="00E56ED8" w:rsidRPr="002C4E61" w:rsidRDefault="00E56ED8" w:rsidP="00E56ED8">
      <w:pPr>
        <w:jc w:val="center"/>
        <w:rPr>
          <w:rFonts w:ascii="Verdana" w:hAnsi="Verdana"/>
          <w:b/>
          <w:color w:val="729BC8"/>
          <w:sz w:val="20"/>
          <w:szCs w:val="20"/>
          <w:lang w:val="en-GB"/>
        </w:rPr>
      </w:pPr>
      <w:r w:rsidRPr="002C4E61">
        <w:rPr>
          <w:rFonts w:ascii="Verdana" w:hAnsi="Verdana"/>
          <w:b/>
          <w:color w:val="729BC8"/>
          <w:sz w:val="20"/>
          <w:szCs w:val="20"/>
          <w:lang w:val="en-GB"/>
        </w:rPr>
        <w:t>0</w:t>
      </w:r>
      <w:r w:rsidR="00084D7F">
        <w:rPr>
          <w:rFonts w:ascii="Verdana" w:hAnsi="Verdana"/>
          <w:b/>
          <w:color w:val="729BC8"/>
          <w:sz w:val="20"/>
          <w:szCs w:val="20"/>
          <w:lang w:val="en-GB"/>
        </w:rPr>
        <w:t>5</w:t>
      </w:r>
      <w:r w:rsidRPr="002C4E61">
        <w:rPr>
          <w:rFonts w:ascii="Verdana" w:hAnsi="Verdana"/>
          <w:b/>
          <w:color w:val="729BC8"/>
          <w:sz w:val="20"/>
          <w:szCs w:val="20"/>
          <w:lang w:val="en-GB"/>
        </w:rPr>
        <w:t>.2020</w:t>
      </w:r>
    </w:p>
    <w:p w14:paraId="031382CC" w14:textId="77777777" w:rsidR="00C153B4" w:rsidRPr="00947840" w:rsidRDefault="00C153B4" w:rsidP="00AB4530">
      <w:pPr>
        <w:ind w:left="360"/>
        <w:rPr>
          <w:rFonts w:ascii="Verdana" w:hAnsi="Verdana"/>
          <w:sz w:val="20"/>
          <w:szCs w:val="20"/>
        </w:rPr>
      </w:pPr>
    </w:p>
    <w:p w14:paraId="1E8D8C8D" w14:textId="77777777" w:rsidR="00C153B4" w:rsidRPr="00947840" w:rsidRDefault="00C153B4" w:rsidP="00AB4530">
      <w:pPr>
        <w:ind w:right="-568"/>
        <w:rPr>
          <w:rFonts w:ascii="Verdana" w:hAnsi="Verdana"/>
          <w:sz w:val="20"/>
          <w:szCs w:val="20"/>
        </w:rPr>
        <w:sectPr w:rsidR="00C153B4" w:rsidRPr="00947840" w:rsidSect="00F16508">
          <w:headerReference w:type="default" r:id="rId8"/>
          <w:footerReference w:type="default" r:id="rId9"/>
          <w:headerReference w:type="first" r:id="rId10"/>
          <w:footerReference w:type="first" r:id="rId11"/>
          <w:pgSz w:w="11906" w:h="16838"/>
          <w:pgMar w:top="1134" w:right="1134" w:bottom="1134" w:left="1134" w:header="708" w:footer="708" w:gutter="0"/>
          <w:cols w:space="708"/>
          <w:titlePg/>
          <w:docGrid w:linePitch="360"/>
        </w:sectPr>
      </w:pPr>
    </w:p>
    <w:sdt>
      <w:sdtPr>
        <w:rPr>
          <w:rFonts w:ascii="Verdana" w:eastAsia="Times New Roman" w:hAnsi="Verdana" w:cs="Times New Roman"/>
          <w:color w:val="auto"/>
          <w:sz w:val="20"/>
          <w:szCs w:val="20"/>
          <w:lang w:val="nl-BE" w:eastAsia="en-US"/>
        </w:rPr>
        <w:id w:val="1561977115"/>
        <w:docPartObj>
          <w:docPartGallery w:val="Table of Contents"/>
          <w:docPartUnique/>
        </w:docPartObj>
      </w:sdtPr>
      <w:sdtEndPr>
        <w:rPr>
          <w:bCs/>
        </w:rPr>
      </w:sdtEndPr>
      <w:sdtContent>
        <w:p w14:paraId="6E9F1DBC" w14:textId="77777777" w:rsidR="00C153B4" w:rsidRPr="00597994" w:rsidRDefault="00C153B4" w:rsidP="00AB4530">
          <w:pPr>
            <w:pStyle w:val="Kopvaninhoudsopgave"/>
            <w:spacing w:before="0" w:line="240" w:lineRule="auto"/>
            <w:rPr>
              <w:rFonts w:ascii="Verdana" w:hAnsi="Verdana"/>
              <w:b/>
              <w:sz w:val="20"/>
              <w:szCs w:val="20"/>
              <w:lang w:val="nl-BE"/>
            </w:rPr>
          </w:pPr>
          <w:r w:rsidRPr="00597994">
            <w:rPr>
              <w:rFonts w:ascii="Verdana" w:eastAsia="Times New Roman" w:hAnsi="Verdana" w:cs="Times New Roman"/>
              <w:b/>
              <w:bCs/>
              <w:color w:val="729BC8"/>
              <w:kern w:val="32"/>
              <w:sz w:val="20"/>
              <w:szCs w:val="20"/>
              <w:lang w:val="nl-BE" w:eastAsia="en-US"/>
            </w:rPr>
            <w:t>Inhoudsopgave</w:t>
          </w:r>
        </w:p>
        <w:p w14:paraId="694494E7" w14:textId="77777777" w:rsidR="00C153B4" w:rsidRPr="00597994" w:rsidRDefault="00C153B4" w:rsidP="00AB4530">
          <w:pPr>
            <w:rPr>
              <w:rFonts w:ascii="Verdana" w:hAnsi="Verdana"/>
              <w:sz w:val="20"/>
              <w:szCs w:val="20"/>
              <w:lang w:eastAsia="en-GB"/>
            </w:rPr>
          </w:pPr>
        </w:p>
        <w:p w14:paraId="34054B2B" w14:textId="77777777" w:rsidR="00D33986" w:rsidRPr="00D33986" w:rsidRDefault="00C153B4">
          <w:pPr>
            <w:pStyle w:val="Inhopg1"/>
            <w:rPr>
              <w:rFonts w:ascii="Verdana" w:eastAsiaTheme="minorEastAsia" w:hAnsi="Verdana" w:cstheme="minorBidi"/>
              <w:noProof/>
              <w:sz w:val="20"/>
              <w:szCs w:val="20"/>
              <w:lang w:eastAsia="nl-BE"/>
            </w:rPr>
          </w:pPr>
          <w:r w:rsidRPr="008D30CA">
            <w:rPr>
              <w:rFonts w:ascii="Verdana" w:hAnsi="Verdana"/>
              <w:bCs/>
              <w:sz w:val="20"/>
              <w:szCs w:val="20"/>
            </w:rPr>
            <w:fldChar w:fldCharType="begin"/>
          </w:r>
          <w:r w:rsidRPr="008D30CA">
            <w:rPr>
              <w:rFonts w:ascii="Verdana" w:hAnsi="Verdana"/>
              <w:bCs/>
              <w:sz w:val="20"/>
              <w:szCs w:val="20"/>
            </w:rPr>
            <w:instrText xml:space="preserve"> TOC \o "1-3" \h \z \u </w:instrText>
          </w:r>
          <w:r w:rsidRPr="008D30CA">
            <w:rPr>
              <w:rFonts w:ascii="Verdana" w:hAnsi="Verdana"/>
              <w:bCs/>
              <w:sz w:val="20"/>
              <w:szCs w:val="20"/>
            </w:rPr>
            <w:fldChar w:fldCharType="separate"/>
          </w:r>
          <w:hyperlink w:anchor="_Toc34656720" w:history="1">
            <w:r w:rsidR="00D33986" w:rsidRPr="00D33986">
              <w:rPr>
                <w:rStyle w:val="Hyperlink"/>
                <w:rFonts w:ascii="Verdana" w:hAnsi="Verdana"/>
                <w:noProof/>
                <w:sz w:val="20"/>
                <w:szCs w:val="20"/>
                <w:u w:color="729BC8"/>
              </w:rPr>
              <w:t>1.</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Inleiding</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_Toc34656720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3</w:t>
            </w:r>
            <w:r w:rsidR="00D33986" w:rsidRPr="00D33986">
              <w:rPr>
                <w:rFonts w:ascii="Verdana" w:hAnsi="Verdana"/>
                <w:noProof/>
                <w:webHidden/>
                <w:sz w:val="20"/>
                <w:szCs w:val="20"/>
              </w:rPr>
              <w:fldChar w:fldCharType="end"/>
            </w:r>
          </w:hyperlink>
        </w:p>
        <w:p w14:paraId="4A217D0C" w14:textId="77777777" w:rsidR="00D33986" w:rsidRPr="00D33986" w:rsidRDefault="00084D7F">
          <w:pPr>
            <w:pStyle w:val="Inhopg1"/>
            <w:rPr>
              <w:rFonts w:ascii="Verdana" w:eastAsiaTheme="minorEastAsia" w:hAnsi="Verdana" w:cstheme="minorBidi"/>
              <w:noProof/>
              <w:sz w:val="20"/>
              <w:szCs w:val="20"/>
              <w:lang w:eastAsia="nl-BE"/>
            </w:rPr>
          </w:pPr>
          <w:hyperlink w:anchor="_Toc34656721" w:history="1">
            <w:r w:rsidR="00D33986" w:rsidRPr="00D33986">
              <w:rPr>
                <w:rStyle w:val="Hyperlink"/>
                <w:rFonts w:ascii="Verdana" w:hAnsi="Verdana"/>
                <w:noProof/>
                <w:sz w:val="20"/>
                <w:szCs w:val="20"/>
                <w:u w:color="729BC8"/>
              </w:rPr>
              <w:t>2.</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Relevante wetgeving en beleidsdocumenten</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_Toc34656721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3</w:t>
            </w:r>
            <w:r w:rsidR="00D33986" w:rsidRPr="00D33986">
              <w:rPr>
                <w:rFonts w:ascii="Verdana" w:hAnsi="Verdana"/>
                <w:noProof/>
                <w:webHidden/>
                <w:sz w:val="20"/>
                <w:szCs w:val="20"/>
              </w:rPr>
              <w:fldChar w:fldCharType="end"/>
            </w:r>
          </w:hyperlink>
        </w:p>
        <w:p w14:paraId="01C719B1" w14:textId="77777777" w:rsidR="00D33986" w:rsidRPr="00D33986" w:rsidRDefault="00084D7F">
          <w:pPr>
            <w:pStyle w:val="Inhopg1"/>
            <w:rPr>
              <w:rFonts w:ascii="Verdana" w:eastAsiaTheme="minorEastAsia" w:hAnsi="Verdana" w:cstheme="minorBidi"/>
              <w:noProof/>
              <w:sz w:val="20"/>
              <w:szCs w:val="20"/>
              <w:lang w:eastAsia="nl-BE"/>
            </w:rPr>
          </w:pPr>
          <w:hyperlink w:anchor="_Toc34656722" w:history="1">
            <w:r w:rsidR="00D33986" w:rsidRPr="00D33986">
              <w:rPr>
                <w:rStyle w:val="Hyperlink"/>
                <w:rFonts w:ascii="Verdana" w:hAnsi="Verdana"/>
                <w:noProof/>
                <w:sz w:val="20"/>
                <w:szCs w:val="20"/>
                <w:u w:color="729BC8"/>
              </w:rPr>
              <w:t>3.</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Afkortingen en definities</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_Toc34656722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3</w:t>
            </w:r>
            <w:r w:rsidR="00D33986" w:rsidRPr="00D33986">
              <w:rPr>
                <w:rFonts w:ascii="Verdana" w:hAnsi="Verdana"/>
                <w:noProof/>
                <w:webHidden/>
                <w:sz w:val="20"/>
                <w:szCs w:val="20"/>
              </w:rPr>
              <w:fldChar w:fldCharType="end"/>
            </w:r>
          </w:hyperlink>
        </w:p>
        <w:p w14:paraId="4E315718" w14:textId="77777777" w:rsidR="00D33986" w:rsidRPr="00D33986" w:rsidRDefault="00084D7F">
          <w:pPr>
            <w:pStyle w:val="Inhopg2"/>
            <w:rPr>
              <w:rFonts w:ascii="Verdana" w:eastAsiaTheme="minorEastAsia" w:hAnsi="Verdana" w:cstheme="minorBidi"/>
              <w:noProof/>
              <w:sz w:val="20"/>
              <w:szCs w:val="20"/>
              <w:lang w:eastAsia="nl-BE"/>
            </w:rPr>
          </w:pPr>
          <w:hyperlink w:anchor="_Toc34656723" w:history="1">
            <w:r w:rsidR="00D33986" w:rsidRPr="00D33986">
              <w:rPr>
                <w:rStyle w:val="Hyperlink"/>
                <w:rFonts w:ascii="Verdana" w:hAnsi="Verdana"/>
                <w:noProof/>
                <w:sz w:val="20"/>
                <w:szCs w:val="20"/>
              </w:rPr>
              <w:t>3.1</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Lijst van afkortingen</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_Toc34656723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3</w:t>
            </w:r>
            <w:r w:rsidR="00D33986" w:rsidRPr="00D33986">
              <w:rPr>
                <w:rFonts w:ascii="Verdana" w:hAnsi="Verdana"/>
                <w:noProof/>
                <w:webHidden/>
                <w:sz w:val="20"/>
                <w:szCs w:val="20"/>
              </w:rPr>
              <w:fldChar w:fldCharType="end"/>
            </w:r>
          </w:hyperlink>
        </w:p>
        <w:p w14:paraId="55E70B9C" w14:textId="77777777" w:rsidR="00D33986" w:rsidRPr="00D33986" w:rsidRDefault="00084D7F">
          <w:pPr>
            <w:pStyle w:val="Inhopg2"/>
            <w:rPr>
              <w:rFonts w:ascii="Verdana" w:eastAsiaTheme="minorEastAsia" w:hAnsi="Verdana" w:cstheme="minorBidi"/>
              <w:noProof/>
              <w:sz w:val="20"/>
              <w:szCs w:val="20"/>
              <w:lang w:eastAsia="nl-BE"/>
            </w:rPr>
          </w:pPr>
          <w:hyperlink w:anchor="_Toc34656724" w:history="1">
            <w:r w:rsidR="00D33986" w:rsidRPr="00D33986">
              <w:rPr>
                <w:rStyle w:val="Hyperlink"/>
                <w:rFonts w:ascii="Verdana" w:hAnsi="Verdana"/>
                <w:noProof/>
                <w:sz w:val="20"/>
                <w:szCs w:val="20"/>
              </w:rPr>
              <w:t>3.2</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Lijst van definities</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_Toc34656724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3</w:t>
            </w:r>
            <w:r w:rsidR="00D33986" w:rsidRPr="00D33986">
              <w:rPr>
                <w:rFonts w:ascii="Verdana" w:hAnsi="Verdana"/>
                <w:noProof/>
                <w:webHidden/>
                <w:sz w:val="20"/>
                <w:szCs w:val="20"/>
              </w:rPr>
              <w:fldChar w:fldCharType="end"/>
            </w:r>
          </w:hyperlink>
        </w:p>
        <w:p w14:paraId="1BB552FD" w14:textId="77777777" w:rsidR="00D33986" w:rsidRPr="00D33986" w:rsidRDefault="00084D7F">
          <w:pPr>
            <w:pStyle w:val="Inhopg1"/>
            <w:rPr>
              <w:rFonts w:ascii="Verdana" w:eastAsiaTheme="minorEastAsia" w:hAnsi="Verdana" w:cstheme="minorBidi"/>
              <w:noProof/>
              <w:sz w:val="20"/>
              <w:szCs w:val="20"/>
              <w:lang w:eastAsia="nl-BE"/>
            </w:rPr>
          </w:pPr>
          <w:hyperlink w:anchor="_Toc34656725" w:history="1">
            <w:r w:rsidR="00D33986" w:rsidRPr="00D33986">
              <w:rPr>
                <w:rStyle w:val="Hyperlink"/>
                <w:rFonts w:ascii="Verdana" w:hAnsi="Verdana"/>
                <w:noProof/>
                <w:sz w:val="20"/>
                <w:szCs w:val="20"/>
                <w:u w:color="729BC8"/>
              </w:rPr>
              <w:t>4.</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Type aanvragen</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_Toc34656725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4</w:t>
            </w:r>
            <w:r w:rsidR="00D33986" w:rsidRPr="00D33986">
              <w:rPr>
                <w:rFonts w:ascii="Verdana" w:hAnsi="Verdana"/>
                <w:noProof/>
                <w:webHidden/>
                <w:sz w:val="20"/>
                <w:szCs w:val="20"/>
              </w:rPr>
              <w:fldChar w:fldCharType="end"/>
            </w:r>
          </w:hyperlink>
        </w:p>
        <w:p w14:paraId="163D7C4B" w14:textId="77777777" w:rsidR="00D33986" w:rsidRPr="00D33986" w:rsidRDefault="00084D7F">
          <w:pPr>
            <w:pStyle w:val="Inhopg2"/>
            <w:rPr>
              <w:rFonts w:ascii="Verdana" w:eastAsiaTheme="minorEastAsia" w:hAnsi="Verdana" w:cstheme="minorBidi"/>
              <w:noProof/>
              <w:sz w:val="20"/>
              <w:szCs w:val="20"/>
              <w:lang w:eastAsia="nl-BE"/>
            </w:rPr>
          </w:pPr>
          <w:hyperlink w:anchor="_Toc34656726" w:history="1">
            <w:r w:rsidR="00D33986" w:rsidRPr="00D33986">
              <w:rPr>
                <w:rStyle w:val="Hyperlink"/>
                <w:rFonts w:ascii="Verdana" w:hAnsi="Verdana"/>
                <w:noProof/>
                <w:sz w:val="20"/>
                <w:szCs w:val="20"/>
              </w:rPr>
              <w:t>4.1</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Aanvraag van een vergunning voor parallelinvoer</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_Toc34656726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4</w:t>
            </w:r>
            <w:r w:rsidR="00D33986" w:rsidRPr="00D33986">
              <w:rPr>
                <w:rFonts w:ascii="Verdana" w:hAnsi="Verdana"/>
                <w:noProof/>
                <w:webHidden/>
                <w:sz w:val="20"/>
                <w:szCs w:val="20"/>
              </w:rPr>
              <w:fldChar w:fldCharType="end"/>
            </w:r>
          </w:hyperlink>
        </w:p>
        <w:p w14:paraId="4FD60E8E" w14:textId="77777777" w:rsidR="00D33986" w:rsidRPr="00D33986" w:rsidRDefault="00084D7F">
          <w:pPr>
            <w:pStyle w:val="Inhopg2"/>
            <w:rPr>
              <w:rFonts w:ascii="Verdana" w:eastAsiaTheme="minorEastAsia" w:hAnsi="Verdana" w:cstheme="minorBidi"/>
              <w:noProof/>
              <w:sz w:val="20"/>
              <w:szCs w:val="20"/>
              <w:lang w:eastAsia="nl-BE"/>
            </w:rPr>
          </w:pPr>
          <w:hyperlink w:anchor="_Toc34656727" w:history="1">
            <w:r w:rsidR="00D33986" w:rsidRPr="00D33986">
              <w:rPr>
                <w:rStyle w:val="Hyperlink"/>
                <w:rFonts w:ascii="Verdana" w:hAnsi="Verdana"/>
                <w:noProof/>
                <w:sz w:val="20"/>
                <w:szCs w:val="20"/>
              </w:rPr>
              <w:t>4.2</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Aanvraag van een hernieuwing van een vergunning voor parallelinvoer</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_Toc34656727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4</w:t>
            </w:r>
            <w:r w:rsidR="00D33986" w:rsidRPr="00D33986">
              <w:rPr>
                <w:rFonts w:ascii="Verdana" w:hAnsi="Verdana"/>
                <w:noProof/>
                <w:webHidden/>
                <w:sz w:val="20"/>
                <w:szCs w:val="20"/>
              </w:rPr>
              <w:fldChar w:fldCharType="end"/>
            </w:r>
          </w:hyperlink>
        </w:p>
        <w:p w14:paraId="61F93819" w14:textId="77777777" w:rsidR="00D33986" w:rsidRPr="00D33986" w:rsidRDefault="00084D7F">
          <w:pPr>
            <w:pStyle w:val="Inhopg2"/>
            <w:rPr>
              <w:rFonts w:ascii="Verdana" w:eastAsiaTheme="minorEastAsia" w:hAnsi="Verdana" w:cstheme="minorBidi"/>
              <w:noProof/>
              <w:sz w:val="20"/>
              <w:szCs w:val="20"/>
              <w:lang w:eastAsia="nl-BE"/>
            </w:rPr>
          </w:pPr>
          <w:hyperlink w:anchor="_Toc34656728" w:history="1">
            <w:r w:rsidR="00D33986" w:rsidRPr="00D33986">
              <w:rPr>
                <w:rStyle w:val="Hyperlink"/>
                <w:rFonts w:ascii="Verdana" w:hAnsi="Verdana"/>
                <w:noProof/>
                <w:sz w:val="20"/>
                <w:szCs w:val="20"/>
              </w:rPr>
              <w:t>4.3</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Aanvraag van een wijziging aan van een vergunning voor parallelinvoer</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_Toc34656728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4</w:t>
            </w:r>
            <w:r w:rsidR="00D33986" w:rsidRPr="00D33986">
              <w:rPr>
                <w:rFonts w:ascii="Verdana" w:hAnsi="Verdana"/>
                <w:noProof/>
                <w:webHidden/>
                <w:sz w:val="20"/>
                <w:szCs w:val="20"/>
              </w:rPr>
              <w:fldChar w:fldCharType="end"/>
            </w:r>
          </w:hyperlink>
        </w:p>
        <w:p w14:paraId="30EA011B" w14:textId="77777777" w:rsidR="00D33986" w:rsidRPr="00D33986" w:rsidRDefault="00084D7F">
          <w:pPr>
            <w:pStyle w:val="Inhopg1"/>
            <w:rPr>
              <w:rFonts w:ascii="Verdana" w:eastAsiaTheme="minorEastAsia" w:hAnsi="Verdana" w:cstheme="minorBidi"/>
              <w:noProof/>
              <w:sz w:val="20"/>
              <w:szCs w:val="20"/>
              <w:lang w:eastAsia="nl-BE"/>
            </w:rPr>
          </w:pPr>
          <w:hyperlink w:anchor="_Toc34656729" w:history="1">
            <w:r w:rsidR="00D33986" w:rsidRPr="00D33986">
              <w:rPr>
                <w:rStyle w:val="Hyperlink"/>
                <w:rFonts w:ascii="Verdana" w:hAnsi="Verdana"/>
                <w:noProof/>
                <w:sz w:val="20"/>
                <w:szCs w:val="20"/>
                <w:u w:color="729BC8"/>
              </w:rPr>
              <w:t>5.</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Procedure voor het indienen van een aanvraag</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_Toc34656729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5</w:t>
            </w:r>
            <w:r w:rsidR="00D33986" w:rsidRPr="00D33986">
              <w:rPr>
                <w:rFonts w:ascii="Verdana" w:hAnsi="Verdana"/>
                <w:noProof/>
                <w:webHidden/>
                <w:sz w:val="20"/>
                <w:szCs w:val="20"/>
              </w:rPr>
              <w:fldChar w:fldCharType="end"/>
            </w:r>
          </w:hyperlink>
        </w:p>
        <w:p w14:paraId="1C394379" w14:textId="77777777" w:rsidR="00D33986" w:rsidRPr="00D33986" w:rsidRDefault="00084D7F">
          <w:pPr>
            <w:pStyle w:val="Inhopg2"/>
            <w:rPr>
              <w:rFonts w:ascii="Verdana" w:eastAsiaTheme="minorEastAsia" w:hAnsi="Verdana" w:cstheme="minorBidi"/>
              <w:noProof/>
              <w:sz w:val="20"/>
              <w:szCs w:val="20"/>
              <w:lang w:eastAsia="nl-BE"/>
            </w:rPr>
          </w:pPr>
          <w:hyperlink w:anchor="_Toc34656730" w:history="1">
            <w:r w:rsidR="00D33986" w:rsidRPr="00D33986">
              <w:rPr>
                <w:rStyle w:val="Hyperlink"/>
                <w:rFonts w:ascii="Verdana" w:hAnsi="Verdana"/>
                <w:noProof/>
                <w:sz w:val="20"/>
                <w:szCs w:val="20"/>
              </w:rPr>
              <w:t>5.1</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Hoe dient u een aanvraag in?</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_Toc34656730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5</w:t>
            </w:r>
            <w:r w:rsidR="00D33986" w:rsidRPr="00D33986">
              <w:rPr>
                <w:rFonts w:ascii="Verdana" w:hAnsi="Verdana"/>
                <w:noProof/>
                <w:webHidden/>
                <w:sz w:val="20"/>
                <w:szCs w:val="20"/>
              </w:rPr>
              <w:fldChar w:fldCharType="end"/>
            </w:r>
          </w:hyperlink>
        </w:p>
        <w:p w14:paraId="5BDE4A8D" w14:textId="77777777" w:rsidR="00D33986" w:rsidRPr="00D33986" w:rsidRDefault="00084D7F">
          <w:pPr>
            <w:pStyle w:val="Inhopg2"/>
            <w:rPr>
              <w:rFonts w:ascii="Verdana" w:eastAsiaTheme="minorEastAsia" w:hAnsi="Verdana" w:cstheme="minorBidi"/>
              <w:noProof/>
              <w:sz w:val="20"/>
              <w:szCs w:val="20"/>
              <w:lang w:eastAsia="nl-BE"/>
            </w:rPr>
          </w:pPr>
          <w:hyperlink w:anchor="_Toc34656731" w:history="1">
            <w:r w:rsidR="00D33986" w:rsidRPr="00D33986">
              <w:rPr>
                <w:rStyle w:val="Hyperlink"/>
                <w:rFonts w:ascii="Verdana" w:hAnsi="Verdana"/>
                <w:noProof/>
                <w:sz w:val="20"/>
                <w:szCs w:val="20"/>
              </w:rPr>
              <w:t>5.2</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Welke documenten bij een aanvraag voegen?</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_Toc34656731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6</w:t>
            </w:r>
            <w:r w:rsidR="00D33986" w:rsidRPr="00D33986">
              <w:rPr>
                <w:rFonts w:ascii="Verdana" w:hAnsi="Verdana"/>
                <w:noProof/>
                <w:webHidden/>
                <w:sz w:val="20"/>
                <w:szCs w:val="20"/>
              </w:rPr>
              <w:fldChar w:fldCharType="end"/>
            </w:r>
          </w:hyperlink>
        </w:p>
        <w:p w14:paraId="79DEFC01" w14:textId="77777777" w:rsidR="00D33986" w:rsidRPr="00D33986" w:rsidRDefault="00084D7F">
          <w:pPr>
            <w:pStyle w:val="Inhopg3"/>
            <w:rPr>
              <w:rFonts w:eastAsiaTheme="minorEastAsia" w:cstheme="minorBidi"/>
              <w:lang w:eastAsia="nl-BE"/>
            </w:rPr>
          </w:pPr>
          <w:hyperlink w:anchor="_Toc34656732" w:history="1">
            <w:r w:rsidR="00D33986" w:rsidRPr="00D33986">
              <w:rPr>
                <w:rStyle w:val="Hyperlink"/>
              </w:rPr>
              <w:t>5.2.1</w:t>
            </w:r>
            <w:r w:rsidR="00D33986" w:rsidRPr="00D33986">
              <w:rPr>
                <w:rFonts w:eastAsiaTheme="minorEastAsia" w:cstheme="minorBidi"/>
                <w:lang w:eastAsia="nl-BE"/>
              </w:rPr>
              <w:tab/>
            </w:r>
            <w:r w:rsidR="00D33986" w:rsidRPr="00D33986">
              <w:rPr>
                <w:rStyle w:val="Hyperlink"/>
              </w:rPr>
              <w:t>Aanvraag van een vergunning voor parallelinvoer</w:t>
            </w:r>
            <w:r w:rsidR="00D33986" w:rsidRPr="00D33986">
              <w:rPr>
                <w:webHidden/>
              </w:rPr>
              <w:tab/>
            </w:r>
            <w:r w:rsidR="00D33986" w:rsidRPr="00D33986">
              <w:rPr>
                <w:webHidden/>
              </w:rPr>
              <w:fldChar w:fldCharType="begin"/>
            </w:r>
            <w:r w:rsidR="00D33986" w:rsidRPr="00D33986">
              <w:rPr>
                <w:webHidden/>
              </w:rPr>
              <w:instrText xml:space="preserve"> PAGEREF _Toc34656732 \h </w:instrText>
            </w:r>
            <w:r w:rsidR="00D33986" w:rsidRPr="00D33986">
              <w:rPr>
                <w:webHidden/>
              </w:rPr>
            </w:r>
            <w:r w:rsidR="00D33986" w:rsidRPr="00D33986">
              <w:rPr>
                <w:webHidden/>
              </w:rPr>
              <w:fldChar w:fldCharType="separate"/>
            </w:r>
            <w:r w:rsidR="00D33986" w:rsidRPr="00D33986">
              <w:rPr>
                <w:webHidden/>
              </w:rPr>
              <w:t>6</w:t>
            </w:r>
            <w:r w:rsidR="00D33986" w:rsidRPr="00D33986">
              <w:rPr>
                <w:webHidden/>
              </w:rPr>
              <w:fldChar w:fldCharType="end"/>
            </w:r>
          </w:hyperlink>
        </w:p>
        <w:p w14:paraId="7A76AB12" w14:textId="77777777" w:rsidR="00D33986" w:rsidRPr="00D33986" w:rsidRDefault="00084D7F">
          <w:pPr>
            <w:pStyle w:val="Inhopg3"/>
            <w:rPr>
              <w:rFonts w:eastAsiaTheme="minorEastAsia" w:cstheme="minorBidi"/>
              <w:lang w:eastAsia="nl-BE"/>
            </w:rPr>
          </w:pPr>
          <w:hyperlink w:anchor="_Toc34656733" w:history="1">
            <w:r w:rsidR="00D33986" w:rsidRPr="00D33986">
              <w:rPr>
                <w:rStyle w:val="Hyperlink"/>
              </w:rPr>
              <w:t>5.2.2</w:t>
            </w:r>
            <w:r w:rsidR="00D33986" w:rsidRPr="00D33986">
              <w:rPr>
                <w:rFonts w:eastAsiaTheme="minorEastAsia" w:cstheme="minorBidi"/>
                <w:lang w:eastAsia="nl-BE"/>
              </w:rPr>
              <w:tab/>
            </w:r>
            <w:r w:rsidR="00D33986" w:rsidRPr="00D33986">
              <w:rPr>
                <w:rStyle w:val="Hyperlink"/>
              </w:rPr>
              <w:t>Wijziging type IA, IB en II en hernieuwing van een vergunning voor parallelinvoer</w:t>
            </w:r>
            <w:r w:rsidR="00D33986" w:rsidRPr="00D33986">
              <w:rPr>
                <w:webHidden/>
              </w:rPr>
              <w:tab/>
            </w:r>
            <w:r w:rsidR="00D33986" w:rsidRPr="00D33986">
              <w:rPr>
                <w:webHidden/>
              </w:rPr>
              <w:fldChar w:fldCharType="begin"/>
            </w:r>
            <w:r w:rsidR="00D33986" w:rsidRPr="00D33986">
              <w:rPr>
                <w:webHidden/>
              </w:rPr>
              <w:instrText xml:space="preserve"> PAGEREF _Toc34656733 \h </w:instrText>
            </w:r>
            <w:r w:rsidR="00D33986" w:rsidRPr="00D33986">
              <w:rPr>
                <w:webHidden/>
              </w:rPr>
            </w:r>
            <w:r w:rsidR="00D33986" w:rsidRPr="00D33986">
              <w:rPr>
                <w:webHidden/>
              </w:rPr>
              <w:fldChar w:fldCharType="separate"/>
            </w:r>
            <w:r w:rsidR="00D33986" w:rsidRPr="00D33986">
              <w:rPr>
                <w:webHidden/>
              </w:rPr>
              <w:t>10</w:t>
            </w:r>
            <w:r w:rsidR="00D33986" w:rsidRPr="00D33986">
              <w:rPr>
                <w:webHidden/>
              </w:rPr>
              <w:fldChar w:fldCharType="end"/>
            </w:r>
          </w:hyperlink>
        </w:p>
        <w:p w14:paraId="358DC35B" w14:textId="77777777" w:rsidR="00D33986" w:rsidRPr="00D33986" w:rsidRDefault="00084D7F">
          <w:pPr>
            <w:pStyle w:val="Inhopg2"/>
            <w:rPr>
              <w:rFonts w:ascii="Verdana" w:eastAsiaTheme="minorEastAsia" w:hAnsi="Verdana" w:cstheme="minorBidi"/>
              <w:noProof/>
              <w:sz w:val="20"/>
              <w:szCs w:val="20"/>
              <w:lang w:eastAsia="nl-BE"/>
            </w:rPr>
          </w:pPr>
          <w:hyperlink w:anchor="_Toc34656734" w:history="1">
            <w:r w:rsidR="00D33986" w:rsidRPr="00D33986">
              <w:rPr>
                <w:rStyle w:val="Hyperlink"/>
                <w:rFonts w:ascii="Verdana" w:hAnsi="Verdana"/>
                <w:noProof/>
                <w:sz w:val="20"/>
                <w:szCs w:val="20"/>
              </w:rPr>
              <w:t>5.3</w:t>
            </w:r>
            <w:r w:rsidR="00D33986" w:rsidRPr="00D33986">
              <w:rPr>
                <w:rFonts w:ascii="Verdana" w:eastAsiaTheme="minorEastAsia" w:hAnsi="Verdana" w:cstheme="minorBidi"/>
                <w:noProof/>
                <w:sz w:val="20"/>
                <w:szCs w:val="20"/>
                <w:lang w:eastAsia="nl-BE"/>
              </w:rPr>
              <w:tab/>
            </w:r>
            <w:r w:rsidR="00D33986" w:rsidRPr="00D33986">
              <w:rPr>
                <w:rStyle w:val="Hyperlink"/>
                <w:rFonts w:ascii="Verdana" w:hAnsi="Verdana"/>
                <w:noProof/>
                <w:sz w:val="20"/>
                <w:szCs w:val="20"/>
              </w:rPr>
              <w:t>Boomstructuur van een aanvraagdossier</w:t>
            </w:r>
            <w:r w:rsidR="00D33986" w:rsidRPr="00D33986">
              <w:rPr>
                <w:rFonts w:ascii="Verdana" w:hAnsi="Verdana"/>
                <w:noProof/>
                <w:webHidden/>
                <w:sz w:val="20"/>
                <w:szCs w:val="20"/>
              </w:rPr>
              <w:tab/>
            </w:r>
            <w:r w:rsidR="00D33986" w:rsidRPr="00D33986">
              <w:rPr>
                <w:rFonts w:ascii="Verdana" w:hAnsi="Verdana"/>
                <w:noProof/>
                <w:webHidden/>
                <w:sz w:val="20"/>
                <w:szCs w:val="20"/>
              </w:rPr>
              <w:fldChar w:fldCharType="begin"/>
            </w:r>
            <w:r w:rsidR="00D33986" w:rsidRPr="00D33986">
              <w:rPr>
                <w:rFonts w:ascii="Verdana" w:hAnsi="Verdana"/>
                <w:noProof/>
                <w:webHidden/>
                <w:sz w:val="20"/>
                <w:szCs w:val="20"/>
              </w:rPr>
              <w:instrText xml:space="preserve"> PAGEREF _Toc34656734 \h </w:instrText>
            </w:r>
            <w:r w:rsidR="00D33986" w:rsidRPr="00D33986">
              <w:rPr>
                <w:rFonts w:ascii="Verdana" w:hAnsi="Verdana"/>
                <w:noProof/>
                <w:webHidden/>
                <w:sz w:val="20"/>
                <w:szCs w:val="20"/>
              </w:rPr>
            </w:r>
            <w:r w:rsidR="00D33986" w:rsidRPr="00D33986">
              <w:rPr>
                <w:rFonts w:ascii="Verdana" w:hAnsi="Verdana"/>
                <w:noProof/>
                <w:webHidden/>
                <w:sz w:val="20"/>
                <w:szCs w:val="20"/>
              </w:rPr>
              <w:fldChar w:fldCharType="separate"/>
            </w:r>
            <w:r w:rsidR="00D33986" w:rsidRPr="00D33986">
              <w:rPr>
                <w:rFonts w:ascii="Verdana" w:hAnsi="Verdana"/>
                <w:noProof/>
                <w:webHidden/>
                <w:sz w:val="20"/>
                <w:szCs w:val="20"/>
              </w:rPr>
              <w:t>11</w:t>
            </w:r>
            <w:r w:rsidR="00D33986" w:rsidRPr="00D33986">
              <w:rPr>
                <w:rFonts w:ascii="Verdana" w:hAnsi="Verdana"/>
                <w:noProof/>
                <w:webHidden/>
                <w:sz w:val="20"/>
                <w:szCs w:val="20"/>
              </w:rPr>
              <w:fldChar w:fldCharType="end"/>
            </w:r>
          </w:hyperlink>
        </w:p>
        <w:p w14:paraId="1A8C509A" w14:textId="77777777" w:rsidR="00D33986" w:rsidRPr="00D33986" w:rsidRDefault="00084D7F">
          <w:pPr>
            <w:pStyle w:val="Inhopg3"/>
            <w:rPr>
              <w:rFonts w:eastAsiaTheme="minorEastAsia" w:cstheme="minorBidi"/>
              <w:lang w:eastAsia="nl-BE"/>
            </w:rPr>
          </w:pPr>
          <w:hyperlink w:anchor="_Toc34656735" w:history="1">
            <w:r w:rsidR="00D33986" w:rsidRPr="00D33986">
              <w:rPr>
                <w:rStyle w:val="Hyperlink"/>
              </w:rPr>
              <w:t>5.3.1</w:t>
            </w:r>
            <w:r w:rsidR="00D33986" w:rsidRPr="00D33986">
              <w:rPr>
                <w:rFonts w:eastAsiaTheme="minorEastAsia" w:cstheme="minorBidi"/>
                <w:lang w:eastAsia="nl-BE"/>
              </w:rPr>
              <w:tab/>
            </w:r>
            <w:r w:rsidR="00D33986" w:rsidRPr="00D33986">
              <w:rPr>
                <w:rStyle w:val="Hyperlink"/>
              </w:rPr>
              <w:t>Nieuwe aanvraag van een vergunning voor parallelinvoer</w:t>
            </w:r>
            <w:r w:rsidR="00D33986" w:rsidRPr="00D33986">
              <w:rPr>
                <w:webHidden/>
              </w:rPr>
              <w:tab/>
            </w:r>
            <w:r w:rsidR="00D33986" w:rsidRPr="00D33986">
              <w:rPr>
                <w:webHidden/>
              </w:rPr>
              <w:fldChar w:fldCharType="begin"/>
            </w:r>
            <w:r w:rsidR="00D33986" w:rsidRPr="00D33986">
              <w:rPr>
                <w:webHidden/>
              </w:rPr>
              <w:instrText xml:space="preserve"> PAGEREF _Toc34656735 \h </w:instrText>
            </w:r>
            <w:r w:rsidR="00D33986" w:rsidRPr="00D33986">
              <w:rPr>
                <w:webHidden/>
              </w:rPr>
            </w:r>
            <w:r w:rsidR="00D33986" w:rsidRPr="00D33986">
              <w:rPr>
                <w:webHidden/>
              </w:rPr>
              <w:fldChar w:fldCharType="separate"/>
            </w:r>
            <w:r w:rsidR="00D33986" w:rsidRPr="00D33986">
              <w:rPr>
                <w:webHidden/>
              </w:rPr>
              <w:t>11</w:t>
            </w:r>
            <w:r w:rsidR="00D33986" w:rsidRPr="00D33986">
              <w:rPr>
                <w:webHidden/>
              </w:rPr>
              <w:fldChar w:fldCharType="end"/>
            </w:r>
          </w:hyperlink>
        </w:p>
        <w:p w14:paraId="13FCF5EB" w14:textId="77777777" w:rsidR="00D33986" w:rsidRPr="00D33986" w:rsidRDefault="00084D7F">
          <w:pPr>
            <w:pStyle w:val="Inhopg3"/>
            <w:rPr>
              <w:rFonts w:eastAsiaTheme="minorEastAsia" w:cstheme="minorBidi"/>
              <w:lang w:eastAsia="nl-BE"/>
            </w:rPr>
          </w:pPr>
          <w:hyperlink w:anchor="_Toc34656736" w:history="1">
            <w:r w:rsidR="00D33986" w:rsidRPr="00D33986">
              <w:rPr>
                <w:rStyle w:val="Hyperlink"/>
              </w:rPr>
              <w:t>5.3.2</w:t>
            </w:r>
            <w:r w:rsidR="00D33986" w:rsidRPr="00D33986">
              <w:rPr>
                <w:rFonts w:eastAsiaTheme="minorEastAsia" w:cstheme="minorBidi"/>
                <w:lang w:eastAsia="nl-BE"/>
              </w:rPr>
              <w:tab/>
            </w:r>
            <w:r w:rsidR="00D33986" w:rsidRPr="00D33986">
              <w:rPr>
                <w:rStyle w:val="Hyperlink"/>
              </w:rPr>
              <w:t>Aanvraag van een hernieuwing van een vergunning voor parallelinvoer</w:t>
            </w:r>
            <w:r w:rsidR="00D33986" w:rsidRPr="00D33986">
              <w:rPr>
                <w:webHidden/>
              </w:rPr>
              <w:tab/>
            </w:r>
            <w:r w:rsidR="00D33986" w:rsidRPr="00D33986">
              <w:rPr>
                <w:webHidden/>
              </w:rPr>
              <w:fldChar w:fldCharType="begin"/>
            </w:r>
            <w:r w:rsidR="00D33986" w:rsidRPr="00D33986">
              <w:rPr>
                <w:webHidden/>
              </w:rPr>
              <w:instrText xml:space="preserve"> PAGEREF _Toc34656736 \h </w:instrText>
            </w:r>
            <w:r w:rsidR="00D33986" w:rsidRPr="00D33986">
              <w:rPr>
                <w:webHidden/>
              </w:rPr>
            </w:r>
            <w:r w:rsidR="00D33986" w:rsidRPr="00D33986">
              <w:rPr>
                <w:webHidden/>
              </w:rPr>
              <w:fldChar w:fldCharType="separate"/>
            </w:r>
            <w:r w:rsidR="00D33986" w:rsidRPr="00D33986">
              <w:rPr>
                <w:webHidden/>
              </w:rPr>
              <w:t>12</w:t>
            </w:r>
            <w:r w:rsidR="00D33986" w:rsidRPr="00D33986">
              <w:rPr>
                <w:webHidden/>
              </w:rPr>
              <w:fldChar w:fldCharType="end"/>
            </w:r>
          </w:hyperlink>
        </w:p>
        <w:p w14:paraId="6A730745" w14:textId="77777777" w:rsidR="00D33986" w:rsidRDefault="00084D7F">
          <w:pPr>
            <w:pStyle w:val="Inhopg3"/>
            <w:rPr>
              <w:rFonts w:asciiTheme="minorHAnsi" w:eastAsiaTheme="minorEastAsia" w:hAnsiTheme="minorHAnsi" w:cstheme="minorBidi"/>
              <w:sz w:val="22"/>
              <w:szCs w:val="22"/>
              <w:lang w:eastAsia="nl-BE"/>
            </w:rPr>
          </w:pPr>
          <w:hyperlink w:anchor="_Toc34656737" w:history="1">
            <w:r w:rsidR="00D33986" w:rsidRPr="00D33986">
              <w:rPr>
                <w:rStyle w:val="Hyperlink"/>
              </w:rPr>
              <w:t>5.3.3</w:t>
            </w:r>
            <w:r w:rsidR="00D33986" w:rsidRPr="00D33986">
              <w:rPr>
                <w:rFonts w:eastAsiaTheme="minorEastAsia" w:cstheme="minorBidi"/>
                <w:lang w:eastAsia="nl-BE"/>
              </w:rPr>
              <w:tab/>
            </w:r>
            <w:r w:rsidR="00D33986" w:rsidRPr="00D33986">
              <w:rPr>
                <w:rStyle w:val="Hyperlink"/>
              </w:rPr>
              <w:t>Aanvraag van een wijziging a), b) en c) van een vergunning voor parallelinvoer</w:t>
            </w:r>
            <w:r w:rsidR="00D33986" w:rsidRPr="00D33986">
              <w:rPr>
                <w:webHidden/>
              </w:rPr>
              <w:tab/>
            </w:r>
            <w:r w:rsidR="00D33986" w:rsidRPr="00D33986">
              <w:rPr>
                <w:webHidden/>
              </w:rPr>
              <w:fldChar w:fldCharType="begin"/>
            </w:r>
            <w:r w:rsidR="00D33986" w:rsidRPr="00D33986">
              <w:rPr>
                <w:webHidden/>
              </w:rPr>
              <w:instrText xml:space="preserve"> PAGEREF _Toc34656737 \h </w:instrText>
            </w:r>
            <w:r w:rsidR="00D33986" w:rsidRPr="00D33986">
              <w:rPr>
                <w:webHidden/>
              </w:rPr>
            </w:r>
            <w:r w:rsidR="00D33986" w:rsidRPr="00D33986">
              <w:rPr>
                <w:webHidden/>
              </w:rPr>
              <w:fldChar w:fldCharType="separate"/>
            </w:r>
            <w:r w:rsidR="00D33986" w:rsidRPr="00D33986">
              <w:rPr>
                <w:webHidden/>
              </w:rPr>
              <w:t>13</w:t>
            </w:r>
            <w:r w:rsidR="00D33986" w:rsidRPr="00D33986">
              <w:rPr>
                <w:webHidden/>
              </w:rPr>
              <w:fldChar w:fldCharType="end"/>
            </w:r>
          </w:hyperlink>
        </w:p>
        <w:p w14:paraId="2863D9EB" w14:textId="77777777" w:rsidR="00C153B4" w:rsidRPr="008D30CA" w:rsidRDefault="00C153B4" w:rsidP="00AB4530">
          <w:pPr>
            <w:rPr>
              <w:rFonts w:ascii="Verdana" w:hAnsi="Verdana"/>
              <w:sz w:val="20"/>
              <w:szCs w:val="20"/>
            </w:rPr>
          </w:pPr>
          <w:r w:rsidRPr="008D30CA">
            <w:rPr>
              <w:rFonts w:ascii="Verdana" w:hAnsi="Verdana"/>
              <w:bCs/>
              <w:sz w:val="20"/>
              <w:szCs w:val="20"/>
            </w:rPr>
            <w:fldChar w:fldCharType="end"/>
          </w:r>
        </w:p>
      </w:sdtContent>
    </w:sdt>
    <w:p w14:paraId="19ABE504" w14:textId="77777777" w:rsidR="00C153B4" w:rsidRPr="00447288" w:rsidRDefault="00C153B4" w:rsidP="00AB4530">
      <w:pPr>
        <w:rPr>
          <w:rFonts w:ascii="Verdana" w:hAnsi="Verdana"/>
          <w:sz w:val="20"/>
          <w:szCs w:val="20"/>
        </w:rPr>
      </w:pPr>
      <w:r w:rsidRPr="00447288">
        <w:rPr>
          <w:rFonts w:ascii="Verdana" w:hAnsi="Verdana"/>
          <w:sz w:val="20"/>
          <w:szCs w:val="20"/>
        </w:rPr>
        <w:br w:type="page"/>
      </w:r>
    </w:p>
    <w:p w14:paraId="52A58D05" w14:textId="77777777" w:rsidR="00C153B4" w:rsidRDefault="00C153B4" w:rsidP="00AB4530">
      <w:pPr>
        <w:pStyle w:val="Kop1"/>
        <w:spacing w:before="0" w:after="0"/>
        <w:rPr>
          <w:sz w:val="20"/>
          <w:szCs w:val="20"/>
        </w:rPr>
      </w:pPr>
      <w:bookmarkStart w:id="1" w:name="_Toc34656720"/>
      <w:r w:rsidRPr="00447288">
        <w:rPr>
          <w:sz w:val="20"/>
          <w:szCs w:val="20"/>
        </w:rPr>
        <w:lastRenderedPageBreak/>
        <w:t>Inleiding</w:t>
      </w:r>
      <w:bookmarkEnd w:id="1"/>
    </w:p>
    <w:p w14:paraId="760D78C7" w14:textId="77777777" w:rsidR="0024486D" w:rsidRPr="0024486D" w:rsidRDefault="0024486D" w:rsidP="0024486D"/>
    <w:p w14:paraId="7AEA0880" w14:textId="57474849" w:rsidR="00A47061" w:rsidRPr="00447288" w:rsidRDefault="00C153B4" w:rsidP="001E77AB">
      <w:pPr>
        <w:jc w:val="both"/>
        <w:rPr>
          <w:rFonts w:ascii="Verdana" w:hAnsi="Verdana"/>
          <w:sz w:val="20"/>
          <w:szCs w:val="20"/>
        </w:rPr>
      </w:pPr>
      <w:r w:rsidRPr="00447288">
        <w:rPr>
          <w:rFonts w:ascii="Verdana" w:hAnsi="Verdana"/>
          <w:sz w:val="20"/>
          <w:szCs w:val="20"/>
        </w:rPr>
        <w:t xml:space="preserve">Dit document </w:t>
      </w:r>
      <w:r w:rsidR="00F82EB7" w:rsidRPr="00447288">
        <w:rPr>
          <w:rFonts w:ascii="Verdana" w:hAnsi="Verdana"/>
          <w:sz w:val="20"/>
          <w:szCs w:val="20"/>
        </w:rPr>
        <w:t xml:space="preserve">is een </w:t>
      </w:r>
      <w:r w:rsidRPr="00447288">
        <w:rPr>
          <w:rFonts w:ascii="Verdana" w:hAnsi="Verdana"/>
          <w:sz w:val="20"/>
          <w:szCs w:val="20"/>
        </w:rPr>
        <w:t xml:space="preserve">leidraad bij het indienen van een aanvraag voor een nieuwe vergunning voor parallelinvoer, een </w:t>
      </w:r>
      <w:r w:rsidR="00CA3567" w:rsidRPr="00447288">
        <w:rPr>
          <w:rFonts w:ascii="Verdana" w:hAnsi="Verdana"/>
          <w:sz w:val="20"/>
          <w:szCs w:val="20"/>
        </w:rPr>
        <w:t xml:space="preserve">aanvraag van een </w:t>
      </w:r>
      <w:r w:rsidRPr="00447288">
        <w:rPr>
          <w:rFonts w:ascii="Verdana" w:hAnsi="Verdana"/>
          <w:sz w:val="20"/>
          <w:szCs w:val="20"/>
        </w:rPr>
        <w:t xml:space="preserve">hernieuwing </w:t>
      </w:r>
      <w:r w:rsidR="00CA3567" w:rsidRPr="00447288">
        <w:rPr>
          <w:rFonts w:ascii="Verdana" w:hAnsi="Verdana"/>
          <w:sz w:val="20"/>
          <w:szCs w:val="20"/>
        </w:rPr>
        <w:t>van</w:t>
      </w:r>
      <w:r w:rsidRPr="00447288">
        <w:rPr>
          <w:rFonts w:ascii="Verdana" w:hAnsi="Verdana"/>
          <w:sz w:val="20"/>
          <w:szCs w:val="20"/>
        </w:rPr>
        <w:t xml:space="preserve"> een vergunning voor parallelinvoer of </w:t>
      </w:r>
      <w:r w:rsidR="00CA3567" w:rsidRPr="00447288">
        <w:rPr>
          <w:rFonts w:ascii="Verdana" w:hAnsi="Verdana"/>
          <w:sz w:val="20"/>
          <w:szCs w:val="20"/>
        </w:rPr>
        <w:t xml:space="preserve">een aanvraag van een </w:t>
      </w:r>
      <w:r w:rsidRPr="00447288">
        <w:rPr>
          <w:rFonts w:ascii="Verdana" w:hAnsi="Verdana"/>
          <w:sz w:val="20"/>
          <w:szCs w:val="20"/>
        </w:rPr>
        <w:t xml:space="preserve">wijziging </w:t>
      </w:r>
      <w:r w:rsidR="00CA3567" w:rsidRPr="00447288">
        <w:rPr>
          <w:rFonts w:ascii="Verdana" w:hAnsi="Verdana"/>
          <w:sz w:val="20"/>
          <w:szCs w:val="20"/>
        </w:rPr>
        <w:t xml:space="preserve">aan </w:t>
      </w:r>
      <w:r w:rsidRPr="00447288">
        <w:rPr>
          <w:rFonts w:ascii="Verdana" w:hAnsi="Verdana"/>
          <w:sz w:val="20"/>
          <w:szCs w:val="20"/>
        </w:rPr>
        <w:t>een vergunning voor parallelinvoer</w:t>
      </w:r>
      <w:r w:rsidR="00942754" w:rsidRPr="00447288">
        <w:rPr>
          <w:rFonts w:ascii="Verdana" w:hAnsi="Verdana"/>
          <w:sz w:val="20"/>
          <w:szCs w:val="20"/>
        </w:rPr>
        <w:t xml:space="preserve"> voor </w:t>
      </w:r>
      <w:r w:rsidR="00563467">
        <w:rPr>
          <w:rFonts w:ascii="Verdana" w:hAnsi="Verdana"/>
          <w:sz w:val="20"/>
          <w:szCs w:val="20"/>
        </w:rPr>
        <w:t>dier</w:t>
      </w:r>
      <w:r w:rsidR="00942754" w:rsidRPr="00447288">
        <w:rPr>
          <w:rFonts w:ascii="Verdana" w:hAnsi="Verdana"/>
          <w:sz w:val="20"/>
          <w:szCs w:val="20"/>
        </w:rPr>
        <w:t>geneesmiddelen</w:t>
      </w:r>
      <w:r w:rsidRPr="00447288">
        <w:rPr>
          <w:rFonts w:ascii="Verdana" w:hAnsi="Verdana"/>
          <w:sz w:val="20"/>
          <w:szCs w:val="20"/>
        </w:rPr>
        <w:t xml:space="preserve">. In dit document vindt u een volledig overzicht </w:t>
      </w:r>
      <w:r w:rsidR="00942754" w:rsidRPr="00447288">
        <w:rPr>
          <w:rFonts w:ascii="Verdana" w:hAnsi="Verdana"/>
          <w:sz w:val="20"/>
          <w:szCs w:val="20"/>
        </w:rPr>
        <w:t xml:space="preserve">van de elementen </w:t>
      </w:r>
      <w:r w:rsidRPr="00447288">
        <w:rPr>
          <w:rFonts w:ascii="Verdana" w:hAnsi="Verdana"/>
          <w:sz w:val="20"/>
          <w:szCs w:val="20"/>
        </w:rPr>
        <w:t>die nodig zijn bij het indienen van een aanvraag.</w:t>
      </w:r>
    </w:p>
    <w:p w14:paraId="341FE77D" w14:textId="7C71DEDC" w:rsidR="00C153B4" w:rsidRPr="00447288" w:rsidRDefault="00C153B4" w:rsidP="00AB4530">
      <w:pPr>
        <w:rPr>
          <w:rFonts w:ascii="Verdana" w:hAnsi="Verdana"/>
          <w:sz w:val="20"/>
          <w:szCs w:val="20"/>
        </w:rPr>
      </w:pPr>
    </w:p>
    <w:p w14:paraId="1239D5E9" w14:textId="77777777" w:rsidR="00640BE5" w:rsidRPr="00447288" w:rsidRDefault="00640BE5" w:rsidP="00AB4530">
      <w:pPr>
        <w:rPr>
          <w:rFonts w:ascii="Verdana" w:hAnsi="Verdana"/>
          <w:sz w:val="20"/>
          <w:szCs w:val="20"/>
        </w:rPr>
      </w:pPr>
    </w:p>
    <w:p w14:paraId="470064C0" w14:textId="77777777" w:rsidR="00C153B4" w:rsidRPr="00447288" w:rsidRDefault="00C153B4" w:rsidP="00AB4530">
      <w:pPr>
        <w:pStyle w:val="Kop1"/>
        <w:tabs>
          <w:tab w:val="num" w:pos="426"/>
        </w:tabs>
        <w:spacing w:before="0" w:after="0"/>
        <w:ind w:left="0" w:firstLine="284"/>
        <w:rPr>
          <w:sz w:val="20"/>
          <w:szCs w:val="20"/>
        </w:rPr>
      </w:pPr>
      <w:bookmarkStart w:id="2" w:name="_Relevante_wetgeving_en"/>
      <w:bookmarkStart w:id="3" w:name="_Toc34656721"/>
      <w:bookmarkEnd w:id="2"/>
      <w:r w:rsidRPr="00447288">
        <w:rPr>
          <w:sz w:val="20"/>
          <w:szCs w:val="20"/>
        </w:rPr>
        <w:t>Relevante wetgeving en beleidsdocumenten</w:t>
      </w:r>
      <w:bookmarkEnd w:id="3"/>
    </w:p>
    <w:p w14:paraId="7525F862" w14:textId="77777777" w:rsidR="00C153B4" w:rsidRPr="00447288" w:rsidRDefault="00C153B4" w:rsidP="00AB4530">
      <w:pPr>
        <w:rPr>
          <w:rFonts w:ascii="Verdana" w:hAnsi="Verdana"/>
          <w:sz w:val="20"/>
          <w:szCs w:val="20"/>
        </w:rPr>
      </w:pPr>
    </w:p>
    <w:p w14:paraId="4CB6B140" w14:textId="6B59B0D3" w:rsidR="00C153B4" w:rsidRPr="00BF3CEF" w:rsidRDefault="00084D7F" w:rsidP="00AB4530">
      <w:pPr>
        <w:pStyle w:val="Lijstalinea"/>
        <w:numPr>
          <w:ilvl w:val="0"/>
          <w:numId w:val="22"/>
        </w:numPr>
        <w:rPr>
          <w:rFonts w:ascii="Verdana" w:eastAsiaTheme="minorEastAsia" w:hAnsi="Verdana" w:cstheme="minorBidi"/>
          <w:sz w:val="20"/>
          <w:szCs w:val="20"/>
        </w:rPr>
      </w:pPr>
      <w:hyperlink r:id="rId12" w:history="1">
        <w:r w:rsidR="00C153B4" w:rsidRPr="00BF3CEF">
          <w:rPr>
            <w:rStyle w:val="Hyperlink"/>
            <w:rFonts w:ascii="Verdana" w:eastAsiaTheme="minorEastAsia" w:hAnsi="Verdana" w:cstheme="minorBidi"/>
            <w:sz w:val="20"/>
            <w:szCs w:val="20"/>
          </w:rPr>
          <w:t xml:space="preserve">Koninklijk besluit van 19 april 2001 betreffende parallelinvoer van geneesmiddelen voor menselijk gebruik en de </w:t>
        </w:r>
        <w:r w:rsidR="00352A6E" w:rsidRPr="00BF3CEF">
          <w:rPr>
            <w:rStyle w:val="Hyperlink"/>
            <w:rFonts w:ascii="Verdana" w:eastAsiaTheme="minorEastAsia" w:hAnsi="Verdana" w:cstheme="minorBidi"/>
            <w:sz w:val="20"/>
            <w:szCs w:val="20"/>
          </w:rPr>
          <w:t>parallelle</w:t>
        </w:r>
        <w:r w:rsidR="00C153B4" w:rsidRPr="00BF3CEF">
          <w:rPr>
            <w:rStyle w:val="Hyperlink"/>
            <w:rFonts w:ascii="Verdana" w:eastAsiaTheme="minorEastAsia" w:hAnsi="Verdana" w:cstheme="minorBidi"/>
            <w:sz w:val="20"/>
            <w:szCs w:val="20"/>
          </w:rPr>
          <w:t xml:space="preserve"> distributie van geneesmiddelen en diergeneeskundig gebruik</w:t>
        </w:r>
      </w:hyperlink>
    </w:p>
    <w:p w14:paraId="79D94171" w14:textId="0A90DEEE" w:rsidR="00942754" w:rsidRPr="00574FD4" w:rsidRDefault="00084D7F" w:rsidP="00AB4530">
      <w:pPr>
        <w:pStyle w:val="Lijstalinea"/>
        <w:numPr>
          <w:ilvl w:val="0"/>
          <w:numId w:val="22"/>
        </w:numPr>
        <w:rPr>
          <w:rFonts w:ascii="Verdana" w:eastAsiaTheme="minorEastAsia" w:hAnsi="Verdana" w:cstheme="minorBidi"/>
          <w:sz w:val="20"/>
          <w:szCs w:val="20"/>
        </w:rPr>
      </w:pPr>
      <w:hyperlink r:id="rId13" w:history="1">
        <w:r w:rsidR="00942754" w:rsidRPr="00574FD4">
          <w:rPr>
            <w:rStyle w:val="Hyperlink"/>
            <w:rFonts w:ascii="Verdana" w:eastAsiaTheme="minorEastAsia" w:hAnsi="Verdana" w:cstheme="minorBidi"/>
            <w:sz w:val="20"/>
            <w:szCs w:val="20"/>
          </w:rPr>
          <w:t xml:space="preserve">Wet op </w:t>
        </w:r>
        <w:r w:rsidR="00230CD8" w:rsidRPr="00574FD4">
          <w:rPr>
            <w:rStyle w:val="Hyperlink"/>
            <w:rFonts w:ascii="Verdana" w:eastAsiaTheme="minorEastAsia" w:hAnsi="Verdana" w:cstheme="minorBidi"/>
            <w:sz w:val="20"/>
            <w:szCs w:val="20"/>
          </w:rPr>
          <w:t xml:space="preserve">de </w:t>
        </w:r>
        <w:r w:rsidR="00942754" w:rsidRPr="00574FD4">
          <w:rPr>
            <w:rStyle w:val="Hyperlink"/>
            <w:rFonts w:ascii="Verdana" w:eastAsiaTheme="minorEastAsia" w:hAnsi="Verdana" w:cstheme="minorBidi"/>
            <w:sz w:val="20"/>
            <w:szCs w:val="20"/>
          </w:rPr>
          <w:t>geneesmiddelen</w:t>
        </w:r>
        <w:r w:rsidR="00230CD8" w:rsidRPr="00574FD4">
          <w:rPr>
            <w:rStyle w:val="Hyperlink"/>
            <w:rFonts w:ascii="Verdana" w:eastAsiaTheme="minorEastAsia" w:hAnsi="Verdana" w:cstheme="minorBidi"/>
            <w:sz w:val="20"/>
            <w:szCs w:val="20"/>
          </w:rPr>
          <w:t xml:space="preserve"> van 25 maart 1964</w:t>
        </w:r>
      </w:hyperlink>
    </w:p>
    <w:p w14:paraId="7BF265B2" w14:textId="2251AA14" w:rsidR="00230CD8" w:rsidRPr="00574FD4" w:rsidRDefault="00084D7F" w:rsidP="00AB4530">
      <w:pPr>
        <w:pStyle w:val="Lijstalinea"/>
        <w:numPr>
          <w:ilvl w:val="0"/>
          <w:numId w:val="22"/>
        </w:numPr>
        <w:rPr>
          <w:rFonts w:ascii="Verdana" w:eastAsiaTheme="minorEastAsia" w:hAnsi="Verdana" w:cstheme="minorBidi"/>
          <w:sz w:val="20"/>
          <w:szCs w:val="20"/>
        </w:rPr>
      </w:pPr>
      <w:hyperlink r:id="rId14" w:history="1">
        <w:r w:rsidR="00230CD8" w:rsidRPr="00574FD4">
          <w:rPr>
            <w:rStyle w:val="Hyperlink"/>
            <w:rFonts w:ascii="Verdana" w:eastAsiaTheme="minorEastAsia" w:hAnsi="Verdana" w:cstheme="minorBidi"/>
            <w:sz w:val="20"/>
            <w:szCs w:val="20"/>
          </w:rPr>
          <w:t>Koninklijk besluit betreffende geneesmiddelen voor menselijk en diergeneeskund</w:t>
        </w:r>
        <w:r w:rsidR="00574FD4" w:rsidRPr="00574FD4">
          <w:rPr>
            <w:rStyle w:val="Hyperlink"/>
            <w:rFonts w:ascii="Verdana" w:eastAsiaTheme="minorEastAsia" w:hAnsi="Verdana" w:cstheme="minorBidi"/>
            <w:sz w:val="20"/>
            <w:szCs w:val="20"/>
          </w:rPr>
          <w:t>ig gebruik van 14 december 2006</w:t>
        </w:r>
      </w:hyperlink>
    </w:p>
    <w:p w14:paraId="3DC73533" w14:textId="236337B6" w:rsidR="00EE1BD4" w:rsidRPr="00574FD4" w:rsidRDefault="00084D7F" w:rsidP="00AB4530">
      <w:pPr>
        <w:pStyle w:val="Lijstalinea"/>
        <w:numPr>
          <w:ilvl w:val="0"/>
          <w:numId w:val="22"/>
        </w:numPr>
        <w:rPr>
          <w:rFonts w:ascii="Verdana" w:eastAsiaTheme="minorEastAsia" w:hAnsi="Verdana" w:cstheme="minorBidi"/>
          <w:sz w:val="20"/>
          <w:szCs w:val="20"/>
        </w:rPr>
      </w:pPr>
      <w:hyperlink r:id="rId15" w:history="1">
        <w:r w:rsidR="00EE1BD4" w:rsidRPr="00574FD4">
          <w:rPr>
            <w:rStyle w:val="Hyperlink"/>
            <w:rFonts w:ascii="Verdana" w:eastAsiaTheme="minorEastAsia" w:hAnsi="Verdana" w:cstheme="minorBidi"/>
            <w:sz w:val="20"/>
            <w:szCs w:val="20"/>
          </w:rPr>
          <w:t>Wet van 20 juli 2006 betreffende de oprichting en de werking van het Federaal Agentschap voor Geneesm</w:t>
        </w:r>
        <w:r w:rsidR="00574FD4" w:rsidRPr="00574FD4">
          <w:rPr>
            <w:rStyle w:val="Hyperlink"/>
            <w:rFonts w:ascii="Verdana" w:eastAsiaTheme="minorEastAsia" w:hAnsi="Verdana" w:cstheme="minorBidi"/>
            <w:sz w:val="20"/>
            <w:szCs w:val="20"/>
          </w:rPr>
          <w:t>iddelen en Gezondheidsproducten</w:t>
        </w:r>
      </w:hyperlink>
    </w:p>
    <w:p w14:paraId="34F54EB4" w14:textId="2744F6D6" w:rsidR="00CD7309" w:rsidRPr="00C1112A" w:rsidRDefault="00084D7F" w:rsidP="00AB4530">
      <w:pPr>
        <w:pStyle w:val="Lijstalinea"/>
        <w:numPr>
          <w:ilvl w:val="0"/>
          <w:numId w:val="22"/>
        </w:numPr>
        <w:rPr>
          <w:rStyle w:val="Hyperlink"/>
          <w:rFonts w:ascii="Verdana" w:eastAsiaTheme="minorEastAsia" w:hAnsi="Verdana" w:cstheme="minorBidi"/>
          <w:color w:val="auto"/>
          <w:sz w:val="20"/>
          <w:szCs w:val="20"/>
          <w:u w:val="none"/>
          <w:lang w:val="en-US"/>
        </w:rPr>
      </w:pPr>
      <w:hyperlink r:id="rId16" w:history="1">
        <w:r w:rsidR="00CD7309" w:rsidRPr="00CD7309">
          <w:rPr>
            <w:rStyle w:val="Hyperlink"/>
            <w:rFonts w:ascii="Verdana" w:eastAsiaTheme="minorEastAsia" w:hAnsi="Verdana"/>
            <w:sz w:val="20"/>
            <w:szCs w:val="20"/>
            <w:lang w:val="en-US"/>
          </w:rPr>
          <w:t>CMDv Labelling &amp; packaging of veterinary medicinal products - Recommendations</w:t>
        </w:r>
      </w:hyperlink>
    </w:p>
    <w:p w14:paraId="0A5548D3" w14:textId="162BA11E" w:rsidR="00C1112A" w:rsidRPr="009C7CEE" w:rsidRDefault="00084D7F" w:rsidP="00AB4530">
      <w:pPr>
        <w:pStyle w:val="Lijstalinea"/>
        <w:numPr>
          <w:ilvl w:val="0"/>
          <w:numId w:val="22"/>
        </w:numPr>
        <w:rPr>
          <w:rFonts w:ascii="Verdana" w:eastAsiaTheme="minorEastAsia" w:hAnsi="Verdana" w:cstheme="minorBidi"/>
          <w:sz w:val="20"/>
          <w:szCs w:val="20"/>
          <w:lang w:val="en-US"/>
        </w:rPr>
      </w:pPr>
      <w:hyperlink r:id="rId17" w:history="1">
        <w:r w:rsidR="00C1112A" w:rsidRPr="00C1112A">
          <w:rPr>
            <w:rStyle w:val="Hyperlink"/>
            <w:rFonts w:ascii="Verdana" w:eastAsiaTheme="minorEastAsia" w:hAnsi="Verdana"/>
            <w:sz w:val="20"/>
            <w:szCs w:val="20"/>
            <w:lang w:val="en-US"/>
          </w:rPr>
          <w:t>QRD-template</w:t>
        </w:r>
      </w:hyperlink>
    </w:p>
    <w:p w14:paraId="7474995F" w14:textId="77777777" w:rsidR="00C153B4" w:rsidRPr="009C7CEE" w:rsidRDefault="00C153B4" w:rsidP="00AB4530">
      <w:pPr>
        <w:rPr>
          <w:rFonts w:ascii="Verdana" w:hAnsi="Verdana"/>
          <w:sz w:val="20"/>
          <w:szCs w:val="20"/>
          <w:lang w:val="en-US"/>
        </w:rPr>
      </w:pPr>
    </w:p>
    <w:p w14:paraId="6CAD0ABC" w14:textId="77777777" w:rsidR="00463418" w:rsidRPr="009C7CEE" w:rsidRDefault="00463418" w:rsidP="00AB4530">
      <w:pPr>
        <w:rPr>
          <w:rFonts w:ascii="Verdana" w:hAnsi="Verdana"/>
          <w:sz w:val="20"/>
          <w:szCs w:val="20"/>
          <w:lang w:val="en-US"/>
        </w:rPr>
      </w:pPr>
    </w:p>
    <w:p w14:paraId="382CB64B" w14:textId="369D4656" w:rsidR="00C153B4" w:rsidRDefault="00C93C35" w:rsidP="00AB4530">
      <w:pPr>
        <w:pStyle w:val="Kop1"/>
        <w:tabs>
          <w:tab w:val="num" w:pos="426"/>
        </w:tabs>
        <w:spacing w:before="0" w:after="0"/>
        <w:ind w:left="0" w:firstLine="284"/>
        <w:rPr>
          <w:sz w:val="20"/>
          <w:szCs w:val="20"/>
        </w:rPr>
      </w:pPr>
      <w:bookmarkStart w:id="4" w:name="_Toc34656722"/>
      <w:r>
        <w:rPr>
          <w:sz w:val="20"/>
          <w:szCs w:val="20"/>
        </w:rPr>
        <w:t>Afkortingen en d</w:t>
      </w:r>
      <w:r w:rsidR="00C153B4" w:rsidRPr="00447288">
        <w:rPr>
          <w:sz w:val="20"/>
          <w:szCs w:val="20"/>
        </w:rPr>
        <w:t>efinities</w:t>
      </w:r>
      <w:bookmarkEnd w:id="4"/>
    </w:p>
    <w:p w14:paraId="70EDB885" w14:textId="77777777" w:rsidR="00DC0283" w:rsidRPr="00DC0283" w:rsidRDefault="00DC0283" w:rsidP="00DC0283"/>
    <w:p w14:paraId="0C84F889" w14:textId="77777777" w:rsidR="00DC0283" w:rsidRPr="00447288" w:rsidRDefault="00DC0283" w:rsidP="00DC0283">
      <w:pPr>
        <w:pStyle w:val="Kop2"/>
        <w:numPr>
          <w:ilvl w:val="1"/>
          <w:numId w:val="1"/>
        </w:numPr>
        <w:spacing w:before="0"/>
        <w:ind w:left="567" w:hanging="567"/>
        <w:rPr>
          <w:sz w:val="20"/>
          <w:szCs w:val="20"/>
        </w:rPr>
      </w:pPr>
      <w:bookmarkStart w:id="5" w:name="_Toc34656723"/>
      <w:r w:rsidRPr="00447288">
        <w:rPr>
          <w:sz w:val="20"/>
          <w:szCs w:val="20"/>
        </w:rPr>
        <w:t>Lijst van afkortingen</w:t>
      </w:r>
      <w:bookmarkEnd w:id="5"/>
    </w:p>
    <w:p w14:paraId="643F5916" w14:textId="77777777" w:rsidR="00DC0283" w:rsidRPr="00447288" w:rsidRDefault="00DC0283" w:rsidP="00DC0283">
      <w:pPr>
        <w:rPr>
          <w:rFonts w:ascii="Verdana" w:hAnsi="Verdana"/>
          <w:sz w:val="20"/>
          <w:szCs w:val="20"/>
        </w:rPr>
      </w:pPr>
    </w:p>
    <w:p w14:paraId="10FD427A" w14:textId="77777777" w:rsidR="00090B4F" w:rsidRPr="00447288" w:rsidRDefault="00090B4F" w:rsidP="00090B4F">
      <w:pPr>
        <w:pStyle w:val="Lijstalinea"/>
        <w:numPr>
          <w:ilvl w:val="0"/>
          <w:numId w:val="24"/>
        </w:numPr>
        <w:rPr>
          <w:rFonts w:ascii="Verdana" w:hAnsi="Verdana"/>
          <w:sz w:val="20"/>
          <w:szCs w:val="20"/>
        </w:rPr>
      </w:pPr>
      <w:r w:rsidRPr="00447288">
        <w:rPr>
          <w:rFonts w:ascii="Verdana" w:hAnsi="Verdana"/>
          <w:b/>
          <w:sz w:val="20"/>
          <w:szCs w:val="20"/>
        </w:rPr>
        <w:t>AF:</w:t>
      </w:r>
      <w:r w:rsidRPr="00447288">
        <w:rPr>
          <w:rFonts w:ascii="Verdana" w:hAnsi="Verdana"/>
          <w:sz w:val="20"/>
          <w:szCs w:val="20"/>
        </w:rPr>
        <w:t xml:space="preserve"> aanvraagformulier</w:t>
      </w:r>
    </w:p>
    <w:p w14:paraId="647A1E96" w14:textId="5C4540E7" w:rsidR="00F12B17" w:rsidRPr="001E77AB" w:rsidRDefault="00F12B17" w:rsidP="00DC0283">
      <w:pPr>
        <w:pStyle w:val="Lijstalinea"/>
        <w:numPr>
          <w:ilvl w:val="0"/>
          <w:numId w:val="24"/>
        </w:numPr>
        <w:rPr>
          <w:rFonts w:ascii="Verdana" w:hAnsi="Verdana" w:cstheme="minorHAnsi"/>
          <w:sz w:val="20"/>
          <w:szCs w:val="20"/>
        </w:rPr>
      </w:pPr>
      <w:r w:rsidRPr="001E77AB">
        <w:rPr>
          <w:rFonts w:ascii="Verdana" w:hAnsi="Verdana" w:cstheme="minorHAnsi"/>
          <w:b/>
          <w:sz w:val="20"/>
          <w:szCs w:val="20"/>
        </w:rPr>
        <w:t>BE RP:</w:t>
      </w:r>
      <w:r>
        <w:rPr>
          <w:rFonts w:ascii="Verdana" w:hAnsi="Verdana" w:cstheme="minorHAnsi"/>
          <w:sz w:val="20"/>
          <w:szCs w:val="20"/>
        </w:rPr>
        <w:t xml:space="preserve"> </w:t>
      </w:r>
      <w:r w:rsidR="00073132">
        <w:rPr>
          <w:rFonts w:ascii="Verdana" w:hAnsi="Verdana" w:cstheme="minorHAnsi"/>
          <w:sz w:val="20"/>
          <w:szCs w:val="20"/>
        </w:rPr>
        <w:t>Belgisch referentieprod</w:t>
      </w:r>
      <w:r w:rsidR="001E77AB">
        <w:rPr>
          <w:rFonts w:ascii="Verdana" w:hAnsi="Verdana" w:cstheme="minorHAnsi"/>
          <w:sz w:val="20"/>
          <w:szCs w:val="20"/>
        </w:rPr>
        <w:t>u</w:t>
      </w:r>
      <w:r w:rsidR="00073132">
        <w:rPr>
          <w:rFonts w:ascii="Verdana" w:hAnsi="Verdana" w:cstheme="minorHAnsi"/>
          <w:sz w:val="20"/>
          <w:szCs w:val="20"/>
        </w:rPr>
        <w:t>ct</w:t>
      </w:r>
    </w:p>
    <w:p w14:paraId="56A083B8" w14:textId="77777777" w:rsidR="00DC0283" w:rsidRPr="001E77AB" w:rsidRDefault="00DC0283" w:rsidP="00DC0283">
      <w:pPr>
        <w:pStyle w:val="Lijstalinea"/>
        <w:numPr>
          <w:ilvl w:val="0"/>
          <w:numId w:val="24"/>
        </w:numPr>
        <w:rPr>
          <w:rFonts w:ascii="Verdana" w:hAnsi="Verdana" w:cstheme="minorHAnsi"/>
          <w:sz w:val="20"/>
          <w:szCs w:val="20"/>
          <w:lang w:val="en-GB"/>
        </w:rPr>
      </w:pPr>
      <w:r w:rsidRPr="001E77AB">
        <w:rPr>
          <w:rFonts w:ascii="Verdana" w:hAnsi="Verdana"/>
          <w:b/>
          <w:sz w:val="20"/>
          <w:szCs w:val="20"/>
          <w:lang w:val="en-GB"/>
        </w:rPr>
        <w:t>DOC:</w:t>
      </w:r>
      <w:r w:rsidRPr="001E77AB">
        <w:rPr>
          <w:rFonts w:ascii="Verdana" w:hAnsi="Verdana" w:cstheme="minorHAnsi"/>
          <w:sz w:val="20"/>
          <w:szCs w:val="20"/>
          <w:lang w:val="en-GB"/>
        </w:rPr>
        <w:t xml:space="preserve"> declaration of conformity - conformiteitsverklaring</w:t>
      </w:r>
    </w:p>
    <w:p w14:paraId="66EA1CC8" w14:textId="77777777" w:rsidR="00DC0283" w:rsidRPr="00447288" w:rsidRDefault="00DC0283" w:rsidP="00DC0283">
      <w:pPr>
        <w:pStyle w:val="Lijstalinea"/>
        <w:numPr>
          <w:ilvl w:val="0"/>
          <w:numId w:val="24"/>
        </w:numPr>
        <w:rPr>
          <w:rFonts w:ascii="Verdana" w:hAnsi="Verdana" w:cstheme="minorHAnsi"/>
          <w:sz w:val="20"/>
          <w:szCs w:val="20"/>
        </w:rPr>
      </w:pPr>
      <w:r w:rsidRPr="00447288">
        <w:rPr>
          <w:rFonts w:ascii="Verdana" w:hAnsi="Verdana"/>
          <w:b/>
          <w:sz w:val="20"/>
          <w:szCs w:val="20"/>
        </w:rPr>
        <w:t>DOI:</w:t>
      </w:r>
      <w:r w:rsidRPr="00447288">
        <w:rPr>
          <w:rFonts w:ascii="Verdana" w:hAnsi="Verdana" w:cstheme="minorHAnsi"/>
          <w:sz w:val="20"/>
          <w:szCs w:val="20"/>
        </w:rPr>
        <w:t xml:space="preserve"> declaration of integrity - integriteitsverklaring</w:t>
      </w:r>
    </w:p>
    <w:p w14:paraId="3E5F16EC" w14:textId="77777777" w:rsidR="00DC0283" w:rsidRPr="00447288" w:rsidRDefault="00DC0283" w:rsidP="00DC0283">
      <w:pPr>
        <w:pStyle w:val="Lijstalinea"/>
        <w:numPr>
          <w:ilvl w:val="0"/>
          <w:numId w:val="24"/>
        </w:numPr>
        <w:rPr>
          <w:rFonts w:ascii="Verdana" w:hAnsi="Verdana" w:cstheme="minorHAnsi"/>
          <w:sz w:val="20"/>
          <w:szCs w:val="20"/>
        </w:rPr>
      </w:pPr>
      <w:r w:rsidRPr="00447288">
        <w:rPr>
          <w:rFonts w:ascii="Verdana" w:hAnsi="Verdana"/>
          <w:b/>
          <w:sz w:val="20"/>
          <w:szCs w:val="20"/>
        </w:rPr>
        <w:t>EU:</w:t>
      </w:r>
      <w:r w:rsidRPr="00447288">
        <w:rPr>
          <w:rFonts w:ascii="Verdana" w:hAnsi="Verdana" w:cstheme="minorHAnsi"/>
          <w:sz w:val="20"/>
          <w:szCs w:val="20"/>
        </w:rPr>
        <w:t xml:space="preserve"> Europese Unie</w:t>
      </w:r>
    </w:p>
    <w:p w14:paraId="60FF35A6" w14:textId="77777777" w:rsidR="00DC0283" w:rsidRPr="00447288" w:rsidRDefault="00DC0283" w:rsidP="00DC0283">
      <w:pPr>
        <w:pStyle w:val="Lijstalinea"/>
        <w:numPr>
          <w:ilvl w:val="0"/>
          <w:numId w:val="24"/>
        </w:numPr>
        <w:rPr>
          <w:rFonts w:ascii="Verdana" w:hAnsi="Verdana" w:cstheme="minorHAnsi"/>
          <w:sz w:val="20"/>
          <w:szCs w:val="20"/>
        </w:rPr>
      </w:pPr>
      <w:r w:rsidRPr="00447288">
        <w:rPr>
          <w:rFonts w:ascii="Verdana" w:hAnsi="Verdana" w:cstheme="minorHAnsi"/>
          <w:b/>
          <w:sz w:val="20"/>
          <w:szCs w:val="20"/>
        </w:rPr>
        <w:t>FAGG:</w:t>
      </w:r>
      <w:r w:rsidRPr="00447288">
        <w:rPr>
          <w:rFonts w:ascii="Verdana" w:hAnsi="Verdana" w:cstheme="minorHAnsi"/>
          <w:sz w:val="20"/>
          <w:szCs w:val="20"/>
        </w:rPr>
        <w:t xml:space="preserve"> Federaal Agentschap voor Geneesmiddelen en Gezondheidsproducten</w:t>
      </w:r>
    </w:p>
    <w:p w14:paraId="2EB68E2F" w14:textId="77777777" w:rsidR="00DC0283" w:rsidRPr="00447288" w:rsidRDefault="00DC0283" w:rsidP="00DC0283">
      <w:pPr>
        <w:pStyle w:val="Lijstalinea"/>
        <w:numPr>
          <w:ilvl w:val="0"/>
          <w:numId w:val="24"/>
        </w:numPr>
        <w:rPr>
          <w:rFonts w:ascii="Verdana" w:hAnsi="Verdana"/>
          <w:sz w:val="20"/>
          <w:szCs w:val="20"/>
        </w:rPr>
      </w:pPr>
      <w:r w:rsidRPr="00447288">
        <w:rPr>
          <w:rFonts w:ascii="Verdana" w:hAnsi="Verdana"/>
          <w:b/>
          <w:sz w:val="20"/>
          <w:szCs w:val="20"/>
        </w:rPr>
        <w:t>GDP</w:t>
      </w:r>
      <w:r w:rsidRPr="00447288">
        <w:rPr>
          <w:rFonts w:ascii="Verdana" w:hAnsi="Verdana"/>
          <w:sz w:val="20"/>
          <w:szCs w:val="20"/>
        </w:rPr>
        <w:t>: Good Distribution Practices – goede distributiepraktijken</w:t>
      </w:r>
    </w:p>
    <w:p w14:paraId="2C796FAD" w14:textId="77777777" w:rsidR="00DC0283" w:rsidRPr="001E77AB" w:rsidRDefault="00DC0283" w:rsidP="00DC0283">
      <w:pPr>
        <w:pStyle w:val="Lijstalinea"/>
        <w:numPr>
          <w:ilvl w:val="0"/>
          <w:numId w:val="24"/>
        </w:numPr>
        <w:rPr>
          <w:rFonts w:ascii="Verdana" w:hAnsi="Verdana"/>
          <w:sz w:val="20"/>
          <w:szCs w:val="20"/>
          <w:lang w:val="en-GB"/>
        </w:rPr>
      </w:pPr>
      <w:r w:rsidRPr="001E77AB">
        <w:rPr>
          <w:rFonts w:ascii="Verdana" w:hAnsi="Verdana"/>
          <w:b/>
          <w:sz w:val="20"/>
          <w:szCs w:val="20"/>
          <w:lang w:val="en-GB"/>
        </w:rPr>
        <w:t>GMP:</w:t>
      </w:r>
      <w:r w:rsidRPr="001E77AB">
        <w:rPr>
          <w:rFonts w:ascii="Verdana" w:hAnsi="Verdana"/>
          <w:sz w:val="20"/>
          <w:szCs w:val="20"/>
          <w:lang w:val="en-GB"/>
        </w:rPr>
        <w:t xml:space="preserve"> Good Manufacturing Practices – goede fabricagepraktijken</w:t>
      </w:r>
    </w:p>
    <w:p w14:paraId="49BE0814" w14:textId="77777777" w:rsidR="00DC0283" w:rsidRPr="00447288" w:rsidRDefault="00DC0283" w:rsidP="00DC0283">
      <w:pPr>
        <w:pStyle w:val="Lijstalinea"/>
        <w:numPr>
          <w:ilvl w:val="0"/>
          <w:numId w:val="24"/>
        </w:numPr>
        <w:rPr>
          <w:rFonts w:ascii="Verdana" w:hAnsi="Verdana"/>
          <w:sz w:val="20"/>
          <w:szCs w:val="20"/>
        </w:rPr>
      </w:pPr>
      <w:r w:rsidRPr="00447288">
        <w:rPr>
          <w:rFonts w:ascii="Verdana" w:hAnsi="Verdana"/>
          <w:b/>
          <w:sz w:val="20"/>
          <w:szCs w:val="20"/>
        </w:rPr>
        <w:t>KB PI:</w:t>
      </w:r>
      <w:r w:rsidRPr="00447288">
        <w:rPr>
          <w:rFonts w:ascii="Verdana" w:hAnsi="Verdana"/>
          <w:sz w:val="20"/>
          <w:szCs w:val="20"/>
        </w:rPr>
        <w:t xml:space="preserve"> </w:t>
      </w:r>
      <w:hyperlink r:id="rId18" w:history="1">
        <w:r w:rsidRPr="00447288">
          <w:rPr>
            <w:rStyle w:val="Hyperlink"/>
            <w:rFonts w:ascii="Verdana" w:eastAsiaTheme="minorEastAsia" w:hAnsi="Verdana"/>
            <w:sz w:val="20"/>
            <w:szCs w:val="20"/>
          </w:rPr>
          <w:t>koninklijk besluit van 19 april 2001 betreffende parallelinvoer van geneesmiddelen voor menselijk gebruik en de parallelle distributie van geneesmiddelen voor menselijk en diergeneeskundig gebruik</w:t>
        </w:r>
      </w:hyperlink>
    </w:p>
    <w:p w14:paraId="74BA73C1" w14:textId="77777777" w:rsidR="00DC0283" w:rsidRPr="00447288" w:rsidRDefault="00DC0283" w:rsidP="00DC0283">
      <w:pPr>
        <w:pStyle w:val="Lijstalinea"/>
        <w:numPr>
          <w:ilvl w:val="0"/>
          <w:numId w:val="24"/>
        </w:numPr>
        <w:rPr>
          <w:rFonts w:ascii="Verdana" w:hAnsi="Verdana" w:cstheme="minorHAnsi"/>
          <w:sz w:val="20"/>
          <w:szCs w:val="20"/>
        </w:rPr>
      </w:pPr>
      <w:r w:rsidRPr="00447288">
        <w:rPr>
          <w:rFonts w:ascii="Verdana" w:hAnsi="Verdana" w:cstheme="minorHAnsi"/>
          <w:b/>
          <w:sz w:val="20"/>
          <w:szCs w:val="20"/>
        </w:rPr>
        <w:t>NOT:</w:t>
      </w:r>
      <w:r w:rsidRPr="00447288">
        <w:rPr>
          <w:rFonts w:ascii="Verdana" w:hAnsi="Verdana" w:cstheme="minorHAnsi"/>
          <w:sz w:val="20"/>
          <w:szCs w:val="20"/>
        </w:rPr>
        <w:t xml:space="preserve"> notificatie – document van toepassing voor invoer vanuit Oost-Europese Lidstaten</w:t>
      </w:r>
    </w:p>
    <w:p w14:paraId="052E7C81" w14:textId="636B0846" w:rsidR="00770A67" w:rsidRPr="001E77AB" w:rsidRDefault="00770A67" w:rsidP="00DC0283">
      <w:pPr>
        <w:pStyle w:val="Lijstalinea"/>
        <w:numPr>
          <w:ilvl w:val="0"/>
          <w:numId w:val="24"/>
        </w:numPr>
        <w:rPr>
          <w:rFonts w:ascii="Verdana" w:hAnsi="Verdana"/>
          <w:sz w:val="20"/>
          <w:szCs w:val="20"/>
        </w:rPr>
      </w:pPr>
      <w:r w:rsidRPr="001E77AB">
        <w:rPr>
          <w:rFonts w:ascii="Verdana" w:hAnsi="Verdana"/>
          <w:b/>
          <w:sz w:val="20"/>
          <w:szCs w:val="20"/>
        </w:rPr>
        <w:t>PI:</w:t>
      </w:r>
      <w:r>
        <w:rPr>
          <w:rFonts w:ascii="Verdana" w:hAnsi="Verdana"/>
          <w:sz w:val="20"/>
          <w:szCs w:val="20"/>
        </w:rPr>
        <w:t xml:space="preserve"> parallelimport</w:t>
      </w:r>
    </w:p>
    <w:p w14:paraId="493763BF" w14:textId="77777777" w:rsidR="00DC0283" w:rsidRPr="00447288" w:rsidRDefault="00DC0283" w:rsidP="00DC0283">
      <w:pPr>
        <w:pStyle w:val="Lijstalinea"/>
        <w:numPr>
          <w:ilvl w:val="0"/>
          <w:numId w:val="24"/>
        </w:numPr>
        <w:rPr>
          <w:rFonts w:ascii="Verdana" w:hAnsi="Verdana"/>
          <w:sz w:val="20"/>
          <w:szCs w:val="20"/>
        </w:rPr>
      </w:pPr>
      <w:r w:rsidRPr="00447288">
        <w:rPr>
          <w:rFonts w:ascii="Verdana" w:hAnsi="Verdana"/>
          <w:b/>
          <w:sz w:val="20"/>
          <w:szCs w:val="20"/>
        </w:rPr>
        <w:t>PIA:</w:t>
      </w:r>
      <w:r w:rsidRPr="00447288">
        <w:rPr>
          <w:rFonts w:ascii="Verdana" w:hAnsi="Verdana"/>
          <w:sz w:val="20"/>
          <w:szCs w:val="20"/>
        </w:rPr>
        <w:t xml:space="preserve"> Parallel Import Authorisation - vergunning voor parallelinvoer</w:t>
      </w:r>
    </w:p>
    <w:p w14:paraId="5EEC9006" w14:textId="77777777" w:rsidR="00DC0283" w:rsidRPr="00447288" w:rsidRDefault="00DC0283" w:rsidP="00DC0283">
      <w:pPr>
        <w:pStyle w:val="Lijstalinea"/>
        <w:numPr>
          <w:ilvl w:val="0"/>
          <w:numId w:val="24"/>
        </w:numPr>
        <w:rPr>
          <w:rFonts w:ascii="Verdana" w:hAnsi="Verdana"/>
          <w:sz w:val="20"/>
          <w:szCs w:val="20"/>
        </w:rPr>
      </w:pPr>
      <w:r w:rsidRPr="00447288">
        <w:rPr>
          <w:rFonts w:ascii="Verdana" w:hAnsi="Verdana"/>
          <w:b/>
          <w:sz w:val="20"/>
          <w:szCs w:val="20"/>
        </w:rPr>
        <w:t>PoP:</w:t>
      </w:r>
      <w:r w:rsidRPr="00447288">
        <w:rPr>
          <w:rFonts w:ascii="Verdana" w:hAnsi="Verdana"/>
          <w:sz w:val="20"/>
          <w:szCs w:val="20"/>
        </w:rPr>
        <w:t xml:space="preserve"> Proof of payment - betaalbewijs</w:t>
      </w:r>
    </w:p>
    <w:p w14:paraId="345E2C31" w14:textId="3D09BAC0" w:rsidR="00DC0283" w:rsidRPr="00CF5B98" w:rsidRDefault="00DC0283" w:rsidP="00DC0283">
      <w:pPr>
        <w:pStyle w:val="Lijstalinea"/>
        <w:numPr>
          <w:ilvl w:val="0"/>
          <w:numId w:val="24"/>
        </w:numPr>
        <w:rPr>
          <w:rFonts w:ascii="Verdana" w:hAnsi="Verdana"/>
          <w:sz w:val="20"/>
          <w:szCs w:val="20"/>
        </w:rPr>
      </w:pPr>
      <w:r w:rsidRPr="00CF5B98">
        <w:rPr>
          <w:rFonts w:ascii="Verdana" w:hAnsi="Verdana"/>
          <w:b/>
          <w:sz w:val="20"/>
          <w:szCs w:val="20"/>
        </w:rPr>
        <w:t>TA:</w:t>
      </w:r>
      <w:r w:rsidRPr="00CF5B98">
        <w:rPr>
          <w:rFonts w:ascii="Verdana" w:hAnsi="Verdana"/>
          <w:sz w:val="20"/>
          <w:szCs w:val="20"/>
        </w:rPr>
        <w:t xml:space="preserve"> Technical Agreement</w:t>
      </w:r>
      <w:r w:rsidR="00CF5B98" w:rsidRPr="00CF5B98">
        <w:rPr>
          <w:rFonts w:ascii="Verdana" w:hAnsi="Verdana"/>
          <w:sz w:val="20"/>
          <w:szCs w:val="20"/>
        </w:rPr>
        <w:t xml:space="preserve"> – technische overeenkomst</w:t>
      </w:r>
    </w:p>
    <w:p w14:paraId="1BD230DD" w14:textId="17F17767" w:rsidR="00DC0283" w:rsidRPr="00447288" w:rsidRDefault="00DC0283" w:rsidP="00DC0283">
      <w:pPr>
        <w:pStyle w:val="Lijstalinea"/>
        <w:numPr>
          <w:ilvl w:val="0"/>
          <w:numId w:val="24"/>
        </w:numPr>
        <w:rPr>
          <w:rFonts w:ascii="Verdana" w:hAnsi="Verdana"/>
          <w:sz w:val="20"/>
          <w:szCs w:val="20"/>
        </w:rPr>
      </w:pPr>
      <w:r w:rsidRPr="00447288">
        <w:rPr>
          <w:rFonts w:ascii="Verdana" w:hAnsi="Verdana"/>
          <w:b/>
          <w:sz w:val="20"/>
          <w:szCs w:val="20"/>
        </w:rPr>
        <w:t>VHB:</w:t>
      </w:r>
      <w:r w:rsidRPr="00447288">
        <w:rPr>
          <w:rFonts w:ascii="Verdana" w:hAnsi="Verdana"/>
          <w:sz w:val="20"/>
          <w:szCs w:val="20"/>
        </w:rPr>
        <w:t xml:space="preserve"> vergunning voor het in de handel brengen</w:t>
      </w:r>
      <w:r w:rsidR="00600895">
        <w:rPr>
          <w:rFonts w:ascii="Verdana" w:hAnsi="Verdana"/>
          <w:sz w:val="20"/>
          <w:szCs w:val="20"/>
        </w:rPr>
        <w:t xml:space="preserve"> van een geneesmiddel</w:t>
      </w:r>
    </w:p>
    <w:p w14:paraId="69A958B0" w14:textId="77777777" w:rsidR="00DC0283" w:rsidRPr="00447288" w:rsidRDefault="00DC0283" w:rsidP="00DC0283">
      <w:pPr>
        <w:pStyle w:val="Lijstalinea"/>
        <w:numPr>
          <w:ilvl w:val="0"/>
          <w:numId w:val="24"/>
        </w:numPr>
        <w:rPr>
          <w:rFonts w:ascii="Verdana" w:hAnsi="Verdana"/>
          <w:sz w:val="20"/>
          <w:szCs w:val="20"/>
        </w:rPr>
      </w:pPr>
      <w:r w:rsidRPr="00447288">
        <w:rPr>
          <w:rFonts w:ascii="Verdana" w:hAnsi="Verdana"/>
          <w:b/>
          <w:sz w:val="20"/>
          <w:szCs w:val="20"/>
        </w:rPr>
        <w:t>WDA:</w:t>
      </w:r>
      <w:r w:rsidRPr="00447288">
        <w:rPr>
          <w:rFonts w:ascii="Verdana" w:hAnsi="Verdana"/>
          <w:sz w:val="20"/>
          <w:szCs w:val="20"/>
        </w:rPr>
        <w:t xml:space="preserve"> Wholesale Distribution Authorisation - distributievergunning</w:t>
      </w:r>
    </w:p>
    <w:p w14:paraId="20BC3FF1" w14:textId="763A8C67" w:rsidR="00DC0283" w:rsidRDefault="00DC0283" w:rsidP="00DC0283">
      <w:pPr>
        <w:pStyle w:val="Lijstalinea"/>
        <w:numPr>
          <w:ilvl w:val="0"/>
          <w:numId w:val="24"/>
        </w:numPr>
        <w:rPr>
          <w:rFonts w:ascii="Verdana" w:hAnsi="Verdana"/>
          <w:sz w:val="20"/>
          <w:szCs w:val="20"/>
        </w:rPr>
      </w:pPr>
      <w:r w:rsidRPr="00447288">
        <w:rPr>
          <w:rFonts w:ascii="Verdana" w:hAnsi="Verdana"/>
          <w:b/>
          <w:sz w:val="20"/>
          <w:szCs w:val="20"/>
        </w:rPr>
        <w:t>WHO:</w:t>
      </w:r>
      <w:r w:rsidRPr="00447288">
        <w:rPr>
          <w:rFonts w:ascii="Verdana" w:hAnsi="Verdana"/>
          <w:sz w:val="20"/>
          <w:szCs w:val="20"/>
        </w:rPr>
        <w:t xml:space="preserve"> World Health Organisation </w:t>
      </w:r>
      <w:r w:rsidR="0024486D">
        <w:rPr>
          <w:rFonts w:ascii="Verdana" w:hAnsi="Verdana"/>
          <w:sz w:val="20"/>
          <w:szCs w:val="20"/>
        </w:rPr>
        <w:t>–</w:t>
      </w:r>
      <w:r w:rsidRPr="00447288">
        <w:rPr>
          <w:rFonts w:ascii="Verdana" w:hAnsi="Verdana"/>
          <w:sz w:val="20"/>
          <w:szCs w:val="20"/>
        </w:rPr>
        <w:t xml:space="preserve"> Wereldgezondheidsorganisatie</w:t>
      </w:r>
    </w:p>
    <w:p w14:paraId="7DDF604D" w14:textId="77777777" w:rsidR="0024486D" w:rsidRDefault="0024486D" w:rsidP="0024486D">
      <w:pPr>
        <w:rPr>
          <w:rFonts w:ascii="Verdana" w:hAnsi="Verdana"/>
          <w:sz w:val="20"/>
          <w:szCs w:val="20"/>
        </w:rPr>
      </w:pPr>
    </w:p>
    <w:p w14:paraId="265A1A90" w14:textId="77777777" w:rsidR="00C153B4" w:rsidRPr="00447288" w:rsidRDefault="00C153B4" w:rsidP="00AB4530">
      <w:pPr>
        <w:rPr>
          <w:rFonts w:ascii="Verdana" w:hAnsi="Verdana"/>
          <w:sz w:val="20"/>
          <w:szCs w:val="20"/>
        </w:rPr>
      </w:pPr>
    </w:p>
    <w:p w14:paraId="69B9CC71" w14:textId="441ADBA6" w:rsidR="00C153B4" w:rsidRPr="00447288" w:rsidRDefault="00C153B4" w:rsidP="00AB4530">
      <w:pPr>
        <w:pStyle w:val="Kop2"/>
        <w:numPr>
          <w:ilvl w:val="1"/>
          <w:numId w:val="1"/>
        </w:numPr>
        <w:spacing w:before="0"/>
        <w:ind w:left="567" w:hanging="567"/>
        <w:rPr>
          <w:sz w:val="20"/>
          <w:szCs w:val="20"/>
        </w:rPr>
      </w:pPr>
      <w:bookmarkStart w:id="6" w:name="_Toc34656724"/>
      <w:r w:rsidRPr="00447288">
        <w:rPr>
          <w:sz w:val="20"/>
          <w:szCs w:val="20"/>
        </w:rPr>
        <w:t>Lijst van definities</w:t>
      </w:r>
      <w:bookmarkEnd w:id="6"/>
    </w:p>
    <w:p w14:paraId="17E50BDB" w14:textId="77777777" w:rsidR="00C153B4" w:rsidRPr="00447288" w:rsidRDefault="00C153B4" w:rsidP="00AB4530">
      <w:pPr>
        <w:rPr>
          <w:rFonts w:ascii="Verdana" w:hAnsi="Verdana"/>
          <w:sz w:val="20"/>
          <w:szCs w:val="20"/>
        </w:rPr>
      </w:pPr>
    </w:p>
    <w:p w14:paraId="1F8060B8" w14:textId="2F8CAA07" w:rsidR="00C153B4" w:rsidRPr="00447288" w:rsidRDefault="00C153B4" w:rsidP="001E77AB">
      <w:pPr>
        <w:pStyle w:val="Geenafstand"/>
        <w:numPr>
          <w:ilvl w:val="0"/>
          <w:numId w:val="23"/>
        </w:numPr>
        <w:rPr>
          <w:rFonts w:eastAsiaTheme="minorEastAsia"/>
          <w:szCs w:val="20"/>
          <w:lang w:val="nl-BE"/>
        </w:rPr>
      </w:pPr>
      <w:r w:rsidRPr="00447288">
        <w:rPr>
          <w:rFonts w:eastAsiaTheme="minorEastAsia"/>
          <w:b/>
          <w:szCs w:val="20"/>
          <w:lang w:val="nl-BE"/>
        </w:rPr>
        <w:t xml:space="preserve">Parallelle distributie: </w:t>
      </w:r>
      <w:r w:rsidR="00EE1BD4" w:rsidRPr="00447288">
        <w:rPr>
          <w:rFonts w:eastAsiaTheme="minorEastAsia"/>
          <w:szCs w:val="20"/>
          <w:lang w:val="nl-BE"/>
        </w:rPr>
        <w:t xml:space="preserve">het in de handel brengen in België van een geneesmiddel waarvoor een </w:t>
      </w:r>
      <w:r w:rsidR="007F4ACD" w:rsidRPr="00447288">
        <w:rPr>
          <w:rFonts w:eastAsiaTheme="minorEastAsia"/>
          <w:szCs w:val="20"/>
          <w:lang w:val="nl-BE"/>
        </w:rPr>
        <w:t xml:space="preserve">VHB </w:t>
      </w:r>
      <w:r w:rsidR="00EE1BD4" w:rsidRPr="00447288">
        <w:rPr>
          <w:rFonts w:eastAsiaTheme="minorEastAsia"/>
          <w:szCs w:val="20"/>
          <w:lang w:val="nl-BE"/>
        </w:rPr>
        <w:t xml:space="preserve">is toegekend conform artikel 3 van </w:t>
      </w:r>
      <w:hyperlink r:id="rId19" w:history="1">
        <w:r w:rsidR="00EE1BD4" w:rsidRPr="001212D1">
          <w:rPr>
            <w:rStyle w:val="Hyperlink"/>
            <w:rFonts w:eastAsiaTheme="minorEastAsia"/>
            <w:szCs w:val="20"/>
            <w:lang w:val="nl-BE"/>
          </w:rPr>
          <w:t>verordening (EG) nr. 726/2004 tot vaststelling van procedures van de Unie voor het verlenen van vergunningen en het toezicht op geneesmiddelen voor menselijk en diergeneeskundig gebruik en tot oprichting van een Europees Geneesmiddelenbureau</w:t>
        </w:r>
        <w:r w:rsidR="00EA606F" w:rsidRPr="001212D1">
          <w:rPr>
            <w:rStyle w:val="Hyperlink"/>
            <w:rFonts w:eastAsiaTheme="minorEastAsia"/>
            <w:szCs w:val="20"/>
            <w:lang w:val="nl-BE"/>
          </w:rPr>
          <w:t xml:space="preserve"> (EMA)</w:t>
        </w:r>
      </w:hyperlink>
      <w:r w:rsidR="00EE1BD4" w:rsidRPr="00447288">
        <w:rPr>
          <w:rFonts w:eastAsiaTheme="minorEastAsia"/>
          <w:szCs w:val="20"/>
          <w:lang w:val="nl-BE"/>
        </w:rPr>
        <w:t xml:space="preserve">, door een distributeur onafhankelijk van de houder van die vergunning, vanuit een andere Lidstaat of vanuit een Staat die partij is bij de Overeenkomst betreffende de Europese Economische Ruimte en die daartoe beschikt over </w:t>
      </w:r>
      <w:r w:rsidR="00EE1BD4" w:rsidRPr="00447288">
        <w:rPr>
          <w:rFonts w:eastAsiaTheme="minorEastAsia"/>
          <w:szCs w:val="20"/>
          <w:lang w:val="nl-BE"/>
        </w:rPr>
        <w:lastRenderedPageBreak/>
        <w:t xml:space="preserve">een </w:t>
      </w:r>
      <w:r w:rsidR="00703AA1">
        <w:rPr>
          <w:rFonts w:eastAsiaTheme="minorEastAsia"/>
          <w:szCs w:val="20"/>
          <w:lang w:val="nl-BE"/>
        </w:rPr>
        <w:t>NOT</w:t>
      </w:r>
      <w:r w:rsidR="00EE1BD4" w:rsidRPr="00447288">
        <w:rPr>
          <w:rFonts w:eastAsiaTheme="minorEastAsia"/>
          <w:szCs w:val="20"/>
          <w:lang w:val="nl-BE"/>
        </w:rPr>
        <w:t xml:space="preserve"> van he Europees Agentschap voor de geneesmiddelenbeoordeling voor parallelle distributie</w:t>
      </w:r>
      <w:r w:rsidR="00EA606F" w:rsidRPr="00447288">
        <w:rPr>
          <w:rFonts w:eastAsiaTheme="minorEastAsia"/>
          <w:szCs w:val="20"/>
          <w:lang w:val="nl-BE"/>
        </w:rPr>
        <w:t>.</w:t>
      </w:r>
    </w:p>
    <w:p w14:paraId="1B0B336F" w14:textId="37ED3226" w:rsidR="00C153B4" w:rsidRPr="00447288" w:rsidRDefault="00C153B4" w:rsidP="001E77AB">
      <w:pPr>
        <w:pStyle w:val="Geenafstand"/>
        <w:numPr>
          <w:ilvl w:val="0"/>
          <w:numId w:val="23"/>
        </w:numPr>
        <w:rPr>
          <w:color w:val="000000"/>
          <w:szCs w:val="20"/>
          <w:lang w:val="nl-BE"/>
        </w:rPr>
      </w:pPr>
      <w:r w:rsidRPr="00447288">
        <w:rPr>
          <w:rFonts w:eastAsiaTheme="minorEastAsia"/>
          <w:b/>
          <w:szCs w:val="20"/>
          <w:lang w:val="nl-BE"/>
        </w:rPr>
        <w:t xml:space="preserve">Parallelinvoer: </w:t>
      </w:r>
      <w:r w:rsidRPr="00447288">
        <w:rPr>
          <w:color w:val="000000"/>
          <w:szCs w:val="20"/>
          <w:lang w:val="nl-BE"/>
        </w:rPr>
        <w:t xml:space="preserve">de invoer in België met het oog op het in de handel brengen in België van een geneesmiddel waarvoor een </w:t>
      </w:r>
      <w:r w:rsidR="007F4ACD" w:rsidRPr="00447288">
        <w:rPr>
          <w:color w:val="000000"/>
          <w:szCs w:val="20"/>
          <w:lang w:val="nl-BE"/>
        </w:rPr>
        <w:t>VHB</w:t>
      </w:r>
      <w:r w:rsidRPr="00447288">
        <w:rPr>
          <w:color w:val="000000"/>
          <w:szCs w:val="20"/>
          <w:lang w:val="nl-BE"/>
        </w:rPr>
        <w:t xml:space="preserve"> is toegekend in een andere Lidstaat of in een Staat die partij is bij de Overeenkomst betreffende de Europese Economische Ruimte en waarvoor een referentiegeneesmiddel bestaat, door een distributeur onafhankelijk van de houder van de vergunning voor het op de markt brengen van het referentiegeneesmiddel en die daartoe beschikt over een vergunning voor parallelinvoer</w:t>
      </w:r>
      <w:r w:rsidR="00EA606F" w:rsidRPr="00447288">
        <w:rPr>
          <w:color w:val="000000"/>
          <w:szCs w:val="20"/>
          <w:lang w:val="nl-BE"/>
        </w:rPr>
        <w:t>.</w:t>
      </w:r>
    </w:p>
    <w:p w14:paraId="0A0FA6C4" w14:textId="7DB0B5EA" w:rsidR="00221F7F" w:rsidRPr="00447288" w:rsidRDefault="00F72609" w:rsidP="001E77AB">
      <w:pPr>
        <w:pStyle w:val="Geenafstand"/>
        <w:numPr>
          <w:ilvl w:val="0"/>
          <w:numId w:val="23"/>
        </w:numPr>
        <w:rPr>
          <w:rFonts w:cstheme="minorHAnsi"/>
          <w:szCs w:val="20"/>
          <w:lang w:val="nl-BE"/>
        </w:rPr>
      </w:pPr>
      <w:r w:rsidRPr="00447288">
        <w:rPr>
          <w:b/>
          <w:szCs w:val="20"/>
          <w:lang w:val="nl-BE"/>
        </w:rPr>
        <w:t xml:space="preserve">Verantwoordelijk persoon: </w:t>
      </w:r>
      <w:r w:rsidRPr="00447288">
        <w:rPr>
          <w:color w:val="000000"/>
          <w:szCs w:val="20"/>
          <w:lang w:val="nl-BE" w:eastAsia="nl-BE"/>
        </w:rPr>
        <w:t>persoon bedoeld in art</w:t>
      </w:r>
      <w:r w:rsidR="00D04234">
        <w:rPr>
          <w:color w:val="000000"/>
          <w:szCs w:val="20"/>
          <w:lang w:val="nl-BE" w:eastAsia="nl-BE"/>
        </w:rPr>
        <w:t>ikel</w:t>
      </w:r>
      <w:r w:rsidRPr="00447288">
        <w:rPr>
          <w:color w:val="000000"/>
          <w:szCs w:val="20"/>
          <w:lang w:val="nl-BE" w:eastAsia="nl-BE"/>
        </w:rPr>
        <w:t xml:space="preserve"> 90 1e lid 2) van</w:t>
      </w:r>
      <w:r w:rsidRPr="00447288">
        <w:rPr>
          <w:b/>
          <w:szCs w:val="20"/>
          <w:lang w:val="nl-BE"/>
        </w:rPr>
        <w:t xml:space="preserve"> </w:t>
      </w:r>
      <w:hyperlink r:id="rId20" w:history="1">
        <w:r w:rsidRPr="001212D1">
          <w:rPr>
            <w:rStyle w:val="Hyperlink"/>
            <w:rFonts w:eastAsiaTheme="minorEastAsia"/>
            <w:szCs w:val="20"/>
            <w:lang w:val="nl-BE"/>
          </w:rPr>
          <w:t xml:space="preserve">koninklijk besluit van 14 december 2006 betreffende geneesmiddelen voor menselijk en </w:t>
        </w:r>
        <w:r w:rsidRPr="001212D1">
          <w:rPr>
            <w:rStyle w:val="Hyperlink"/>
            <w:szCs w:val="20"/>
            <w:lang w:val="nl-BE" w:eastAsia="nl-BE"/>
          </w:rPr>
          <w:t>diergeneeskundig gebruik</w:t>
        </w:r>
      </w:hyperlink>
      <w:r w:rsidR="00082DB7" w:rsidRPr="00447288">
        <w:rPr>
          <w:color w:val="000000"/>
          <w:szCs w:val="20"/>
          <w:lang w:val="nl-BE" w:eastAsia="nl-BE"/>
        </w:rPr>
        <w:t>.</w:t>
      </w:r>
    </w:p>
    <w:p w14:paraId="5C0CCF37" w14:textId="23FC278E" w:rsidR="00C153B4" w:rsidRPr="00447288" w:rsidRDefault="00C153B4" w:rsidP="001E77AB">
      <w:pPr>
        <w:pStyle w:val="Lijstalinea"/>
        <w:numPr>
          <w:ilvl w:val="0"/>
          <w:numId w:val="5"/>
        </w:numPr>
        <w:ind w:left="354" w:hanging="357"/>
        <w:jc w:val="both"/>
        <w:rPr>
          <w:rFonts w:ascii="Verdana" w:hAnsi="Verdana"/>
          <w:b/>
          <w:sz w:val="20"/>
          <w:szCs w:val="20"/>
        </w:rPr>
      </w:pPr>
      <w:r w:rsidRPr="00447288">
        <w:rPr>
          <w:rFonts w:ascii="Verdana" w:hAnsi="Verdana"/>
          <w:b/>
          <w:sz w:val="20"/>
          <w:szCs w:val="20"/>
        </w:rPr>
        <w:t>VHB toegekend in de lidstaat van herkomst:</w:t>
      </w:r>
      <w:r w:rsidRPr="00447288">
        <w:rPr>
          <w:rFonts w:ascii="Verdana" w:eastAsiaTheme="minorHAnsi" w:hAnsi="Verdana"/>
          <w:sz w:val="20"/>
          <w:szCs w:val="20"/>
        </w:rPr>
        <w:t xml:space="preserve"> </w:t>
      </w:r>
      <w:r w:rsidR="00BB2CAE" w:rsidRPr="00447288">
        <w:rPr>
          <w:rFonts w:ascii="Verdana" w:hAnsi="Verdana"/>
          <w:color w:val="000000"/>
          <w:sz w:val="20"/>
          <w:szCs w:val="20"/>
          <w:lang w:eastAsia="nl-BE"/>
        </w:rPr>
        <w:t>VHB</w:t>
      </w:r>
      <w:r w:rsidRPr="00447288">
        <w:rPr>
          <w:rFonts w:ascii="Verdana" w:hAnsi="Verdana"/>
          <w:color w:val="000000"/>
          <w:sz w:val="20"/>
          <w:szCs w:val="20"/>
          <w:lang w:eastAsia="nl-BE"/>
        </w:rPr>
        <w:t xml:space="preserve"> toegekend in een andere lidstaat van de EU</w:t>
      </w:r>
      <w:r w:rsidR="00C50A14" w:rsidRPr="00447288">
        <w:rPr>
          <w:rFonts w:ascii="Verdana" w:hAnsi="Verdana"/>
          <w:color w:val="000000"/>
          <w:sz w:val="20"/>
          <w:szCs w:val="20"/>
          <w:lang w:eastAsia="nl-BE"/>
        </w:rPr>
        <w:t>, namelijk in</w:t>
      </w:r>
      <w:r w:rsidR="004A6D48" w:rsidRPr="00447288">
        <w:rPr>
          <w:rFonts w:ascii="Verdana" w:hAnsi="Verdana"/>
          <w:color w:val="000000"/>
          <w:sz w:val="20"/>
          <w:szCs w:val="20"/>
          <w:lang w:eastAsia="nl-BE"/>
        </w:rPr>
        <w:t xml:space="preserve"> het land </w:t>
      </w:r>
      <w:r w:rsidRPr="00447288">
        <w:rPr>
          <w:rFonts w:ascii="Verdana" w:hAnsi="Verdana"/>
          <w:color w:val="000000"/>
          <w:sz w:val="20"/>
          <w:szCs w:val="20"/>
          <w:lang w:eastAsia="nl-BE"/>
        </w:rPr>
        <w:t>van herkomst</w:t>
      </w:r>
      <w:r w:rsidR="00C50A14" w:rsidRPr="00447288">
        <w:rPr>
          <w:rFonts w:ascii="Verdana" w:hAnsi="Verdana"/>
          <w:color w:val="000000"/>
          <w:sz w:val="20"/>
          <w:szCs w:val="20"/>
          <w:lang w:eastAsia="nl-BE"/>
        </w:rPr>
        <w:t>.</w:t>
      </w:r>
    </w:p>
    <w:p w14:paraId="6F5B9623" w14:textId="77777777" w:rsidR="00C153B4" w:rsidRPr="00447288" w:rsidRDefault="00C153B4" w:rsidP="00AB4530">
      <w:pPr>
        <w:rPr>
          <w:rFonts w:ascii="Verdana" w:hAnsi="Verdana"/>
          <w:sz w:val="20"/>
          <w:szCs w:val="20"/>
        </w:rPr>
      </w:pPr>
    </w:p>
    <w:p w14:paraId="4BC3E642" w14:textId="77777777" w:rsidR="00463418" w:rsidRPr="00447288" w:rsidRDefault="00463418" w:rsidP="00AB4530">
      <w:pPr>
        <w:rPr>
          <w:rFonts w:ascii="Verdana" w:hAnsi="Verdana"/>
          <w:sz w:val="20"/>
          <w:szCs w:val="20"/>
        </w:rPr>
      </w:pPr>
    </w:p>
    <w:p w14:paraId="279B9FD9" w14:textId="372DD30C" w:rsidR="00C153B4" w:rsidRPr="00447288" w:rsidRDefault="00C153B4" w:rsidP="00AB4530">
      <w:pPr>
        <w:pStyle w:val="Kop1"/>
        <w:tabs>
          <w:tab w:val="num" w:pos="426"/>
        </w:tabs>
        <w:spacing w:before="0" w:after="0"/>
        <w:ind w:left="0" w:firstLine="284"/>
        <w:rPr>
          <w:sz w:val="20"/>
          <w:szCs w:val="20"/>
        </w:rPr>
      </w:pPr>
      <w:bookmarkStart w:id="7" w:name="_Toc34656725"/>
      <w:r w:rsidRPr="00447288">
        <w:rPr>
          <w:sz w:val="20"/>
          <w:szCs w:val="20"/>
        </w:rPr>
        <w:t>Type aanvragen</w:t>
      </w:r>
      <w:bookmarkEnd w:id="7"/>
    </w:p>
    <w:p w14:paraId="1850074D" w14:textId="77777777" w:rsidR="00C153B4" w:rsidRPr="00447288" w:rsidRDefault="00C153B4" w:rsidP="00AB4530">
      <w:pPr>
        <w:rPr>
          <w:rFonts w:ascii="Verdana" w:hAnsi="Verdana"/>
          <w:sz w:val="20"/>
          <w:szCs w:val="20"/>
        </w:rPr>
      </w:pPr>
    </w:p>
    <w:p w14:paraId="5134C2AE" w14:textId="22276DF8" w:rsidR="00C153B4" w:rsidRPr="00447288" w:rsidRDefault="00FE4025" w:rsidP="00AB4530">
      <w:pPr>
        <w:pStyle w:val="Kop2"/>
        <w:numPr>
          <w:ilvl w:val="1"/>
          <w:numId w:val="1"/>
        </w:numPr>
        <w:spacing w:before="0"/>
        <w:ind w:left="567" w:hanging="567"/>
        <w:rPr>
          <w:sz w:val="20"/>
          <w:szCs w:val="20"/>
        </w:rPr>
      </w:pPr>
      <w:bookmarkStart w:id="8" w:name="_Toc34656726"/>
      <w:r w:rsidRPr="00447288">
        <w:rPr>
          <w:sz w:val="20"/>
          <w:szCs w:val="20"/>
        </w:rPr>
        <w:t>A</w:t>
      </w:r>
      <w:r w:rsidR="00C153B4" w:rsidRPr="00447288">
        <w:rPr>
          <w:sz w:val="20"/>
          <w:szCs w:val="20"/>
        </w:rPr>
        <w:t>anvraag van een vergunning voor parallelinvoer</w:t>
      </w:r>
      <w:bookmarkEnd w:id="8"/>
    </w:p>
    <w:p w14:paraId="3F632026" w14:textId="77777777" w:rsidR="0055434D" w:rsidRPr="00447288" w:rsidRDefault="0055434D" w:rsidP="001E77AB">
      <w:pPr>
        <w:contextualSpacing/>
        <w:jc w:val="both"/>
        <w:rPr>
          <w:rFonts w:ascii="Verdana" w:eastAsiaTheme="minorEastAsia" w:hAnsi="Verdana"/>
          <w:sz w:val="20"/>
          <w:szCs w:val="20"/>
        </w:rPr>
      </w:pPr>
      <w:r w:rsidRPr="00447288">
        <w:rPr>
          <w:rFonts w:ascii="Verdana" w:eastAsiaTheme="minorEastAsia" w:hAnsi="Verdana"/>
          <w:sz w:val="20"/>
          <w:szCs w:val="20"/>
        </w:rPr>
        <w:t>Als</w:t>
      </w:r>
      <w:r w:rsidR="00BB2CAE" w:rsidRPr="00447288">
        <w:rPr>
          <w:rFonts w:ascii="Verdana" w:eastAsiaTheme="minorEastAsia" w:hAnsi="Verdana"/>
          <w:sz w:val="20"/>
          <w:szCs w:val="20"/>
        </w:rPr>
        <w:t xml:space="preserve"> u</w:t>
      </w:r>
      <w:r w:rsidR="00C153B4" w:rsidRPr="00447288">
        <w:rPr>
          <w:rFonts w:ascii="Verdana" w:eastAsiaTheme="minorEastAsia" w:hAnsi="Verdana"/>
          <w:sz w:val="20"/>
          <w:szCs w:val="20"/>
        </w:rPr>
        <w:t xml:space="preserve"> een geneesmiddel </w:t>
      </w:r>
      <w:r w:rsidRPr="00447288">
        <w:rPr>
          <w:rFonts w:ascii="Verdana" w:eastAsiaTheme="minorEastAsia" w:hAnsi="Verdana"/>
          <w:sz w:val="20"/>
          <w:szCs w:val="20"/>
        </w:rPr>
        <w:t xml:space="preserve">wilt </w:t>
      </w:r>
      <w:r w:rsidR="00C153B4" w:rsidRPr="00447288">
        <w:rPr>
          <w:rFonts w:ascii="Verdana" w:eastAsiaTheme="minorEastAsia" w:hAnsi="Verdana"/>
          <w:sz w:val="20"/>
          <w:szCs w:val="20"/>
        </w:rPr>
        <w:t>invoeren uit een andere Europese lidstaat of een staat die lid is van de Europese Economische Ruimte</w:t>
      </w:r>
      <w:r w:rsidR="00F42BCA" w:rsidRPr="00447288">
        <w:rPr>
          <w:rFonts w:ascii="Verdana" w:eastAsiaTheme="minorEastAsia" w:hAnsi="Verdana"/>
          <w:sz w:val="20"/>
          <w:szCs w:val="20"/>
        </w:rPr>
        <w:t>,</w:t>
      </w:r>
      <w:r w:rsidR="007C712B" w:rsidRPr="00447288">
        <w:rPr>
          <w:rFonts w:ascii="Verdana" w:eastAsiaTheme="minorEastAsia" w:hAnsi="Verdana"/>
          <w:sz w:val="20"/>
          <w:szCs w:val="20"/>
        </w:rPr>
        <w:t xml:space="preserve"> en </w:t>
      </w:r>
      <w:r w:rsidR="00BB2CAE" w:rsidRPr="00447288">
        <w:rPr>
          <w:rFonts w:ascii="Verdana" w:eastAsiaTheme="minorEastAsia" w:hAnsi="Verdana"/>
          <w:sz w:val="20"/>
          <w:szCs w:val="20"/>
        </w:rPr>
        <w:t xml:space="preserve">u </w:t>
      </w:r>
      <w:r w:rsidRPr="00447288">
        <w:rPr>
          <w:rFonts w:ascii="Verdana" w:eastAsiaTheme="minorEastAsia" w:hAnsi="Verdana"/>
          <w:sz w:val="20"/>
          <w:szCs w:val="20"/>
        </w:rPr>
        <w:t xml:space="preserve">wilt </w:t>
      </w:r>
      <w:r w:rsidR="00BB2CAE" w:rsidRPr="00447288">
        <w:rPr>
          <w:rFonts w:ascii="Verdana" w:eastAsiaTheme="minorEastAsia" w:hAnsi="Verdana"/>
          <w:sz w:val="20"/>
          <w:szCs w:val="20"/>
        </w:rPr>
        <w:t>dit geneesmiddel</w:t>
      </w:r>
      <w:r w:rsidR="007C712B" w:rsidRPr="00447288">
        <w:rPr>
          <w:rFonts w:ascii="Verdana" w:eastAsiaTheme="minorEastAsia" w:hAnsi="Verdana"/>
          <w:sz w:val="20"/>
          <w:szCs w:val="20"/>
        </w:rPr>
        <w:t xml:space="preserve"> op de</w:t>
      </w:r>
      <w:r w:rsidR="00BB2CAE" w:rsidRPr="00447288">
        <w:rPr>
          <w:rFonts w:ascii="Verdana" w:eastAsiaTheme="minorEastAsia" w:hAnsi="Verdana"/>
          <w:sz w:val="20"/>
          <w:szCs w:val="20"/>
        </w:rPr>
        <w:t xml:space="preserve"> Belgische</w:t>
      </w:r>
      <w:r w:rsidR="007C712B" w:rsidRPr="00447288">
        <w:rPr>
          <w:rFonts w:ascii="Verdana" w:eastAsiaTheme="minorEastAsia" w:hAnsi="Verdana"/>
          <w:sz w:val="20"/>
          <w:szCs w:val="20"/>
        </w:rPr>
        <w:t xml:space="preserve"> </w:t>
      </w:r>
      <w:r w:rsidR="00BB2CAE" w:rsidRPr="00447288">
        <w:rPr>
          <w:rFonts w:ascii="Verdana" w:eastAsiaTheme="minorEastAsia" w:hAnsi="Verdana"/>
          <w:sz w:val="20"/>
          <w:szCs w:val="20"/>
        </w:rPr>
        <w:t>markt brengen</w:t>
      </w:r>
      <w:r w:rsidR="007C712B" w:rsidRPr="00447288">
        <w:rPr>
          <w:rFonts w:ascii="Verdana" w:eastAsiaTheme="minorEastAsia" w:hAnsi="Verdana"/>
          <w:sz w:val="20"/>
          <w:szCs w:val="20"/>
        </w:rPr>
        <w:t xml:space="preserve"> via het principe van parallelinvoer</w:t>
      </w:r>
      <w:r w:rsidR="00C153B4" w:rsidRPr="00447288">
        <w:rPr>
          <w:rFonts w:ascii="Verdana" w:eastAsiaTheme="minorEastAsia" w:hAnsi="Verdana"/>
          <w:sz w:val="20"/>
          <w:szCs w:val="20"/>
        </w:rPr>
        <w:t xml:space="preserve">, </w:t>
      </w:r>
      <w:r w:rsidR="004A6D48" w:rsidRPr="00447288">
        <w:rPr>
          <w:rFonts w:ascii="Verdana" w:eastAsiaTheme="minorEastAsia" w:hAnsi="Verdana"/>
          <w:sz w:val="20"/>
          <w:szCs w:val="20"/>
        </w:rPr>
        <w:t xml:space="preserve">dan </w:t>
      </w:r>
      <w:r w:rsidR="00BB2CAE" w:rsidRPr="00447288">
        <w:rPr>
          <w:rFonts w:ascii="Verdana" w:eastAsiaTheme="minorEastAsia" w:hAnsi="Verdana"/>
          <w:sz w:val="20"/>
          <w:szCs w:val="20"/>
        </w:rPr>
        <w:t xml:space="preserve">moet </w:t>
      </w:r>
      <w:r w:rsidR="004A6D48" w:rsidRPr="00447288">
        <w:rPr>
          <w:rFonts w:ascii="Verdana" w:eastAsiaTheme="minorEastAsia" w:hAnsi="Verdana"/>
          <w:sz w:val="20"/>
          <w:szCs w:val="20"/>
        </w:rPr>
        <w:t>u</w:t>
      </w:r>
      <w:r w:rsidR="00C153B4" w:rsidRPr="00447288">
        <w:rPr>
          <w:rFonts w:ascii="Verdana" w:eastAsiaTheme="minorEastAsia" w:hAnsi="Verdana"/>
          <w:sz w:val="20"/>
          <w:szCs w:val="20"/>
        </w:rPr>
        <w:t xml:space="preserve"> hiervoor een aanvraag voor het verkrijgen van een vergunning voor parallelinvoer indienen.</w:t>
      </w:r>
    </w:p>
    <w:p w14:paraId="4A0AECD9" w14:textId="77777777" w:rsidR="0055434D" w:rsidRPr="00447288" w:rsidRDefault="0055434D" w:rsidP="001E77AB">
      <w:pPr>
        <w:jc w:val="both"/>
        <w:rPr>
          <w:rFonts w:ascii="Verdana" w:hAnsi="Verdana"/>
          <w:sz w:val="20"/>
          <w:szCs w:val="20"/>
        </w:rPr>
      </w:pPr>
    </w:p>
    <w:p w14:paraId="0D91A59D" w14:textId="77777777" w:rsidR="007B60E0" w:rsidRDefault="00F40D90" w:rsidP="001E77AB">
      <w:pPr>
        <w:contextualSpacing/>
        <w:jc w:val="both"/>
        <w:rPr>
          <w:rFonts w:ascii="Verdana" w:eastAsiaTheme="minorEastAsia" w:hAnsi="Verdana"/>
          <w:sz w:val="20"/>
          <w:szCs w:val="20"/>
        </w:rPr>
      </w:pPr>
      <w:r w:rsidRPr="00447288">
        <w:rPr>
          <w:rFonts w:ascii="Verdana" w:eastAsiaTheme="minorEastAsia" w:hAnsi="Verdana"/>
          <w:sz w:val="20"/>
          <w:szCs w:val="20"/>
        </w:rPr>
        <w:t xml:space="preserve">Voor elke </w:t>
      </w:r>
      <w:r w:rsidR="006050AC" w:rsidRPr="00447288">
        <w:rPr>
          <w:rFonts w:ascii="Verdana" w:eastAsiaTheme="minorEastAsia" w:hAnsi="Verdana"/>
          <w:sz w:val="20"/>
          <w:szCs w:val="20"/>
        </w:rPr>
        <w:t xml:space="preserve">beoogde </w:t>
      </w:r>
      <w:r w:rsidRPr="00447288">
        <w:rPr>
          <w:rFonts w:ascii="Verdana" w:eastAsiaTheme="minorEastAsia" w:hAnsi="Verdana"/>
          <w:sz w:val="20"/>
          <w:szCs w:val="20"/>
        </w:rPr>
        <w:t xml:space="preserve">vergunning </w:t>
      </w:r>
      <w:r w:rsidR="00BB2CAE" w:rsidRPr="00447288">
        <w:rPr>
          <w:rFonts w:ascii="Verdana" w:eastAsiaTheme="minorEastAsia" w:hAnsi="Verdana"/>
          <w:sz w:val="20"/>
          <w:szCs w:val="20"/>
        </w:rPr>
        <w:t xml:space="preserve">moet </w:t>
      </w:r>
      <w:r w:rsidRPr="00447288">
        <w:rPr>
          <w:rFonts w:ascii="Verdana" w:eastAsiaTheme="minorEastAsia" w:hAnsi="Verdana"/>
          <w:sz w:val="20"/>
          <w:szCs w:val="20"/>
        </w:rPr>
        <w:t xml:space="preserve">u een apart dossier indienen. </w:t>
      </w:r>
      <w:r w:rsidR="00176E48" w:rsidRPr="00447288">
        <w:rPr>
          <w:rFonts w:ascii="Verdana" w:eastAsiaTheme="minorEastAsia" w:hAnsi="Verdana"/>
          <w:sz w:val="20"/>
          <w:szCs w:val="20"/>
        </w:rPr>
        <w:t>E</w:t>
      </w:r>
      <w:r w:rsidR="00BB2CAE" w:rsidRPr="00447288">
        <w:rPr>
          <w:rFonts w:ascii="Verdana" w:eastAsiaTheme="minorEastAsia" w:hAnsi="Verdana"/>
          <w:sz w:val="20"/>
          <w:szCs w:val="20"/>
        </w:rPr>
        <w:t>r</w:t>
      </w:r>
      <w:r w:rsidR="00176E48" w:rsidRPr="00447288">
        <w:rPr>
          <w:rFonts w:ascii="Verdana" w:eastAsiaTheme="minorEastAsia" w:hAnsi="Verdana"/>
          <w:sz w:val="20"/>
          <w:szCs w:val="20"/>
        </w:rPr>
        <w:t xml:space="preserve"> </w:t>
      </w:r>
      <w:r w:rsidRPr="00447288">
        <w:rPr>
          <w:rFonts w:ascii="Verdana" w:eastAsiaTheme="minorEastAsia" w:hAnsi="Verdana"/>
          <w:sz w:val="20"/>
          <w:szCs w:val="20"/>
        </w:rPr>
        <w:t xml:space="preserve">wordt een vergunning afgeleverd per samenstelling, per </w:t>
      </w:r>
      <w:r w:rsidR="00176E48" w:rsidRPr="00447288">
        <w:rPr>
          <w:rFonts w:ascii="Verdana" w:eastAsiaTheme="minorEastAsia" w:hAnsi="Verdana"/>
          <w:sz w:val="20"/>
          <w:szCs w:val="20"/>
        </w:rPr>
        <w:t xml:space="preserve">sterkte, </w:t>
      </w:r>
      <w:r w:rsidRPr="00447288">
        <w:rPr>
          <w:rFonts w:ascii="Verdana" w:eastAsiaTheme="minorEastAsia" w:hAnsi="Verdana"/>
          <w:sz w:val="20"/>
          <w:szCs w:val="20"/>
        </w:rPr>
        <w:t xml:space="preserve">per </w:t>
      </w:r>
      <w:r w:rsidR="00176E48" w:rsidRPr="00447288">
        <w:rPr>
          <w:rFonts w:ascii="Verdana" w:eastAsiaTheme="minorEastAsia" w:hAnsi="Verdana"/>
          <w:sz w:val="20"/>
          <w:szCs w:val="20"/>
        </w:rPr>
        <w:t xml:space="preserve">farmaceutische vorm, </w:t>
      </w:r>
      <w:r w:rsidRPr="00447288">
        <w:rPr>
          <w:rFonts w:ascii="Verdana" w:eastAsiaTheme="minorEastAsia" w:hAnsi="Verdana"/>
          <w:sz w:val="20"/>
          <w:szCs w:val="20"/>
        </w:rPr>
        <w:t xml:space="preserve">per soort </w:t>
      </w:r>
      <w:r w:rsidR="00A5120E" w:rsidRPr="00447288">
        <w:rPr>
          <w:rFonts w:ascii="Verdana" w:eastAsiaTheme="minorEastAsia" w:hAnsi="Verdana"/>
          <w:sz w:val="20"/>
          <w:szCs w:val="20"/>
        </w:rPr>
        <w:t xml:space="preserve">verpakking, per geneesmiddel in </w:t>
      </w:r>
      <w:r w:rsidR="006050AC" w:rsidRPr="00447288">
        <w:rPr>
          <w:rFonts w:ascii="Verdana" w:eastAsiaTheme="minorEastAsia" w:hAnsi="Verdana"/>
          <w:sz w:val="20"/>
          <w:szCs w:val="20"/>
        </w:rPr>
        <w:t xml:space="preserve">het </w:t>
      </w:r>
      <w:r w:rsidR="00A5120E" w:rsidRPr="00447288">
        <w:rPr>
          <w:rFonts w:ascii="Verdana" w:eastAsiaTheme="minorEastAsia" w:hAnsi="Verdana"/>
          <w:sz w:val="20"/>
          <w:szCs w:val="20"/>
        </w:rPr>
        <w:t>land van herkomst en per land van herkomst.</w:t>
      </w:r>
    </w:p>
    <w:p w14:paraId="47A62AE4" w14:textId="3B84C3D1" w:rsidR="006050AC" w:rsidRPr="00447288" w:rsidRDefault="00C153B4" w:rsidP="001E77AB">
      <w:pPr>
        <w:contextualSpacing/>
        <w:jc w:val="both"/>
        <w:rPr>
          <w:rFonts w:ascii="Verdana" w:eastAsiaTheme="minorEastAsia" w:hAnsi="Verdana"/>
          <w:sz w:val="20"/>
          <w:szCs w:val="20"/>
        </w:rPr>
      </w:pPr>
      <w:r w:rsidRPr="00447288">
        <w:rPr>
          <w:rFonts w:ascii="Verdana" w:eastAsiaTheme="minorEastAsia" w:hAnsi="Verdana"/>
          <w:sz w:val="20"/>
          <w:szCs w:val="20"/>
        </w:rPr>
        <w:t xml:space="preserve">Voor de inhoud van uw dossier </w:t>
      </w:r>
      <w:r w:rsidR="00F42BCA" w:rsidRPr="00447288">
        <w:rPr>
          <w:rFonts w:ascii="Verdana" w:eastAsiaTheme="minorEastAsia" w:hAnsi="Verdana"/>
          <w:sz w:val="20"/>
          <w:szCs w:val="20"/>
        </w:rPr>
        <w:t xml:space="preserve">zie </w:t>
      </w:r>
      <w:r w:rsidR="006825BE">
        <w:rPr>
          <w:rFonts w:ascii="Verdana" w:eastAsiaTheme="minorEastAsia" w:hAnsi="Verdana"/>
          <w:sz w:val="20"/>
          <w:szCs w:val="20"/>
        </w:rPr>
        <w:t>“</w:t>
      </w:r>
      <w:r w:rsidRPr="00447288">
        <w:rPr>
          <w:rFonts w:ascii="Verdana" w:eastAsiaTheme="minorEastAsia" w:hAnsi="Verdana"/>
          <w:sz w:val="20"/>
          <w:szCs w:val="20"/>
        </w:rPr>
        <w:t xml:space="preserve">5.2 Welke documenten </w:t>
      </w:r>
      <w:r w:rsidR="006F6844" w:rsidRPr="00447288">
        <w:rPr>
          <w:rFonts w:ascii="Verdana" w:eastAsiaTheme="minorEastAsia" w:hAnsi="Verdana"/>
          <w:sz w:val="20"/>
          <w:szCs w:val="20"/>
        </w:rPr>
        <w:t xml:space="preserve">bij een </w:t>
      </w:r>
      <w:r w:rsidR="00FE4025" w:rsidRPr="00447288">
        <w:rPr>
          <w:rFonts w:ascii="Verdana" w:eastAsiaTheme="minorEastAsia" w:hAnsi="Verdana"/>
          <w:sz w:val="20"/>
          <w:szCs w:val="20"/>
        </w:rPr>
        <w:t>aan</w:t>
      </w:r>
      <w:r w:rsidRPr="00447288">
        <w:rPr>
          <w:rFonts w:ascii="Verdana" w:eastAsiaTheme="minorEastAsia" w:hAnsi="Verdana"/>
          <w:sz w:val="20"/>
          <w:szCs w:val="20"/>
        </w:rPr>
        <w:t xml:space="preserve">vraag </w:t>
      </w:r>
      <w:r w:rsidR="006F6844" w:rsidRPr="00447288">
        <w:rPr>
          <w:rFonts w:ascii="Verdana" w:eastAsiaTheme="minorEastAsia" w:hAnsi="Verdana"/>
          <w:sz w:val="20"/>
          <w:szCs w:val="20"/>
        </w:rPr>
        <w:t>voegen</w:t>
      </w:r>
      <w:r w:rsidRPr="00447288">
        <w:rPr>
          <w:rFonts w:ascii="Verdana" w:eastAsiaTheme="minorEastAsia" w:hAnsi="Verdana"/>
          <w:sz w:val="20"/>
          <w:szCs w:val="20"/>
        </w:rPr>
        <w:t>?</w:t>
      </w:r>
      <w:r w:rsidR="006825BE">
        <w:rPr>
          <w:rFonts w:ascii="Verdana" w:eastAsiaTheme="minorEastAsia" w:hAnsi="Verdana"/>
          <w:sz w:val="20"/>
          <w:szCs w:val="20"/>
        </w:rPr>
        <w:t>”</w:t>
      </w:r>
      <w:r w:rsidRPr="00447288">
        <w:rPr>
          <w:rFonts w:ascii="Verdana" w:eastAsiaTheme="minorEastAsia" w:hAnsi="Verdana"/>
          <w:sz w:val="20"/>
          <w:szCs w:val="20"/>
        </w:rPr>
        <w:t>.</w:t>
      </w:r>
    </w:p>
    <w:p w14:paraId="789639D4" w14:textId="38719522" w:rsidR="00C153B4" w:rsidRPr="00447288" w:rsidRDefault="00C153B4" w:rsidP="001E77AB">
      <w:pPr>
        <w:contextualSpacing/>
        <w:jc w:val="both"/>
        <w:rPr>
          <w:rFonts w:ascii="Verdana" w:eastAsiaTheme="minorEastAsia" w:hAnsi="Verdana"/>
          <w:sz w:val="20"/>
          <w:szCs w:val="20"/>
        </w:rPr>
      </w:pPr>
    </w:p>
    <w:p w14:paraId="2F0083E5" w14:textId="7A11A2A5" w:rsidR="0011051D" w:rsidRPr="00447288" w:rsidRDefault="00C153B4" w:rsidP="001E77AB">
      <w:pPr>
        <w:contextualSpacing/>
        <w:jc w:val="both"/>
        <w:rPr>
          <w:rFonts w:ascii="Verdana" w:eastAsiaTheme="minorEastAsia" w:hAnsi="Verdana"/>
          <w:sz w:val="20"/>
          <w:szCs w:val="20"/>
        </w:rPr>
      </w:pPr>
      <w:r w:rsidRPr="00447288">
        <w:rPr>
          <w:rFonts w:ascii="Verdana" w:eastAsiaTheme="minorEastAsia" w:hAnsi="Verdana"/>
          <w:sz w:val="20"/>
          <w:szCs w:val="20"/>
        </w:rPr>
        <w:t xml:space="preserve">De vereiste bijdrage voor dit type dossier </w:t>
      </w:r>
      <w:r w:rsidR="0008373B" w:rsidRPr="00447288">
        <w:rPr>
          <w:rFonts w:ascii="Verdana" w:eastAsiaTheme="minorEastAsia" w:hAnsi="Verdana"/>
          <w:sz w:val="20"/>
          <w:szCs w:val="20"/>
        </w:rPr>
        <w:t>is opgenomen</w:t>
      </w:r>
      <w:r w:rsidRPr="00447288">
        <w:rPr>
          <w:rFonts w:ascii="Verdana" w:eastAsiaTheme="minorEastAsia" w:hAnsi="Verdana"/>
          <w:sz w:val="20"/>
          <w:szCs w:val="20"/>
        </w:rPr>
        <w:t xml:space="preserve"> in de </w:t>
      </w:r>
      <w:hyperlink r:id="rId21" w:history="1">
        <w:r w:rsidR="00A95DEF" w:rsidRPr="007B60E0">
          <w:rPr>
            <w:rStyle w:val="Hyperlink"/>
            <w:rFonts w:ascii="Verdana" w:eastAsiaTheme="minorEastAsia" w:hAnsi="Verdana" w:cstheme="minorBidi"/>
            <w:sz w:val="20"/>
            <w:szCs w:val="20"/>
          </w:rPr>
          <w:t>wet van 20 juli 2006 betreffende de oprichting en de werking van het Federaal Agentschap voor Geneesmiddelen en Gezondheidsproducten</w:t>
        </w:r>
        <w:r w:rsidR="007B60E0">
          <w:rPr>
            <w:rStyle w:val="Hyperlink"/>
            <w:rFonts w:ascii="Verdana" w:eastAsiaTheme="minorEastAsia" w:hAnsi="Verdana" w:cstheme="minorBidi"/>
            <w:sz w:val="20"/>
            <w:szCs w:val="20"/>
          </w:rPr>
          <w:t xml:space="preserve"> en gepubliceerd</w:t>
        </w:r>
        <w:r w:rsidR="007B60E0" w:rsidRPr="001B67E9">
          <w:rPr>
            <w:rStyle w:val="Hyperlink"/>
            <w:rFonts w:ascii="Verdana" w:eastAsiaTheme="minorEastAsia" w:hAnsi="Verdana" w:cstheme="minorBidi"/>
            <w:sz w:val="20"/>
            <w:szCs w:val="20"/>
            <w:u w:val="none"/>
          </w:rPr>
          <w:t xml:space="preserve"> </w:t>
        </w:r>
      </w:hyperlink>
      <w:r w:rsidR="001B67E9">
        <w:rPr>
          <w:rFonts w:ascii="Verdana" w:eastAsiaTheme="minorEastAsia" w:hAnsi="Verdana" w:cstheme="minorBidi"/>
          <w:sz w:val="20"/>
          <w:szCs w:val="20"/>
        </w:rPr>
        <w:t xml:space="preserve">en </w:t>
      </w:r>
      <w:r w:rsidR="007B60E0">
        <w:rPr>
          <w:rFonts w:ascii="Verdana" w:eastAsiaTheme="minorEastAsia" w:hAnsi="Verdana" w:cstheme="minorBidi"/>
          <w:sz w:val="20"/>
          <w:szCs w:val="20"/>
        </w:rPr>
        <w:t xml:space="preserve">in </w:t>
      </w:r>
      <w:r w:rsidR="007B60E0" w:rsidRPr="008B566B">
        <w:rPr>
          <w:rFonts w:ascii="Verdana" w:eastAsiaTheme="minorEastAsia" w:hAnsi="Verdana" w:cstheme="minorBidi"/>
          <w:sz w:val="20"/>
          <w:szCs w:val="20"/>
        </w:rPr>
        <w:t xml:space="preserve">de </w:t>
      </w:r>
      <w:r w:rsidR="004C4D0A" w:rsidRPr="008B566B">
        <w:rPr>
          <w:rFonts w:ascii="Verdana" w:eastAsiaTheme="minorEastAsia" w:hAnsi="Verdana"/>
          <w:sz w:val="20"/>
          <w:szCs w:val="20"/>
        </w:rPr>
        <w:t xml:space="preserve">sectie </w:t>
      </w:r>
      <w:r w:rsidR="006825BE" w:rsidRPr="008B566B">
        <w:rPr>
          <w:rFonts w:ascii="Verdana" w:eastAsiaTheme="minorEastAsia" w:hAnsi="Verdana"/>
          <w:sz w:val="20"/>
          <w:szCs w:val="20"/>
        </w:rPr>
        <w:t>“</w:t>
      </w:r>
      <w:hyperlink r:id="rId22" w:history="1">
        <w:r w:rsidR="005F3A31" w:rsidRPr="008B566B">
          <w:rPr>
            <w:rStyle w:val="Hyperlink"/>
            <w:rFonts w:ascii="Verdana" w:eastAsiaTheme="minorEastAsia" w:hAnsi="Verdana"/>
            <w:sz w:val="20"/>
            <w:szCs w:val="20"/>
          </w:rPr>
          <w:t>Bijdragen</w:t>
        </w:r>
      </w:hyperlink>
      <w:r w:rsidR="006825BE" w:rsidRPr="008B566B">
        <w:rPr>
          <w:rFonts w:ascii="Verdana" w:eastAsiaTheme="minorEastAsia" w:hAnsi="Verdana"/>
          <w:sz w:val="20"/>
          <w:szCs w:val="20"/>
        </w:rPr>
        <w:t>”</w:t>
      </w:r>
      <w:r w:rsidR="007B60E0" w:rsidRPr="008B566B">
        <w:rPr>
          <w:rFonts w:ascii="Verdana" w:eastAsiaTheme="minorEastAsia" w:hAnsi="Verdana"/>
          <w:sz w:val="20"/>
          <w:szCs w:val="20"/>
        </w:rPr>
        <w:t xml:space="preserve"> op de FAGG</w:t>
      </w:r>
      <w:r w:rsidR="007B60E0">
        <w:rPr>
          <w:rFonts w:ascii="Verdana" w:eastAsiaTheme="minorEastAsia" w:hAnsi="Verdana"/>
          <w:sz w:val="20"/>
          <w:szCs w:val="20"/>
        </w:rPr>
        <w:t>-website</w:t>
      </w:r>
      <w:r w:rsidR="004C4D0A" w:rsidRPr="00447288">
        <w:rPr>
          <w:rFonts w:ascii="Verdana" w:eastAsiaTheme="minorEastAsia" w:hAnsi="Verdana"/>
          <w:sz w:val="20"/>
          <w:szCs w:val="20"/>
        </w:rPr>
        <w:t>.</w:t>
      </w:r>
    </w:p>
    <w:p w14:paraId="3B1799AE" w14:textId="77777777" w:rsidR="00C153B4" w:rsidRPr="00447288" w:rsidRDefault="00C153B4" w:rsidP="00AB4530">
      <w:pPr>
        <w:rPr>
          <w:rFonts w:ascii="Verdana" w:hAnsi="Verdana"/>
          <w:sz w:val="20"/>
          <w:szCs w:val="20"/>
        </w:rPr>
      </w:pPr>
    </w:p>
    <w:p w14:paraId="07038471" w14:textId="587602EC" w:rsidR="00C153B4" w:rsidRPr="00447288" w:rsidRDefault="00DA0EAB" w:rsidP="00AB4530">
      <w:pPr>
        <w:pStyle w:val="Kop2"/>
        <w:numPr>
          <w:ilvl w:val="1"/>
          <w:numId w:val="1"/>
        </w:numPr>
        <w:spacing w:before="0"/>
        <w:ind w:left="567" w:hanging="567"/>
        <w:rPr>
          <w:sz w:val="20"/>
          <w:szCs w:val="20"/>
        </w:rPr>
      </w:pPr>
      <w:bookmarkStart w:id="9" w:name="_Toc34656727"/>
      <w:r w:rsidRPr="00447288">
        <w:rPr>
          <w:sz w:val="20"/>
          <w:szCs w:val="20"/>
        </w:rPr>
        <w:t xml:space="preserve">Aanvraag van een </w:t>
      </w:r>
      <w:r>
        <w:rPr>
          <w:sz w:val="20"/>
          <w:szCs w:val="20"/>
        </w:rPr>
        <w:t>h</w:t>
      </w:r>
      <w:r w:rsidR="00C153B4" w:rsidRPr="00447288">
        <w:rPr>
          <w:sz w:val="20"/>
          <w:szCs w:val="20"/>
        </w:rPr>
        <w:t>ernieuwing van een vergunning voor parallelinvoer</w:t>
      </w:r>
      <w:bookmarkEnd w:id="9"/>
    </w:p>
    <w:p w14:paraId="60B628E0" w14:textId="0CD8C911" w:rsidR="00C153B4" w:rsidRPr="00447288" w:rsidRDefault="00C153B4" w:rsidP="001E77AB">
      <w:pPr>
        <w:contextualSpacing/>
        <w:jc w:val="both"/>
        <w:rPr>
          <w:rFonts w:ascii="Verdana" w:eastAsiaTheme="minorEastAsia" w:hAnsi="Verdana"/>
          <w:sz w:val="20"/>
          <w:szCs w:val="20"/>
        </w:rPr>
      </w:pPr>
      <w:r w:rsidRPr="00447288">
        <w:rPr>
          <w:rFonts w:ascii="Verdana" w:eastAsiaTheme="minorEastAsia" w:hAnsi="Verdana"/>
          <w:sz w:val="20"/>
          <w:szCs w:val="20"/>
        </w:rPr>
        <w:t xml:space="preserve">Een vergunning voor parallelinvoer </w:t>
      </w:r>
      <w:r w:rsidR="0009121C" w:rsidRPr="00447288">
        <w:rPr>
          <w:rFonts w:ascii="Verdana" w:eastAsiaTheme="minorEastAsia" w:hAnsi="Verdana"/>
          <w:sz w:val="20"/>
          <w:szCs w:val="20"/>
        </w:rPr>
        <w:t xml:space="preserve">is </w:t>
      </w:r>
      <w:r w:rsidRPr="00447288">
        <w:rPr>
          <w:rFonts w:ascii="Verdana" w:eastAsiaTheme="minorEastAsia" w:hAnsi="Verdana"/>
          <w:sz w:val="20"/>
          <w:szCs w:val="20"/>
        </w:rPr>
        <w:t>vijf jaar</w:t>
      </w:r>
      <w:r w:rsidR="0009121C" w:rsidRPr="00447288">
        <w:rPr>
          <w:rFonts w:ascii="Verdana" w:eastAsiaTheme="minorEastAsia" w:hAnsi="Verdana"/>
          <w:sz w:val="20"/>
          <w:szCs w:val="20"/>
        </w:rPr>
        <w:t xml:space="preserve"> geldig</w:t>
      </w:r>
      <w:r w:rsidRPr="00447288">
        <w:rPr>
          <w:rFonts w:ascii="Verdana" w:eastAsiaTheme="minorEastAsia" w:hAnsi="Verdana"/>
          <w:sz w:val="20"/>
          <w:szCs w:val="20"/>
        </w:rPr>
        <w:t xml:space="preserve">. Ten laatste </w:t>
      </w:r>
      <w:r w:rsidR="0020448A" w:rsidRPr="00447288">
        <w:rPr>
          <w:rFonts w:ascii="Verdana" w:eastAsiaTheme="minorEastAsia" w:hAnsi="Verdana"/>
          <w:sz w:val="20"/>
          <w:szCs w:val="20"/>
        </w:rPr>
        <w:t>drie</w:t>
      </w:r>
      <w:r w:rsidRPr="00447288">
        <w:rPr>
          <w:rFonts w:ascii="Verdana" w:eastAsiaTheme="minorEastAsia" w:hAnsi="Verdana"/>
          <w:sz w:val="20"/>
          <w:szCs w:val="20"/>
        </w:rPr>
        <w:t xml:space="preserve"> maand</w:t>
      </w:r>
      <w:r w:rsidR="0020448A" w:rsidRPr="00447288">
        <w:rPr>
          <w:rFonts w:ascii="Verdana" w:eastAsiaTheme="minorEastAsia" w:hAnsi="Verdana"/>
          <w:sz w:val="20"/>
          <w:szCs w:val="20"/>
        </w:rPr>
        <w:t>en</w:t>
      </w:r>
      <w:r w:rsidRPr="00447288">
        <w:rPr>
          <w:rFonts w:ascii="Verdana" w:eastAsiaTheme="minorEastAsia" w:hAnsi="Verdana"/>
          <w:sz w:val="20"/>
          <w:szCs w:val="20"/>
        </w:rPr>
        <w:t xml:space="preserve"> voor het vervallen van de vergunning voor parallelinvoer, </w:t>
      </w:r>
      <w:r w:rsidR="0009121C" w:rsidRPr="00447288">
        <w:rPr>
          <w:rFonts w:ascii="Verdana" w:eastAsiaTheme="minorEastAsia" w:hAnsi="Verdana"/>
          <w:sz w:val="20"/>
          <w:szCs w:val="20"/>
        </w:rPr>
        <w:t>moet</w:t>
      </w:r>
      <w:r w:rsidRPr="00447288">
        <w:rPr>
          <w:rFonts w:ascii="Verdana" w:eastAsiaTheme="minorEastAsia" w:hAnsi="Verdana"/>
          <w:sz w:val="20"/>
          <w:szCs w:val="20"/>
        </w:rPr>
        <w:t xml:space="preserve"> </w:t>
      </w:r>
      <w:r w:rsidR="0009121C" w:rsidRPr="00447288">
        <w:rPr>
          <w:rFonts w:ascii="Verdana" w:eastAsiaTheme="minorEastAsia" w:hAnsi="Verdana"/>
          <w:sz w:val="20"/>
          <w:szCs w:val="20"/>
        </w:rPr>
        <w:t xml:space="preserve">u </w:t>
      </w:r>
      <w:r w:rsidRPr="00447288">
        <w:rPr>
          <w:rFonts w:ascii="Verdana" w:eastAsiaTheme="minorEastAsia" w:hAnsi="Verdana"/>
          <w:sz w:val="20"/>
          <w:szCs w:val="20"/>
        </w:rPr>
        <w:t xml:space="preserve">een </w:t>
      </w:r>
      <w:r w:rsidR="001B67E9">
        <w:rPr>
          <w:rFonts w:ascii="Verdana" w:eastAsiaTheme="minorEastAsia" w:hAnsi="Verdana"/>
          <w:sz w:val="20"/>
          <w:szCs w:val="20"/>
        </w:rPr>
        <w:t xml:space="preserve">aanvraag van een </w:t>
      </w:r>
      <w:r w:rsidRPr="00447288">
        <w:rPr>
          <w:rFonts w:ascii="Verdana" w:eastAsiaTheme="minorEastAsia" w:hAnsi="Verdana"/>
          <w:sz w:val="20"/>
          <w:szCs w:val="20"/>
        </w:rPr>
        <w:t>hernieuwing indien</w:t>
      </w:r>
      <w:r w:rsidR="0009121C" w:rsidRPr="00447288">
        <w:rPr>
          <w:rFonts w:ascii="Verdana" w:eastAsiaTheme="minorEastAsia" w:hAnsi="Verdana"/>
          <w:sz w:val="20"/>
          <w:szCs w:val="20"/>
        </w:rPr>
        <w:t>en</w:t>
      </w:r>
      <w:r w:rsidRPr="00447288">
        <w:rPr>
          <w:rFonts w:ascii="Verdana" w:eastAsiaTheme="minorEastAsia" w:hAnsi="Verdana"/>
          <w:sz w:val="20"/>
          <w:szCs w:val="20"/>
        </w:rPr>
        <w:t>.</w:t>
      </w:r>
      <w:r w:rsidR="001B67E9">
        <w:rPr>
          <w:rFonts w:ascii="Verdana" w:eastAsiaTheme="minorEastAsia" w:hAnsi="Verdana"/>
          <w:sz w:val="20"/>
          <w:szCs w:val="20"/>
        </w:rPr>
        <w:t xml:space="preserve"> </w:t>
      </w:r>
      <w:r w:rsidR="0009121C" w:rsidRPr="00447288">
        <w:rPr>
          <w:rFonts w:ascii="Verdana" w:eastAsiaTheme="minorEastAsia" w:hAnsi="Verdana"/>
          <w:sz w:val="20"/>
          <w:szCs w:val="20"/>
        </w:rPr>
        <w:t xml:space="preserve">Dient u </w:t>
      </w:r>
      <w:r w:rsidRPr="00447288">
        <w:rPr>
          <w:rFonts w:ascii="Verdana" w:eastAsiaTheme="minorEastAsia" w:hAnsi="Verdana"/>
          <w:sz w:val="20"/>
          <w:szCs w:val="20"/>
        </w:rPr>
        <w:t>dit hernieuwingsdossier niet in voor het verstrijken van deze datum (</w:t>
      </w:r>
      <w:r w:rsidR="001F7EDF" w:rsidRPr="00447288">
        <w:rPr>
          <w:rFonts w:ascii="Verdana" w:eastAsiaTheme="minorEastAsia" w:hAnsi="Verdana"/>
          <w:sz w:val="20"/>
          <w:szCs w:val="20"/>
        </w:rPr>
        <w:t>= </w:t>
      </w:r>
      <w:r w:rsidRPr="00447288">
        <w:rPr>
          <w:rFonts w:ascii="Verdana" w:eastAsiaTheme="minorEastAsia" w:hAnsi="Verdana"/>
          <w:sz w:val="20"/>
          <w:szCs w:val="20"/>
        </w:rPr>
        <w:t xml:space="preserve">geldigheidsdatum </w:t>
      </w:r>
      <w:r w:rsidR="001F7EDF" w:rsidRPr="00447288">
        <w:rPr>
          <w:rFonts w:ascii="Verdana" w:eastAsiaTheme="minorEastAsia" w:hAnsi="Verdana"/>
          <w:sz w:val="20"/>
          <w:szCs w:val="20"/>
        </w:rPr>
        <w:t xml:space="preserve">van de </w:t>
      </w:r>
      <w:r w:rsidRPr="00447288">
        <w:rPr>
          <w:rFonts w:ascii="Verdana" w:eastAsiaTheme="minorEastAsia" w:hAnsi="Verdana"/>
          <w:sz w:val="20"/>
          <w:szCs w:val="20"/>
        </w:rPr>
        <w:t xml:space="preserve">vergunning voor parallelinvoer – </w:t>
      </w:r>
      <w:r w:rsidR="0020448A" w:rsidRPr="00447288">
        <w:rPr>
          <w:rFonts w:ascii="Verdana" w:eastAsiaTheme="minorEastAsia" w:hAnsi="Verdana"/>
          <w:sz w:val="20"/>
          <w:szCs w:val="20"/>
        </w:rPr>
        <w:t>drie</w:t>
      </w:r>
      <w:r w:rsidRPr="00447288">
        <w:rPr>
          <w:rFonts w:ascii="Verdana" w:eastAsiaTheme="minorEastAsia" w:hAnsi="Verdana"/>
          <w:sz w:val="20"/>
          <w:szCs w:val="20"/>
        </w:rPr>
        <w:t xml:space="preserve"> maanden), dan wordt de vergunning voor parallelinvoer geschrapt en </w:t>
      </w:r>
      <w:r w:rsidR="001F7EDF" w:rsidRPr="00447288">
        <w:rPr>
          <w:rFonts w:ascii="Verdana" w:eastAsiaTheme="minorEastAsia" w:hAnsi="Verdana"/>
          <w:sz w:val="20"/>
          <w:szCs w:val="20"/>
        </w:rPr>
        <w:t xml:space="preserve">moet </w:t>
      </w:r>
      <w:r w:rsidRPr="00447288">
        <w:rPr>
          <w:rFonts w:ascii="Verdana" w:eastAsiaTheme="minorEastAsia" w:hAnsi="Verdana"/>
          <w:sz w:val="20"/>
          <w:szCs w:val="20"/>
        </w:rPr>
        <w:t xml:space="preserve">het geneesmiddel uit de handel </w:t>
      </w:r>
      <w:r w:rsidR="001F7EDF" w:rsidRPr="00447288">
        <w:rPr>
          <w:rFonts w:ascii="Verdana" w:eastAsiaTheme="minorEastAsia" w:hAnsi="Verdana"/>
          <w:sz w:val="20"/>
          <w:szCs w:val="20"/>
        </w:rPr>
        <w:t xml:space="preserve">worden </w:t>
      </w:r>
      <w:r w:rsidRPr="00447288">
        <w:rPr>
          <w:rFonts w:ascii="Verdana" w:eastAsiaTheme="minorEastAsia" w:hAnsi="Verdana"/>
          <w:sz w:val="20"/>
          <w:szCs w:val="20"/>
        </w:rPr>
        <w:t>genomen.</w:t>
      </w:r>
      <w:r w:rsidR="00CD68A0" w:rsidRPr="00447288">
        <w:rPr>
          <w:rFonts w:ascii="Verdana" w:eastAsiaTheme="minorEastAsia" w:hAnsi="Verdana"/>
          <w:sz w:val="20"/>
          <w:szCs w:val="20"/>
        </w:rPr>
        <w:t xml:space="preserve"> </w:t>
      </w:r>
      <w:r w:rsidR="001F7EDF" w:rsidRPr="00447288">
        <w:rPr>
          <w:rFonts w:ascii="Verdana" w:eastAsiaTheme="minorEastAsia" w:hAnsi="Verdana"/>
          <w:sz w:val="20"/>
          <w:szCs w:val="20"/>
        </w:rPr>
        <w:t xml:space="preserve">Als de vergunninghouder </w:t>
      </w:r>
      <w:r w:rsidR="00CD68A0" w:rsidRPr="00447288">
        <w:rPr>
          <w:rFonts w:ascii="Verdana" w:eastAsiaTheme="minorEastAsia" w:hAnsi="Verdana"/>
          <w:sz w:val="20"/>
          <w:szCs w:val="20"/>
        </w:rPr>
        <w:t xml:space="preserve">de schrapping van </w:t>
      </w:r>
      <w:r w:rsidR="00070AAE" w:rsidRPr="00447288">
        <w:rPr>
          <w:rFonts w:ascii="Verdana" w:eastAsiaTheme="minorEastAsia" w:hAnsi="Verdana"/>
          <w:sz w:val="20"/>
          <w:szCs w:val="20"/>
        </w:rPr>
        <w:t>de vergunning</w:t>
      </w:r>
      <w:r w:rsidR="00CD68A0" w:rsidRPr="00447288">
        <w:rPr>
          <w:rFonts w:ascii="Verdana" w:eastAsiaTheme="minorEastAsia" w:hAnsi="Verdana"/>
          <w:sz w:val="20"/>
          <w:szCs w:val="20"/>
        </w:rPr>
        <w:t xml:space="preserve"> voor het verstrijken van deze datum (= geldigheidsdatum </w:t>
      </w:r>
      <w:r w:rsidR="001F7EDF" w:rsidRPr="00447288">
        <w:rPr>
          <w:rFonts w:ascii="Verdana" w:eastAsiaTheme="minorEastAsia" w:hAnsi="Verdana"/>
          <w:sz w:val="20"/>
          <w:szCs w:val="20"/>
        </w:rPr>
        <w:t xml:space="preserve">van de </w:t>
      </w:r>
      <w:r w:rsidR="00CD68A0" w:rsidRPr="00447288">
        <w:rPr>
          <w:rFonts w:ascii="Verdana" w:eastAsiaTheme="minorEastAsia" w:hAnsi="Verdana"/>
          <w:sz w:val="20"/>
          <w:szCs w:val="20"/>
        </w:rPr>
        <w:t xml:space="preserve">vergunning voor parallelinvoer – </w:t>
      </w:r>
      <w:r w:rsidR="0020448A" w:rsidRPr="00447288">
        <w:rPr>
          <w:rFonts w:ascii="Verdana" w:eastAsiaTheme="minorEastAsia" w:hAnsi="Verdana"/>
          <w:sz w:val="20"/>
          <w:szCs w:val="20"/>
        </w:rPr>
        <w:t>drie</w:t>
      </w:r>
      <w:r w:rsidR="00CD68A0" w:rsidRPr="00447288">
        <w:rPr>
          <w:rFonts w:ascii="Verdana" w:eastAsiaTheme="minorEastAsia" w:hAnsi="Verdana"/>
          <w:sz w:val="20"/>
          <w:szCs w:val="20"/>
        </w:rPr>
        <w:t xml:space="preserve"> maanden) aanvraag</w:t>
      </w:r>
      <w:r w:rsidR="001F7EDF" w:rsidRPr="00447288">
        <w:rPr>
          <w:rFonts w:ascii="Verdana" w:eastAsiaTheme="minorEastAsia" w:hAnsi="Verdana"/>
          <w:sz w:val="20"/>
          <w:szCs w:val="20"/>
        </w:rPr>
        <w:t>t</w:t>
      </w:r>
      <w:r w:rsidR="00CD68A0" w:rsidRPr="00447288">
        <w:rPr>
          <w:rFonts w:ascii="Verdana" w:eastAsiaTheme="minorEastAsia" w:hAnsi="Verdana"/>
          <w:sz w:val="20"/>
          <w:szCs w:val="20"/>
        </w:rPr>
        <w:t xml:space="preserve">, dan kan </w:t>
      </w:r>
      <w:r w:rsidR="001F7EDF" w:rsidRPr="00447288">
        <w:rPr>
          <w:rFonts w:ascii="Verdana" w:eastAsiaTheme="minorEastAsia" w:hAnsi="Verdana"/>
          <w:sz w:val="20"/>
          <w:szCs w:val="20"/>
        </w:rPr>
        <w:t xml:space="preserve">worden </w:t>
      </w:r>
      <w:r w:rsidR="00CD68A0" w:rsidRPr="00447288">
        <w:rPr>
          <w:rFonts w:ascii="Verdana" w:eastAsiaTheme="minorEastAsia" w:hAnsi="Verdana"/>
          <w:sz w:val="20"/>
          <w:szCs w:val="20"/>
        </w:rPr>
        <w:t xml:space="preserve">toegestaan dat er geen </w:t>
      </w:r>
      <w:r w:rsidR="008D387F" w:rsidRPr="00447288">
        <w:rPr>
          <w:rFonts w:ascii="Verdana" w:eastAsiaTheme="minorEastAsia" w:hAnsi="Verdana"/>
          <w:sz w:val="20"/>
          <w:szCs w:val="20"/>
        </w:rPr>
        <w:t xml:space="preserve">terugtrekking </w:t>
      </w:r>
      <w:r w:rsidR="00070AAE" w:rsidRPr="00447288">
        <w:rPr>
          <w:rFonts w:ascii="Verdana" w:eastAsiaTheme="minorEastAsia" w:hAnsi="Verdana"/>
          <w:sz w:val="20"/>
          <w:szCs w:val="20"/>
        </w:rPr>
        <w:t>van het parallel</w:t>
      </w:r>
      <w:r w:rsidR="00993EE2" w:rsidRPr="00447288">
        <w:rPr>
          <w:rFonts w:ascii="Verdana" w:eastAsiaTheme="minorEastAsia" w:hAnsi="Verdana"/>
          <w:sz w:val="20"/>
          <w:szCs w:val="20"/>
        </w:rPr>
        <w:t xml:space="preserve"> </w:t>
      </w:r>
      <w:r w:rsidR="00070AAE" w:rsidRPr="00447288">
        <w:rPr>
          <w:rFonts w:ascii="Verdana" w:eastAsiaTheme="minorEastAsia" w:hAnsi="Verdana"/>
          <w:sz w:val="20"/>
          <w:szCs w:val="20"/>
        </w:rPr>
        <w:t xml:space="preserve">ingevoerde geneesmiddel </w:t>
      </w:r>
      <w:r w:rsidR="008D387F" w:rsidRPr="00447288">
        <w:rPr>
          <w:rFonts w:ascii="Verdana" w:eastAsiaTheme="minorEastAsia" w:hAnsi="Verdana"/>
          <w:sz w:val="20"/>
          <w:szCs w:val="20"/>
        </w:rPr>
        <w:t>uit de handel</w:t>
      </w:r>
      <w:r w:rsidR="00CD68A0" w:rsidRPr="00447288">
        <w:rPr>
          <w:rFonts w:ascii="Verdana" w:eastAsiaTheme="minorEastAsia" w:hAnsi="Verdana"/>
          <w:sz w:val="20"/>
          <w:szCs w:val="20"/>
        </w:rPr>
        <w:t xml:space="preserve"> plaatsvindt.</w:t>
      </w:r>
    </w:p>
    <w:p w14:paraId="474B147B" w14:textId="6E2347FF" w:rsidR="00C153B4" w:rsidRPr="00447288" w:rsidRDefault="00C153B4" w:rsidP="001E77AB">
      <w:pPr>
        <w:contextualSpacing/>
        <w:jc w:val="both"/>
        <w:rPr>
          <w:rFonts w:ascii="Verdana" w:eastAsiaTheme="minorEastAsia" w:hAnsi="Verdana"/>
          <w:sz w:val="20"/>
          <w:szCs w:val="20"/>
        </w:rPr>
      </w:pPr>
      <w:r w:rsidRPr="00447288">
        <w:rPr>
          <w:rFonts w:ascii="Verdana" w:eastAsiaTheme="minorEastAsia" w:hAnsi="Verdana"/>
          <w:sz w:val="20"/>
          <w:szCs w:val="20"/>
        </w:rPr>
        <w:t xml:space="preserve">Voor de inhoud van uw dossier, </w:t>
      </w:r>
      <w:r w:rsidR="00F42BCA" w:rsidRPr="00447288">
        <w:rPr>
          <w:rFonts w:ascii="Verdana" w:eastAsiaTheme="minorEastAsia" w:hAnsi="Verdana"/>
          <w:sz w:val="20"/>
          <w:szCs w:val="20"/>
        </w:rPr>
        <w:t xml:space="preserve">zie </w:t>
      </w:r>
      <w:r w:rsidR="006825BE">
        <w:rPr>
          <w:rFonts w:ascii="Verdana" w:eastAsiaTheme="minorEastAsia" w:hAnsi="Verdana"/>
          <w:sz w:val="20"/>
          <w:szCs w:val="20"/>
        </w:rPr>
        <w:t>“</w:t>
      </w:r>
      <w:r w:rsidRPr="00447288">
        <w:rPr>
          <w:rFonts w:ascii="Verdana" w:eastAsiaTheme="minorEastAsia" w:hAnsi="Verdana"/>
          <w:sz w:val="20"/>
          <w:szCs w:val="20"/>
        </w:rPr>
        <w:t xml:space="preserve">5.2 Welke documenten </w:t>
      </w:r>
      <w:r w:rsidR="006F6844" w:rsidRPr="00447288">
        <w:rPr>
          <w:rFonts w:ascii="Verdana" w:eastAsiaTheme="minorEastAsia" w:hAnsi="Verdana"/>
          <w:sz w:val="20"/>
          <w:szCs w:val="20"/>
        </w:rPr>
        <w:t>bij</w:t>
      </w:r>
      <w:r w:rsidR="00993EE2" w:rsidRPr="00447288">
        <w:rPr>
          <w:rFonts w:ascii="Verdana" w:eastAsiaTheme="minorEastAsia" w:hAnsi="Verdana"/>
          <w:sz w:val="20"/>
          <w:szCs w:val="20"/>
        </w:rPr>
        <w:t xml:space="preserve"> </w:t>
      </w:r>
      <w:r w:rsidRPr="00447288">
        <w:rPr>
          <w:rFonts w:ascii="Verdana" w:eastAsiaTheme="minorEastAsia" w:hAnsi="Verdana"/>
          <w:sz w:val="20"/>
          <w:szCs w:val="20"/>
        </w:rPr>
        <w:t xml:space="preserve">een aanvraag </w:t>
      </w:r>
      <w:r w:rsidR="006F6844" w:rsidRPr="00447288">
        <w:rPr>
          <w:rFonts w:ascii="Verdana" w:eastAsiaTheme="minorEastAsia" w:hAnsi="Verdana"/>
          <w:sz w:val="20"/>
          <w:szCs w:val="20"/>
        </w:rPr>
        <w:t>voegen</w:t>
      </w:r>
      <w:r w:rsidRPr="00447288">
        <w:rPr>
          <w:rFonts w:ascii="Verdana" w:eastAsiaTheme="minorEastAsia" w:hAnsi="Verdana"/>
          <w:sz w:val="20"/>
          <w:szCs w:val="20"/>
        </w:rPr>
        <w:t>?</w:t>
      </w:r>
      <w:r w:rsidR="006825BE">
        <w:rPr>
          <w:rFonts w:ascii="Verdana" w:eastAsiaTheme="minorEastAsia" w:hAnsi="Verdana"/>
          <w:sz w:val="20"/>
          <w:szCs w:val="20"/>
        </w:rPr>
        <w:t>”</w:t>
      </w:r>
    </w:p>
    <w:p w14:paraId="265D9D3C" w14:textId="77777777" w:rsidR="00C153B4" w:rsidRPr="00447288" w:rsidRDefault="00C153B4" w:rsidP="001E77AB">
      <w:pPr>
        <w:contextualSpacing/>
        <w:jc w:val="both"/>
        <w:rPr>
          <w:rStyle w:val="Verwijzingopmerking"/>
          <w:rFonts w:ascii="Verdana" w:hAnsi="Verdana"/>
          <w:sz w:val="20"/>
          <w:szCs w:val="20"/>
        </w:rPr>
      </w:pPr>
    </w:p>
    <w:p w14:paraId="3A1F671C" w14:textId="54F00657" w:rsidR="007623A1" w:rsidRPr="00447288" w:rsidRDefault="007623A1" w:rsidP="001E77AB">
      <w:pPr>
        <w:contextualSpacing/>
        <w:jc w:val="both"/>
        <w:rPr>
          <w:rFonts w:ascii="Verdana" w:eastAsiaTheme="minorEastAsia" w:hAnsi="Verdana"/>
          <w:sz w:val="20"/>
          <w:szCs w:val="20"/>
        </w:rPr>
      </w:pPr>
      <w:r w:rsidRPr="00447288">
        <w:rPr>
          <w:rFonts w:ascii="Verdana" w:eastAsiaTheme="minorEastAsia" w:hAnsi="Verdana"/>
          <w:sz w:val="20"/>
          <w:szCs w:val="20"/>
        </w:rPr>
        <w:t xml:space="preserve">De vereiste bijdrage voor dit type dossier </w:t>
      </w:r>
      <w:r w:rsidR="0008373B" w:rsidRPr="00447288">
        <w:rPr>
          <w:rFonts w:ascii="Verdana" w:eastAsiaTheme="minorEastAsia" w:hAnsi="Verdana"/>
          <w:sz w:val="20"/>
          <w:szCs w:val="20"/>
        </w:rPr>
        <w:t>is opgenomen</w:t>
      </w:r>
      <w:r w:rsidRPr="00447288">
        <w:rPr>
          <w:rFonts w:ascii="Verdana" w:eastAsiaTheme="minorEastAsia" w:hAnsi="Verdana"/>
          <w:sz w:val="20"/>
          <w:szCs w:val="20"/>
        </w:rPr>
        <w:t xml:space="preserve"> in </w:t>
      </w:r>
      <w:r w:rsidR="00462AB6" w:rsidRPr="00447288">
        <w:rPr>
          <w:rFonts w:ascii="Verdana" w:eastAsiaTheme="minorEastAsia" w:hAnsi="Verdana"/>
          <w:sz w:val="20"/>
          <w:szCs w:val="20"/>
        </w:rPr>
        <w:t xml:space="preserve">de </w:t>
      </w:r>
      <w:hyperlink r:id="rId23" w:history="1">
        <w:r w:rsidR="00A95DEF" w:rsidRPr="001B67E9">
          <w:rPr>
            <w:rStyle w:val="Hyperlink"/>
            <w:rFonts w:ascii="Verdana" w:eastAsiaTheme="minorEastAsia" w:hAnsi="Verdana"/>
            <w:sz w:val="20"/>
            <w:szCs w:val="20"/>
          </w:rPr>
          <w:t>we</w:t>
        </w:r>
        <w:r w:rsidR="00A95DEF" w:rsidRPr="001B67E9">
          <w:rPr>
            <w:rStyle w:val="Hyperlink"/>
            <w:rFonts w:ascii="Verdana" w:eastAsiaTheme="minorEastAsia" w:hAnsi="Verdana" w:cstheme="minorBidi"/>
            <w:sz w:val="20"/>
            <w:szCs w:val="20"/>
          </w:rPr>
          <w:t>t van 20 juli 2006 betreffende de oprichting en de werking van het Federaal Agentschap voor Geneesmiddelen en Gezondheidsproducten</w:t>
        </w:r>
      </w:hyperlink>
      <w:r w:rsidR="00993EE2" w:rsidRPr="00447288">
        <w:rPr>
          <w:rFonts w:ascii="Verdana" w:eastAsiaTheme="minorEastAsia" w:hAnsi="Verdana" w:cstheme="minorBidi"/>
          <w:sz w:val="20"/>
          <w:szCs w:val="20"/>
        </w:rPr>
        <w:t xml:space="preserve"> </w:t>
      </w:r>
      <w:r w:rsidR="008B566B">
        <w:rPr>
          <w:rFonts w:ascii="Verdana" w:eastAsiaTheme="minorEastAsia" w:hAnsi="Verdana" w:cstheme="minorBidi"/>
          <w:sz w:val="20"/>
          <w:szCs w:val="20"/>
        </w:rPr>
        <w:t xml:space="preserve">en in </w:t>
      </w:r>
      <w:r w:rsidR="008B566B" w:rsidRPr="008B566B">
        <w:rPr>
          <w:rFonts w:ascii="Verdana" w:eastAsiaTheme="minorEastAsia" w:hAnsi="Verdana" w:cstheme="minorBidi"/>
          <w:sz w:val="20"/>
          <w:szCs w:val="20"/>
        </w:rPr>
        <w:t xml:space="preserve">de </w:t>
      </w:r>
      <w:r w:rsidR="008B566B" w:rsidRPr="008B566B">
        <w:rPr>
          <w:rFonts w:ascii="Verdana" w:eastAsiaTheme="minorEastAsia" w:hAnsi="Verdana"/>
          <w:sz w:val="20"/>
          <w:szCs w:val="20"/>
        </w:rPr>
        <w:t>sectie “</w:t>
      </w:r>
      <w:hyperlink r:id="rId24" w:history="1">
        <w:r w:rsidR="008B566B" w:rsidRPr="008B566B">
          <w:rPr>
            <w:rStyle w:val="Hyperlink"/>
            <w:rFonts w:ascii="Verdana" w:eastAsiaTheme="minorEastAsia" w:hAnsi="Verdana"/>
            <w:sz w:val="20"/>
            <w:szCs w:val="20"/>
          </w:rPr>
          <w:t>Bijdragen</w:t>
        </w:r>
      </w:hyperlink>
      <w:r w:rsidR="008B566B" w:rsidRPr="008B566B">
        <w:rPr>
          <w:rFonts w:ascii="Verdana" w:eastAsiaTheme="minorEastAsia" w:hAnsi="Verdana"/>
          <w:sz w:val="20"/>
          <w:szCs w:val="20"/>
        </w:rPr>
        <w:t>” op de FAGG</w:t>
      </w:r>
      <w:r w:rsidR="008B566B">
        <w:rPr>
          <w:rFonts w:ascii="Verdana" w:eastAsiaTheme="minorEastAsia" w:hAnsi="Verdana"/>
          <w:sz w:val="20"/>
          <w:szCs w:val="20"/>
        </w:rPr>
        <w:t>-website</w:t>
      </w:r>
      <w:r w:rsidR="008B566B" w:rsidRPr="00447288">
        <w:rPr>
          <w:rFonts w:ascii="Verdana" w:eastAsiaTheme="minorEastAsia" w:hAnsi="Verdana"/>
          <w:sz w:val="20"/>
          <w:szCs w:val="20"/>
        </w:rPr>
        <w:t>.</w:t>
      </w:r>
    </w:p>
    <w:p w14:paraId="0B570DB5" w14:textId="77777777" w:rsidR="00C153B4" w:rsidRPr="00447288" w:rsidRDefault="00C153B4" w:rsidP="00AB4530">
      <w:pPr>
        <w:rPr>
          <w:rFonts w:ascii="Verdana" w:hAnsi="Verdana"/>
          <w:sz w:val="20"/>
          <w:szCs w:val="20"/>
        </w:rPr>
      </w:pPr>
    </w:p>
    <w:p w14:paraId="25B58770" w14:textId="4912A4F5" w:rsidR="00C153B4" w:rsidRPr="00447288" w:rsidRDefault="00A20826" w:rsidP="00AB4530">
      <w:pPr>
        <w:pStyle w:val="Kop2"/>
        <w:numPr>
          <w:ilvl w:val="1"/>
          <w:numId w:val="1"/>
        </w:numPr>
        <w:spacing w:before="0"/>
        <w:ind w:left="567" w:hanging="567"/>
        <w:rPr>
          <w:sz w:val="20"/>
          <w:szCs w:val="20"/>
        </w:rPr>
      </w:pPr>
      <w:bookmarkStart w:id="10" w:name="_Toc34656728"/>
      <w:r w:rsidRPr="00447288">
        <w:rPr>
          <w:sz w:val="20"/>
          <w:szCs w:val="20"/>
        </w:rPr>
        <w:t xml:space="preserve">Aanvraag van een </w:t>
      </w:r>
      <w:r>
        <w:rPr>
          <w:sz w:val="20"/>
          <w:szCs w:val="20"/>
        </w:rPr>
        <w:t>w</w:t>
      </w:r>
      <w:r w:rsidR="00C153B4" w:rsidRPr="00447288">
        <w:rPr>
          <w:sz w:val="20"/>
          <w:szCs w:val="20"/>
        </w:rPr>
        <w:t>ijziging</w:t>
      </w:r>
      <w:r>
        <w:rPr>
          <w:sz w:val="20"/>
          <w:szCs w:val="20"/>
        </w:rPr>
        <w:t xml:space="preserve"> </w:t>
      </w:r>
      <w:r w:rsidR="00C153B4" w:rsidRPr="00447288">
        <w:rPr>
          <w:sz w:val="20"/>
          <w:szCs w:val="20"/>
        </w:rPr>
        <w:t>van een vergunning voor parallelinvoer</w:t>
      </w:r>
      <w:bookmarkEnd w:id="10"/>
    </w:p>
    <w:p w14:paraId="4AF361B0" w14:textId="20CB0F6C" w:rsidR="00C153B4" w:rsidRPr="00447288" w:rsidRDefault="00A20826" w:rsidP="001E77AB">
      <w:pPr>
        <w:contextualSpacing/>
        <w:jc w:val="both"/>
        <w:rPr>
          <w:rFonts w:ascii="Verdana" w:eastAsiaTheme="minorEastAsia" w:hAnsi="Verdana"/>
          <w:sz w:val="20"/>
          <w:szCs w:val="20"/>
        </w:rPr>
      </w:pPr>
      <w:r w:rsidRPr="00447288">
        <w:rPr>
          <w:rFonts w:ascii="Verdana" w:eastAsiaTheme="minorEastAsia" w:hAnsi="Verdana"/>
          <w:sz w:val="20"/>
          <w:szCs w:val="20"/>
        </w:rPr>
        <w:t xml:space="preserve">Er zijn drie soorten wijzigingen </w:t>
      </w:r>
      <w:r>
        <w:rPr>
          <w:rFonts w:ascii="Verdana" w:eastAsiaTheme="minorEastAsia" w:hAnsi="Verdana"/>
          <w:sz w:val="20"/>
          <w:szCs w:val="20"/>
        </w:rPr>
        <w:t>van een</w:t>
      </w:r>
      <w:r w:rsidR="00C153B4" w:rsidRPr="00447288">
        <w:rPr>
          <w:rFonts w:ascii="Verdana" w:eastAsiaTheme="minorEastAsia" w:hAnsi="Verdana"/>
          <w:sz w:val="20"/>
          <w:szCs w:val="20"/>
        </w:rPr>
        <w:t xml:space="preserve"> vergunning</w:t>
      </w:r>
      <w:r>
        <w:rPr>
          <w:rFonts w:ascii="Verdana" w:eastAsiaTheme="minorEastAsia" w:hAnsi="Verdana"/>
          <w:sz w:val="20"/>
          <w:szCs w:val="20"/>
        </w:rPr>
        <w:t xml:space="preserve"> voor</w:t>
      </w:r>
      <w:r w:rsidR="00C153B4" w:rsidRPr="00447288">
        <w:rPr>
          <w:rFonts w:ascii="Verdana" w:eastAsiaTheme="minorEastAsia" w:hAnsi="Verdana"/>
          <w:sz w:val="20"/>
          <w:szCs w:val="20"/>
        </w:rPr>
        <w:t xml:space="preserve"> parallel</w:t>
      </w:r>
      <w:r>
        <w:rPr>
          <w:rFonts w:ascii="Verdana" w:eastAsiaTheme="minorEastAsia" w:hAnsi="Verdana"/>
          <w:sz w:val="20"/>
          <w:szCs w:val="20"/>
        </w:rPr>
        <w:t>invoer mogelijk</w:t>
      </w:r>
      <w:r w:rsidR="006871ED" w:rsidRPr="00447288">
        <w:rPr>
          <w:rFonts w:ascii="Verdana" w:eastAsiaTheme="minorEastAsia" w:hAnsi="Verdana"/>
          <w:sz w:val="20"/>
          <w:szCs w:val="20"/>
        </w:rPr>
        <w:t>.</w:t>
      </w:r>
    </w:p>
    <w:p w14:paraId="0417461C" w14:textId="77777777" w:rsidR="00D51F4D" w:rsidRPr="00447288" w:rsidRDefault="00D51F4D" w:rsidP="001E77AB">
      <w:pPr>
        <w:contextualSpacing/>
        <w:jc w:val="both"/>
        <w:rPr>
          <w:rFonts w:ascii="Verdana" w:eastAsiaTheme="minorEastAsia" w:hAnsi="Verdana"/>
          <w:sz w:val="20"/>
          <w:szCs w:val="20"/>
        </w:rPr>
      </w:pPr>
    </w:p>
    <w:p w14:paraId="762AAFB7" w14:textId="77777777" w:rsidR="00C443D8" w:rsidRDefault="00ED62E5" w:rsidP="001E77AB">
      <w:pPr>
        <w:pStyle w:val="Lijstalinea"/>
        <w:numPr>
          <w:ilvl w:val="0"/>
          <w:numId w:val="52"/>
        </w:numPr>
        <w:jc w:val="both"/>
        <w:rPr>
          <w:rFonts w:ascii="Verdana" w:eastAsiaTheme="minorEastAsia" w:hAnsi="Verdana"/>
          <w:sz w:val="20"/>
          <w:szCs w:val="20"/>
        </w:rPr>
      </w:pPr>
      <w:r w:rsidRPr="00447288">
        <w:rPr>
          <w:rFonts w:ascii="Verdana" w:eastAsiaTheme="minorEastAsia" w:hAnsi="Verdana"/>
          <w:sz w:val="20"/>
          <w:szCs w:val="20"/>
        </w:rPr>
        <w:t>E</w:t>
      </w:r>
      <w:r w:rsidR="00C153B4" w:rsidRPr="00447288">
        <w:rPr>
          <w:rFonts w:ascii="Verdana" w:eastAsiaTheme="minorEastAsia" w:hAnsi="Verdana"/>
          <w:sz w:val="20"/>
          <w:szCs w:val="20"/>
        </w:rPr>
        <w:t>en wijziging naar aanleiding van een wijziging van de VHB van het referentiegeneesmiddel in België</w:t>
      </w:r>
      <w:r w:rsidRPr="00447288">
        <w:rPr>
          <w:rFonts w:ascii="Verdana" w:eastAsiaTheme="minorEastAsia" w:hAnsi="Verdana"/>
          <w:sz w:val="20"/>
          <w:szCs w:val="20"/>
        </w:rPr>
        <w:t>.</w:t>
      </w:r>
    </w:p>
    <w:p w14:paraId="1A3BB0AC" w14:textId="4E77FBAA" w:rsidR="0011051D" w:rsidRPr="00447288" w:rsidRDefault="00DA26F2" w:rsidP="00D01B75">
      <w:pPr>
        <w:ind w:left="360"/>
        <w:contextualSpacing/>
        <w:rPr>
          <w:rFonts w:ascii="Verdana" w:eastAsiaTheme="minorEastAsia" w:hAnsi="Verdana"/>
          <w:sz w:val="20"/>
          <w:szCs w:val="20"/>
        </w:rPr>
      </w:pPr>
      <w:r>
        <w:rPr>
          <w:rFonts w:ascii="Verdana" w:eastAsiaTheme="minorEastAsia" w:hAnsi="Verdana"/>
          <w:sz w:val="20"/>
          <w:szCs w:val="20"/>
        </w:rPr>
        <w:t>Enkele v</w:t>
      </w:r>
      <w:r w:rsidR="00C153B4" w:rsidRPr="00447288">
        <w:rPr>
          <w:rFonts w:ascii="Verdana" w:eastAsiaTheme="minorEastAsia" w:hAnsi="Verdana"/>
          <w:sz w:val="20"/>
          <w:szCs w:val="20"/>
        </w:rPr>
        <w:t>oorbeelden van deze wijzigingen zijn:</w:t>
      </w:r>
    </w:p>
    <w:p w14:paraId="3368F683" w14:textId="77777777" w:rsidR="00407221" w:rsidRPr="00447288" w:rsidRDefault="00407221" w:rsidP="001E77AB">
      <w:pPr>
        <w:ind w:left="360"/>
        <w:contextualSpacing/>
        <w:jc w:val="both"/>
        <w:rPr>
          <w:rFonts w:ascii="Verdana" w:eastAsiaTheme="minorEastAsia" w:hAnsi="Verdana"/>
          <w:sz w:val="20"/>
          <w:szCs w:val="20"/>
        </w:rPr>
      </w:pPr>
    </w:p>
    <w:p w14:paraId="19A2CFD1" w14:textId="5B6B97D8" w:rsidR="00C153B4" w:rsidRPr="00447288" w:rsidRDefault="00C153B4" w:rsidP="001E77AB">
      <w:pPr>
        <w:numPr>
          <w:ilvl w:val="0"/>
          <w:numId w:val="25"/>
        </w:numPr>
        <w:ind w:hanging="357"/>
        <w:contextualSpacing/>
        <w:jc w:val="both"/>
        <w:rPr>
          <w:rFonts w:ascii="Verdana" w:eastAsiaTheme="minorEastAsia" w:hAnsi="Verdana"/>
          <w:sz w:val="20"/>
          <w:szCs w:val="20"/>
        </w:rPr>
      </w:pPr>
      <w:r w:rsidRPr="00447288">
        <w:rPr>
          <w:rFonts w:ascii="Verdana" w:eastAsiaTheme="minorEastAsia" w:hAnsi="Verdana"/>
          <w:sz w:val="20"/>
          <w:szCs w:val="20"/>
        </w:rPr>
        <w:t>wijzigingen gelinkt aan de vergunninghouder en/of fabrikant voor batch-release (naam en/of adres)</w:t>
      </w:r>
      <w:r w:rsidR="00ED62E5" w:rsidRPr="00447288">
        <w:rPr>
          <w:rFonts w:ascii="Verdana" w:eastAsiaTheme="minorEastAsia" w:hAnsi="Verdana"/>
          <w:sz w:val="20"/>
          <w:szCs w:val="20"/>
        </w:rPr>
        <w:t>;</w:t>
      </w:r>
    </w:p>
    <w:p w14:paraId="48B4BA0E" w14:textId="6576C1A6" w:rsidR="001B79D1" w:rsidRDefault="00C153B4" w:rsidP="001E77AB">
      <w:pPr>
        <w:numPr>
          <w:ilvl w:val="0"/>
          <w:numId w:val="25"/>
        </w:numPr>
        <w:ind w:hanging="357"/>
        <w:contextualSpacing/>
        <w:jc w:val="both"/>
        <w:rPr>
          <w:rFonts w:ascii="Verdana" w:eastAsiaTheme="minorEastAsia" w:hAnsi="Verdana"/>
          <w:sz w:val="20"/>
          <w:szCs w:val="20"/>
        </w:rPr>
      </w:pPr>
      <w:r w:rsidRPr="00447288">
        <w:rPr>
          <w:rFonts w:ascii="Verdana" w:eastAsiaTheme="minorEastAsia" w:hAnsi="Verdana"/>
          <w:sz w:val="20"/>
          <w:szCs w:val="20"/>
        </w:rPr>
        <w:t xml:space="preserve">wijziging </w:t>
      </w:r>
      <w:r w:rsidR="001B79D1">
        <w:rPr>
          <w:rFonts w:ascii="Verdana" w:eastAsiaTheme="minorEastAsia" w:hAnsi="Verdana"/>
          <w:sz w:val="20"/>
          <w:szCs w:val="20"/>
        </w:rPr>
        <w:t xml:space="preserve">van de </w:t>
      </w:r>
      <w:r w:rsidRPr="00447288">
        <w:rPr>
          <w:rFonts w:ascii="Verdana" w:eastAsiaTheme="minorEastAsia" w:hAnsi="Verdana"/>
          <w:sz w:val="20"/>
          <w:szCs w:val="20"/>
        </w:rPr>
        <w:t>bijsluiter</w:t>
      </w:r>
      <w:r w:rsidR="00407221" w:rsidRPr="00447288">
        <w:rPr>
          <w:rFonts w:ascii="Verdana" w:eastAsiaTheme="minorEastAsia" w:hAnsi="Verdana"/>
          <w:sz w:val="20"/>
          <w:szCs w:val="20"/>
        </w:rPr>
        <w:t xml:space="preserve">, </w:t>
      </w:r>
      <w:r w:rsidR="00CD68A0" w:rsidRPr="00447288">
        <w:rPr>
          <w:rFonts w:ascii="Verdana" w:eastAsiaTheme="minorEastAsia" w:hAnsi="Verdana"/>
          <w:sz w:val="20"/>
          <w:szCs w:val="20"/>
        </w:rPr>
        <w:t>zowel chem</w:t>
      </w:r>
      <w:r w:rsidR="001B79D1">
        <w:rPr>
          <w:rFonts w:ascii="Verdana" w:eastAsiaTheme="minorEastAsia" w:hAnsi="Verdana"/>
          <w:sz w:val="20"/>
          <w:szCs w:val="20"/>
        </w:rPr>
        <w:t>isch-farmaceutisch als klinisch;</w:t>
      </w:r>
    </w:p>
    <w:p w14:paraId="4311D3C2" w14:textId="0AE5EEC3" w:rsidR="007363F5" w:rsidRPr="00447288" w:rsidRDefault="00DA26F2" w:rsidP="001E77AB">
      <w:pPr>
        <w:ind w:left="1440"/>
        <w:contextualSpacing/>
        <w:jc w:val="both"/>
        <w:rPr>
          <w:rFonts w:ascii="Verdana" w:eastAsiaTheme="minorEastAsia" w:hAnsi="Verdana"/>
          <w:sz w:val="20"/>
          <w:szCs w:val="20"/>
        </w:rPr>
      </w:pPr>
      <w:r>
        <w:rPr>
          <w:rFonts w:ascii="Verdana" w:eastAsiaTheme="minorEastAsia" w:hAnsi="Verdana"/>
          <w:sz w:val="20"/>
          <w:szCs w:val="20"/>
        </w:rPr>
        <w:lastRenderedPageBreak/>
        <w:t>Enkele v</w:t>
      </w:r>
      <w:r w:rsidR="00CD68A0" w:rsidRPr="00447288">
        <w:rPr>
          <w:rFonts w:ascii="Verdana" w:eastAsiaTheme="minorEastAsia" w:hAnsi="Verdana"/>
          <w:sz w:val="20"/>
          <w:szCs w:val="20"/>
        </w:rPr>
        <w:t>oorbeelden van chemisch-farmaceutische wijzigingen: wijziging verpakkingsgrootte, bewaaromstandigheden</w:t>
      </w:r>
      <w:r w:rsidR="007363F5" w:rsidRPr="00447288">
        <w:rPr>
          <w:rFonts w:ascii="Verdana" w:eastAsiaTheme="minorEastAsia" w:hAnsi="Verdana"/>
          <w:sz w:val="20"/>
          <w:szCs w:val="20"/>
        </w:rPr>
        <w:t xml:space="preserve"> en </w:t>
      </w:r>
      <w:r w:rsidR="00CD68A0" w:rsidRPr="00447288">
        <w:rPr>
          <w:rFonts w:ascii="Verdana" w:eastAsiaTheme="minorEastAsia" w:hAnsi="Verdana"/>
          <w:sz w:val="20"/>
          <w:szCs w:val="20"/>
        </w:rPr>
        <w:t>hulpstoffen</w:t>
      </w:r>
      <w:r w:rsidR="007363F5" w:rsidRPr="00447288">
        <w:rPr>
          <w:rFonts w:ascii="Verdana" w:eastAsiaTheme="minorEastAsia" w:hAnsi="Verdana"/>
          <w:sz w:val="20"/>
          <w:szCs w:val="20"/>
        </w:rPr>
        <w:t>.</w:t>
      </w:r>
    </w:p>
    <w:p w14:paraId="5F43CF92" w14:textId="4D59C4DD" w:rsidR="00CD68A0" w:rsidRPr="00447288" w:rsidRDefault="00DA26F2" w:rsidP="001E77AB">
      <w:pPr>
        <w:ind w:left="1440"/>
        <w:contextualSpacing/>
        <w:jc w:val="both"/>
        <w:rPr>
          <w:rFonts w:ascii="Verdana" w:eastAsiaTheme="minorEastAsia" w:hAnsi="Verdana"/>
          <w:sz w:val="20"/>
          <w:szCs w:val="20"/>
        </w:rPr>
      </w:pPr>
      <w:r>
        <w:rPr>
          <w:rFonts w:ascii="Verdana" w:eastAsiaTheme="minorEastAsia" w:hAnsi="Verdana"/>
          <w:sz w:val="20"/>
          <w:szCs w:val="20"/>
        </w:rPr>
        <w:t xml:space="preserve">Enkele </w:t>
      </w:r>
      <w:r w:rsidR="004E413F">
        <w:rPr>
          <w:rFonts w:ascii="Verdana" w:eastAsiaTheme="minorEastAsia" w:hAnsi="Verdana"/>
          <w:sz w:val="20"/>
          <w:szCs w:val="20"/>
        </w:rPr>
        <w:t>v</w:t>
      </w:r>
      <w:r w:rsidR="00CD68A0" w:rsidRPr="00447288">
        <w:rPr>
          <w:rFonts w:ascii="Verdana" w:eastAsiaTheme="minorEastAsia" w:hAnsi="Verdana"/>
          <w:sz w:val="20"/>
          <w:szCs w:val="20"/>
        </w:rPr>
        <w:t>oorbeelden van klinische wijzigingen: update bijzondere voorzorgen</w:t>
      </w:r>
      <w:r w:rsidR="007363F5" w:rsidRPr="00447288">
        <w:rPr>
          <w:rFonts w:ascii="Verdana" w:eastAsiaTheme="minorEastAsia" w:hAnsi="Verdana"/>
          <w:sz w:val="20"/>
          <w:szCs w:val="20"/>
        </w:rPr>
        <w:t xml:space="preserve"> en</w:t>
      </w:r>
      <w:r w:rsidR="00CD68A0" w:rsidRPr="00447288">
        <w:rPr>
          <w:rFonts w:ascii="Verdana" w:eastAsiaTheme="minorEastAsia" w:hAnsi="Verdana"/>
          <w:sz w:val="20"/>
          <w:szCs w:val="20"/>
        </w:rPr>
        <w:t xml:space="preserve"> toevoeging </w:t>
      </w:r>
      <w:r w:rsidR="007363F5" w:rsidRPr="00447288">
        <w:rPr>
          <w:rFonts w:ascii="Verdana" w:eastAsiaTheme="minorEastAsia" w:hAnsi="Verdana"/>
          <w:sz w:val="20"/>
          <w:szCs w:val="20"/>
        </w:rPr>
        <w:t>van een bijwerking.</w:t>
      </w:r>
    </w:p>
    <w:p w14:paraId="52CF0CA3" w14:textId="318D86E2" w:rsidR="00C153B4" w:rsidRDefault="00C153B4"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wijziging naam geneesmiddel</w:t>
      </w:r>
      <w:r w:rsidR="007363F5" w:rsidRPr="00447288">
        <w:rPr>
          <w:rFonts w:ascii="Verdana" w:eastAsiaTheme="minorEastAsia" w:hAnsi="Verdana"/>
          <w:sz w:val="20"/>
          <w:szCs w:val="20"/>
        </w:rPr>
        <w:t>.</w:t>
      </w:r>
    </w:p>
    <w:p w14:paraId="3E45223C" w14:textId="77777777" w:rsidR="00DB7CA9" w:rsidRPr="00447288" w:rsidRDefault="00DB7CA9" w:rsidP="001E77AB">
      <w:pPr>
        <w:contextualSpacing/>
        <w:jc w:val="both"/>
        <w:rPr>
          <w:rFonts w:ascii="Verdana" w:eastAsiaTheme="minorEastAsia" w:hAnsi="Verdana"/>
          <w:sz w:val="20"/>
          <w:szCs w:val="20"/>
        </w:rPr>
      </w:pPr>
    </w:p>
    <w:p w14:paraId="52FEB8E6" w14:textId="05B47094" w:rsidR="00C153B4" w:rsidRPr="00447288" w:rsidRDefault="002F476F" w:rsidP="001E77AB">
      <w:pPr>
        <w:pStyle w:val="Lijstalinea"/>
        <w:numPr>
          <w:ilvl w:val="0"/>
          <w:numId w:val="52"/>
        </w:numPr>
        <w:jc w:val="both"/>
        <w:rPr>
          <w:rFonts w:ascii="Verdana" w:eastAsiaTheme="minorEastAsia" w:hAnsi="Verdana"/>
          <w:sz w:val="20"/>
          <w:szCs w:val="20"/>
        </w:rPr>
      </w:pPr>
      <w:r w:rsidRPr="00447288">
        <w:rPr>
          <w:rFonts w:ascii="Verdana" w:eastAsiaTheme="minorEastAsia" w:hAnsi="Verdana"/>
          <w:sz w:val="20"/>
          <w:szCs w:val="20"/>
        </w:rPr>
        <w:t>E</w:t>
      </w:r>
      <w:r w:rsidR="00C153B4" w:rsidRPr="00447288">
        <w:rPr>
          <w:rFonts w:ascii="Verdana" w:eastAsiaTheme="minorEastAsia" w:hAnsi="Verdana"/>
          <w:sz w:val="20"/>
          <w:szCs w:val="20"/>
        </w:rPr>
        <w:t xml:space="preserve">en wijziging naar aanleiding van een wijziging van de VHB </w:t>
      </w:r>
      <w:r w:rsidR="00CD09B7" w:rsidRPr="00447288">
        <w:rPr>
          <w:rFonts w:ascii="Verdana" w:eastAsiaTheme="minorEastAsia" w:hAnsi="Verdana"/>
          <w:sz w:val="20"/>
          <w:szCs w:val="20"/>
        </w:rPr>
        <w:t xml:space="preserve">van het geneesmiddel </w:t>
      </w:r>
      <w:r w:rsidR="00C153B4" w:rsidRPr="00447288">
        <w:rPr>
          <w:rFonts w:ascii="Verdana" w:eastAsiaTheme="minorEastAsia" w:hAnsi="Verdana"/>
          <w:sz w:val="20"/>
          <w:szCs w:val="20"/>
        </w:rPr>
        <w:t xml:space="preserve">in de </w:t>
      </w:r>
      <w:r w:rsidR="0017788D" w:rsidRPr="00447288">
        <w:rPr>
          <w:rFonts w:ascii="Verdana" w:eastAsiaTheme="minorEastAsia" w:hAnsi="Verdana"/>
          <w:sz w:val="20"/>
          <w:szCs w:val="20"/>
        </w:rPr>
        <w:t>l</w:t>
      </w:r>
      <w:r w:rsidR="00C153B4" w:rsidRPr="00447288">
        <w:rPr>
          <w:rFonts w:ascii="Verdana" w:eastAsiaTheme="minorEastAsia" w:hAnsi="Verdana"/>
          <w:sz w:val="20"/>
          <w:szCs w:val="20"/>
        </w:rPr>
        <w:t>idstaat van herkomst</w:t>
      </w:r>
      <w:r w:rsidRPr="00447288">
        <w:rPr>
          <w:rFonts w:ascii="Verdana" w:eastAsiaTheme="minorEastAsia" w:hAnsi="Verdana"/>
          <w:sz w:val="20"/>
          <w:szCs w:val="20"/>
        </w:rPr>
        <w:t xml:space="preserve">. </w:t>
      </w:r>
    </w:p>
    <w:p w14:paraId="7EF5781E" w14:textId="77AB9C33" w:rsidR="0011051D" w:rsidRPr="00447288" w:rsidRDefault="00DA26F2" w:rsidP="001E77AB">
      <w:pPr>
        <w:ind w:left="360"/>
        <w:contextualSpacing/>
        <w:jc w:val="both"/>
        <w:rPr>
          <w:rFonts w:ascii="Verdana" w:eastAsiaTheme="minorEastAsia" w:hAnsi="Verdana"/>
          <w:sz w:val="20"/>
          <w:szCs w:val="20"/>
        </w:rPr>
      </w:pPr>
      <w:r>
        <w:rPr>
          <w:rFonts w:ascii="Verdana" w:eastAsiaTheme="minorEastAsia" w:hAnsi="Verdana"/>
          <w:sz w:val="20"/>
          <w:szCs w:val="20"/>
        </w:rPr>
        <w:t>Enkele v</w:t>
      </w:r>
      <w:r w:rsidR="00C153B4" w:rsidRPr="00447288">
        <w:rPr>
          <w:rFonts w:ascii="Verdana" w:eastAsiaTheme="minorEastAsia" w:hAnsi="Verdana"/>
          <w:sz w:val="20"/>
          <w:szCs w:val="20"/>
        </w:rPr>
        <w:t>oorbeelden van wijzigingen van het geneesmiddel in het land van herkomst zijn:</w:t>
      </w:r>
    </w:p>
    <w:p w14:paraId="101EF860" w14:textId="77777777" w:rsidR="00717FEE" w:rsidRPr="00447288" w:rsidRDefault="00717FEE" w:rsidP="001E77AB">
      <w:pPr>
        <w:ind w:left="360"/>
        <w:contextualSpacing/>
        <w:jc w:val="both"/>
        <w:rPr>
          <w:rFonts w:ascii="Verdana" w:eastAsiaTheme="minorEastAsia" w:hAnsi="Verdana"/>
          <w:sz w:val="20"/>
          <w:szCs w:val="20"/>
        </w:rPr>
      </w:pPr>
    </w:p>
    <w:p w14:paraId="48677B45" w14:textId="073EFD21" w:rsidR="00C153B4" w:rsidRPr="00447288" w:rsidRDefault="002F476F"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w:t>
      </w:r>
      <w:r w:rsidR="00C153B4" w:rsidRPr="00447288">
        <w:rPr>
          <w:rFonts w:ascii="Verdana" w:eastAsiaTheme="minorEastAsia" w:hAnsi="Verdana"/>
          <w:sz w:val="20"/>
          <w:szCs w:val="20"/>
        </w:rPr>
        <w:t>ijziging excipiënten</w:t>
      </w:r>
      <w:r w:rsidR="00717FEE" w:rsidRPr="00447288">
        <w:rPr>
          <w:rFonts w:ascii="Verdana" w:eastAsiaTheme="minorEastAsia" w:hAnsi="Verdana"/>
          <w:sz w:val="20"/>
          <w:szCs w:val="20"/>
        </w:rPr>
        <w:t>,</w:t>
      </w:r>
    </w:p>
    <w:p w14:paraId="44F0D08C" w14:textId="031AFEB8" w:rsidR="00C153B4" w:rsidRPr="00447288" w:rsidRDefault="00C153B4"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wijziging fabrikant voor batch-release</w:t>
      </w:r>
      <w:r w:rsidR="00717FEE" w:rsidRPr="00447288">
        <w:rPr>
          <w:rFonts w:ascii="Verdana" w:eastAsiaTheme="minorEastAsia" w:hAnsi="Verdana"/>
          <w:sz w:val="20"/>
          <w:szCs w:val="20"/>
        </w:rPr>
        <w:t>,</w:t>
      </w:r>
    </w:p>
    <w:p w14:paraId="657D5EED" w14:textId="4FEA9916" w:rsidR="00C153B4" w:rsidRPr="00447288" w:rsidRDefault="00C153B4"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wijzigingen gelinkt aan de vergunninghouder (naam en/of adres)</w:t>
      </w:r>
      <w:r w:rsidR="00717FEE" w:rsidRPr="00447288">
        <w:rPr>
          <w:rFonts w:ascii="Verdana" w:eastAsiaTheme="minorEastAsia" w:hAnsi="Verdana"/>
          <w:sz w:val="20"/>
          <w:szCs w:val="20"/>
        </w:rPr>
        <w:t>,</w:t>
      </w:r>
    </w:p>
    <w:p w14:paraId="15AFA2A9" w14:textId="71A90CC7" w:rsidR="00C153B4" w:rsidRPr="00447288" w:rsidRDefault="00C153B4"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wijziging verpakkingsgroottes</w:t>
      </w:r>
      <w:r w:rsidR="00717FEE" w:rsidRPr="00447288">
        <w:rPr>
          <w:rFonts w:ascii="Verdana" w:eastAsiaTheme="minorEastAsia" w:hAnsi="Verdana"/>
          <w:sz w:val="20"/>
          <w:szCs w:val="20"/>
        </w:rPr>
        <w:t>,</w:t>
      </w:r>
    </w:p>
    <w:p w14:paraId="0DFFEAD7" w14:textId="51B32F70" w:rsidR="00C153B4" w:rsidRPr="00447288" w:rsidRDefault="00C153B4"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wijziging verpakkingsmateriaal/hulpmiddelen</w:t>
      </w:r>
      <w:r w:rsidR="00717FEE" w:rsidRPr="00447288">
        <w:rPr>
          <w:rFonts w:ascii="Verdana" w:eastAsiaTheme="minorEastAsia" w:hAnsi="Verdana"/>
          <w:sz w:val="20"/>
          <w:szCs w:val="20"/>
        </w:rPr>
        <w:t>,</w:t>
      </w:r>
    </w:p>
    <w:p w14:paraId="2DE0EB7C" w14:textId="5D87345E" w:rsidR="00C153B4" w:rsidRPr="00447288" w:rsidRDefault="00C153B4"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wijziging bewaaromstandigheden</w:t>
      </w:r>
      <w:r w:rsidR="00717FEE" w:rsidRPr="00447288">
        <w:rPr>
          <w:rFonts w:ascii="Verdana" w:eastAsiaTheme="minorEastAsia" w:hAnsi="Verdana"/>
          <w:sz w:val="20"/>
          <w:szCs w:val="20"/>
        </w:rPr>
        <w:t>,</w:t>
      </w:r>
    </w:p>
    <w:p w14:paraId="28B6C26C" w14:textId="7F9FA6FA" w:rsidR="00C153B4" w:rsidRPr="00447288" w:rsidRDefault="00C153B4"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wijziging houdbaarheidsdatum</w:t>
      </w:r>
      <w:r w:rsidR="00717FEE" w:rsidRPr="00447288">
        <w:rPr>
          <w:rFonts w:ascii="Verdana" w:eastAsiaTheme="minorEastAsia" w:hAnsi="Verdana"/>
          <w:sz w:val="20"/>
          <w:szCs w:val="20"/>
        </w:rPr>
        <w:t>,</w:t>
      </w:r>
    </w:p>
    <w:p w14:paraId="064D82ED" w14:textId="63E360B8" w:rsidR="00C153B4" w:rsidRDefault="00C153B4"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wijziging indicaties</w:t>
      </w:r>
      <w:r w:rsidR="00717FEE" w:rsidRPr="00447288">
        <w:rPr>
          <w:rFonts w:ascii="Verdana" w:eastAsiaTheme="minorEastAsia" w:hAnsi="Verdana"/>
          <w:sz w:val="20"/>
          <w:szCs w:val="20"/>
        </w:rPr>
        <w:t>.</w:t>
      </w:r>
    </w:p>
    <w:p w14:paraId="66F3EB97" w14:textId="77777777" w:rsidR="004765C4" w:rsidRPr="00447288" w:rsidRDefault="004765C4" w:rsidP="001E77AB">
      <w:pPr>
        <w:contextualSpacing/>
        <w:jc w:val="both"/>
        <w:rPr>
          <w:rFonts w:ascii="Verdana" w:eastAsiaTheme="minorEastAsia" w:hAnsi="Verdana"/>
          <w:sz w:val="20"/>
          <w:szCs w:val="20"/>
        </w:rPr>
      </w:pPr>
    </w:p>
    <w:p w14:paraId="6A280290" w14:textId="7B68F570" w:rsidR="00C153B4" w:rsidRPr="00447288" w:rsidRDefault="002F476F" w:rsidP="001E77AB">
      <w:pPr>
        <w:pStyle w:val="Lijstalinea"/>
        <w:numPr>
          <w:ilvl w:val="0"/>
          <w:numId w:val="52"/>
        </w:numPr>
        <w:jc w:val="both"/>
        <w:rPr>
          <w:rFonts w:ascii="Verdana" w:eastAsiaTheme="minorEastAsia" w:hAnsi="Verdana"/>
          <w:sz w:val="20"/>
          <w:szCs w:val="20"/>
        </w:rPr>
      </w:pPr>
      <w:r w:rsidRPr="00447288">
        <w:rPr>
          <w:rFonts w:ascii="Verdana" w:eastAsiaTheme="minorEastAsia" w:hAnsi="Verdana"/>
          <w:sz w:val="20"/>
          <w:szCs w:val="20"/>
        </w:rPr>
        <w:t>E</w:t>
      </w:r>
      <w:r w:rsidR="00C153B4" w:rsidRPr="00447288">
        <w:rPr>
          <w:rFonts w:ascii="Verdana" w:eastAsiaTheme="minorEastAsia" w:hAnsi="Verdana"/>
          <w:sz w:val="20"/>
          <w:szCs w:val="20"/>
        </w:rPr>
        <w:t xml:space="preserve">en wijziging naar aanleiding </w:t>
      </w:r>
      <w:r w:rsidRPr="00447288">
        <w:rPr>
          <w:rFonts w:ascii="Verdana" w:eastAsiaTheme="minorEastAsia" w:hAnsi="Verdana"/>
          <w:sz w:val="20"/>
          <w:szCs w:val="20"/>
        </w:rPr>
        <w:t xml:space="preserve">van een wijziging van </w:t>
      </w:r>
      <w:r w:rsidR="00C153B4" w:rsidRPr="00447288">
        <w:rPr>
          <w:rFonts w:ascii="Verdana" w:eastAsiaTheme="minorEastAsia" w:hAnsi="Verdana"/>
          <w:sz w:val="20"/>
          <w:szCs w:val="20"/>
        </w:rPr>
        <w:t xml:space="preserve">de gegevens </w:t>
      </w:r>
      <w:r w:rsidRPr="00447288">
        <w:rPr>
          <w:rFonts w:ascii="Verdana" w:eastAsiaTheme="minorEastAsia" w:hAnsi="Verdana"/>
          <w:sz w:val="20"/>
          <w:szCs w:val="20"/>
        </w:rPr>
        <w:t>van d</w:t>
      </w:r>
      <w:r w:rsidR="00C153B4" w:rsidRPr="00447288">
        <w:rPr>
          <w:rFonts w:ascii="Verdana" w:eastAsiaTheme="minorEastAsia" w:hAnsi="Verdana"/>
          <w:sz w:val="20"/>
          <w:szCs w:val="20"/>
        </w:rPr>
        <w:t xml:space="preserve">e parallelinvoerder of </w:t>
      </w:r>
      <w:r w:rsidR="00D01B75">
        <w:rPr>
          <w:rFonts w:ascii="Verdana" w:eastAsiaTheme="minorEastAsia" w:hAnsi="Verdana"/>
          <w:sz w:val="20"/>
          <w:szCs w:val="20"/>
        </w:rPr>
        <w:t>andere</w:t>
      </w:r>
      <w:r w:rsidR="00D01B75" w:rsidRPr="00447288">
        <w:rPr>
          <w:rFonts w:ascii="Verdana" w:eastAsiaTheme="minorEastAsia" w:hAnsi="Verdana"/>
          <w:sz w:val="20"/>
          <w:szCs w:val="20"/>
        </w:rPr>
        <w:t xml:space="preserve"> </w:t>
      </w:r>
      <w:r w:rsidR="00C153B4" w:rsidRPr="00447288">
        <w:rPr>
          <w:rFonts w:ascii="Verdana" w:eastAsiaTheme="minorEastAsia" w:hAnsi="Verdana"/>
          <w:sz w:val="20"/>
          <w:szCs w:val="20"/>
        </w:rPr>
        <w:t>wijziging</w:t>
      </w:r>
      <w:r w:rsidR="00D01B75">
        <w:rPr>
          <w:rFonts w:ascii="Verdana" w:eastAsiaTheme="minorEastAsia" w:hAnsi="Verdana"/>
          <w:sz w:val="20"/>
          <w:szCs w:val="20"/>
        </w:rPr>
        <w:t>en in</w:t>
      </w:r>
      <w:r w:rsidR="00C153B4" w:rsidRPr="00447288">
        <w:rPr>
          <w:rFonts w:ascii="Verdana" w:eastAsiaTheme="minorEastAsia" w:hAnsi="Verdana"/>
          <w:sz w:val="20"/>
          <w:szCs w:val="20"/>
        </w:rPr>
        <w:t xml:space="preserve"> de vergunning voor parallelinvoer.</w:t>
      </w:r>
    </w:p>
    <w:p w14:paraId="2A0E1B99" w14:textId="43186E00" w:rsidR="0011051D" w:rsidRPr="00447288" w:rsidRDefault="00DA26F2" w:rsidP="001E77AB">
      <w:pPr>
        <w:ind w:left="360"/>
        <w:contextualSpacing/>
        <w:jc w:val="both"/>
        <w:rPr>
          <w:rFonts w:ascii="Verdana" w:hAnsi="Verdana"/>
          <w:sz w:val="20"/>
          <w:szCs w:val="20"/>
        </w:rPr>
      </w:pPr>
      <w:r>
        <w:rPr>
          <w:rFonts w:ascii="Verdana" w:hAnsi="Verdana"/>
          <w:sz w:val="20"/>
          <w:szCs w:val="20"/>
        </w:rPr>
        <w:t>Enkele v</w:t>
      </w:r>
      <w:r w:rsidR="00C153B4" w:rsidRPr="00447288">
        <w:rPr>
          <w:rFonts w:ascii="Verdana" w:hAnsi="Verdana"/>
          <w:sz w:val="20"/>
          <w:szCs w:val="20"/>
        </w:rPr>
        <w:t>oorbeelden van deze wijzigingen zijn:</w:t>
      </w:r>
    </w:p>
    <w:p w14:paraId="44A4DB9B" w14:textId="77777777" w:rsidR="00247561" w:rsidRPr="00447288" w:rsidRDefault="00247561" w:rsidP="001E77AB">
      <w:pPr>
        <w:ind w:left="360"/>
        <w:contextualSpacing/>
        <w:jc w:val="both"/>
        <w:rPr>
          <w:rFonts w:ascii="Verdana" w:hAnsi="Verdana"/>
          <w:sz w:val="20"/>
          <w:szCs w:val="20"/>
        </w:rPr>
      </w:pPr>
    </w:p>
    <w:p w14:paraId="0A99C4CC" w14:textId="22679F86" w:rsidR="00C153B4" w:rsidRPr="00447288" w:rsidRDefault="00CA3017"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t</w:t>
      </w:r>
      <w:r w:rsidR="00C153B4" w:rsidRPr="00447288">
        <w:rPr>
          <w:rFonts w:ascii="Verdana" w:eastAsiaTheme="minorEastAsia" w:hAnsi="Verdana"/>
          <w:sz w:val="20"/>
          <w:szCs w:val="20"/>
        </w:rPr>
        <w:t>oevoeging of schrapping van een verpakker</w:t>
      </w:r>
      <w:r w:rsidR="00247561" w:rsidRPr="00447288">
        <w:rPr>
          <w:rFonts w:ascii="Verdana" w:eastAsiaTheme="minorEastAsia" w:hAnsi="Verdana"/>
          <w:sz w:val="20"/>
          <w:szCs w:val="20"/>
        </w:rPr>
        <w:t>,</w:t>
      </w:r>
    </w:p>
    <w:p w14:paraId="4C72FC60" w14:textId="3983D490" w:rsidR="00F922CE" w:rsidRPr="00447288" w:rsidRDefault="00CA3017"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t</w:t>
      </w:r>
      <w:r w:rsidR="00F922CE" w:rsidRPr="00447288">
        <w:rPr>
          <w:rFonts w:ascii="Verdana" w:eastAsiaTheme="minorEastAsia" w:hAnsi="Verdana"/>
          <w:sz w:val="20"/>
          <w:szCs w:val="20"/>
        </w:rPr>
        <w:t>oevoeging of sch</w:t>
      </w:r>
      <w:r w:rsidR="00724BE7">
        <w:rPr>
          <w:rFonts w:ascii="Verdana" w:eastAsiaTheme="minorEastAsia" w:hAnsi="Verdana"/>
          <w:sz w:val="20"/>
          <w:szCs w:val="20"/>
        </w:rPr>
        <w:t>rapping van een site voor batch-</w:t>
      </w:r>
      <w:r w:rsidR="00F922CE" w:rsidRPr="00447288">
        <w:rPr>
          <w:rFonts w:ascii="Verdana" w:eastAsiaTheme="minorEastAsia" w:hAnsi="Verdana"/>
          <w:sz w:val="20"/>
          <w:szCs w:val="20"/>
        </w:rPr>
        <w:t>certifiëring</w:t>
      </w:r>
      <w:r w:rsidR="00247561" w:rsidRPr="00447288">
        <w:rPr>
          <w:rFonts w:ascii="Verdana" w:eastAsiaTheme="minorEastAsia" w:hAnsi="Verdana"/>
          <w:sz w:val="20"/>
          <w:szCs w:val="20"/>
        </w:rPr>
        <w:t>,</w:t>
      </w:r>
    </w:p>
    <w:p w14:paraId="481F7131" w14:textId="3BA32BB1" w:rsidR="00C153B4" w:rsidRPr="00447288" w:rsidRDefault="00CA3017" w:rsidP="001E77AB">
      <w:pPr>
        <w:numPr>
          <w:ilvl w:val="0"/>
          <w:numId w:val="25"/>
        </w:numPr>
        <w:contextualSpacing/>
        <w:jc w:val="both"/>
        <w:rPr>
          <w:rFonts w:ascii="Verdana" w:eastAsiaTheme="minorEastAsia" w:hAnsi="Verdana"/>
          <w:sz w:val="20"/>
          <w:szCs w:val="20"/>
        </w:rPr>
      </w:pPr>
      <w:r w:rsidRPr="00447288">
        <w:rPr>
          <w:rFonts w:ascii="Verdana" w:eastAsiaTheme="minorEastAsia" w:hAnsi="Verdana"/>
          <w:sz w:val="20"/>
          <w:szCs w:val="20"/>
        </w:rPr>
        <w:t>w</w:t>
      </w:r>
      <w:r w:rsidR="00C153B4" w:rsidRPr="00447288">
        <w:rPr>
          <w:rFonts w:ascii="Verdana" w:eastAsiaTheme="minorEastAsia" w:hAnsi="Verdana"/>
          <w:sz w:val="20"/>
          <w:szCs w:val="20"/>
        </w:rPr>
        <w:t>ijziging</w:t>
      </w:r>
      <w:r w:rsidR="00724BE7">
        <w:rPr>
          <w:rFonts w:ascii="Verdana" w:eastAsiaTheme="minorEastAsia" w:hAnsi="Verdana"/>
          <w:sz w:val="20"/>
          <w:szCs w:val="20"/>
        </w:rPr>
        <w:t>en gelinkt aan de parallel</w:t>
      </w:r>
      <w:r w:rsidR="00C153B4" w:rsidRPr="00447288">
        <w:rPr>
          <w:rFonts w:ascii="Verdana" w:eastAsiaTheme="minorEastAsia" w:hAnsi="Verdana"/>
          <w:sz w:val="20"/>
          <w:szCs w:val="20"/>
        </w:rPr>
        <w:t>invoerder (naam en/of adres)</w:t>
      </w:r>
      <w:r w:rsidR="00247561" w:rsidRPr="00447288">
        <w:rPr>
          <w:rFonts w:ascii="Verdana" w:eastAsiaTheme="minorEastAsia" w:hAnsi="Verdana"/>
          <w:sz w:val="20"/>
          <w:szCs w:val="20"/>
        </w:rPr>
        <w:t>,</w:t>
      </w:r>
    </w:p>
    <w:p w14:paraId="03A4CFC3" w14:textId="7688B48E" w:rsidR="00CA3017" w:rsidRPr="00447288" w:rsidRDefault="00CA3017" w:rsidP="001E77AB">
      <w:pPr>
        <w:ind w:left="360"/>
        <w:contextualSpacing/>
        <w:jc w:val="both"/>
        <w:rPr>
          <w:rFonts w:ascii="Verdana" w:eastAsiaTheme="minorEastAsia" w:hAnsi="Verdana"/>
          <w:sz w:val="20"/>
          <w:szCs w:val="20"/>
        </w:rPr>
      </w:pPr>
    </w:p>
    <w:p w14:paraId="535692B3" w14:textId="58BAC95F" w:rsidR="00C153B4" w:rsidRPr="00447288" w:rsidRDefault="00CA3017" w:rsidP="001E77AB">
      <w:pPr>
        <w:ind w:left="357"/>
        <w:jc w:val="both"/>
        <w:rPr>
          <w:rFonts w:ascii="Verdana" w:eastAsiaTheme="minorEastAsia" w:hAnsi="Verdana"/>
          <w:sz w:val="20"/>
          <w:szCs w:val="20"/>
        </w:rPr>
      </w:pPr>
      <w:r w:rsidRPr="00724BE7">
        <w:rPr>
          <w:rFonts w:ascii="Verdana" w:eastAsiaTheme="minorEastAsia" w:hAnsi="Verdana"/>
          <w:sz w:val="20"/>
          <w:szCs w:val="20"/>
        </w:rPr>
        <w:t xml:space="preserve">Bij </w:t>
      </w:r>
      <w:r w:rsidR="00C153B4" w:rsidRPr="00724BE7">
        <w:rPr>
          <w:rFonts w:ascii="Verdana" w:eastAsiaTheme="minorEastAsia" w:hAnsi="Verdana"/>
          <w:sz w:val="20"/>
          <w:szCs w:val="20"/>
        </w:rPr>
        <w:t>een wijziging</w:t>
      </w:r>
      <w:r w:rsidR="00C153B4" w:rsidRPr="00447288">
        <w:rPr>
          <w:rFonts w:ascii="Verdana" w:eastAsiaTheme="minorEastAsia" w:hAnsi="Verdana"/>
          <w:sz w:val="20"/>
          <w:szCs w:val="20"/>
        </w:rPr>
        <w:t xml:space="preserve"> naar aanleiding van een wijziging aan de VHB van het referentiegeneesmiddel in België of een wijziging aan de VHB van het geneesmiddel in </w:t>
      </w:r>
      <w:r w:rsidR="0017788D" w:rsidRPr="00447288">
        <w:rPr>
          <w:rFonts w:ascii="Verdana" w:eastAsiaTheme="minorEastAsia" w:hAnsi="Verdana"/>
          <w:sz w:val="20"/>
          <w:szCs w:val="20"/>
        </w:rPr>
        <w:t xml:space="preserve">de lidstaat </w:t>
      </w:r>
      <w:r w:rsidR="00C153B4" w:rsidRPr="00447288">
        <w:rPr>
          <w:rFonts w:ascii="Verdana" w:eastAsiaTheme="minorEastAsia" w:hAnsi="Verdana"/>
          <w:sz w:val="20"/>
          <w:szCs w:val="20"/>
        </w:rPr>
        <w:t xml:space="preserve">van herkomst, </w:t>
      </w:r>
      <w:r w:rsidR="0017788D" w:rsidRPr="00447288">
        <w:rPr>
          <w:rFonts w:ascii="Verdana" w:eastAsiaTheme="minorEastAsia" w:hAnsi="Verdana"/>
          <w:sz w:val="20"/>
          <w:szCs w:val="20"/>
        </w:rPr>
        <w:t xml:space="preserve">moet </w:t>
      </w:r>
      <w:r w:rsidR="00C153B4" w:rsidRPr="00447288">
        <w:rPr>
          <w:rFonts w:ascii="Verdana" w:eastAsiaTheme="minorEastAsia" w:hAnsi="Verdana"/>
          <w:sz w:val="20"/>
          <w:szCs w:val="20"/>
        </w:rPr>
        <w:t xml:space="preserve">de aanvrager van een vergunning voor parallelinvoer binnen de </w:t>
      </w:r>
      <w:r w:rsidR="0017788D" w:rsidRPr="00447288">
        <w:rPr>
          <w:rFonts w:ascii="Verdana" w:eastAsiaTheme="minorEastAsia" w:hAnsi="Verdana"/>
          <w:sz w:val="20"/>
          <w:szCs w:val="20"/>
        </w:rPr>
        <w:t xml:space="preserve">zes </w:t>
      </w:r>
      <w:r w:rsidR="00C153B4" w:rsidRPr="00447288">
        <w:rPr>
          <w:rFonts w:ascii="Verdana" w:eastAsiaTheme="minorEastAsia" w:hAnsi="Verdana"/>
          <w:sz w:val="20"/>
          <w:szCs w:val="20"/>
        </w:rPr>
        <w:t>maand</w:t>
      </w:r>
      <w:r w:rsidR="0017788D" w:rsidRPr="00447288">
        <w:rPr>
          <w:rFonts w:ascii="Verdana" w:eastAsiaTheme="minorEastAsia" w:hAnsi="Verdana"/>
          <w:sz w:val="20"/>
          <w:szCs w:val="20"/>
        </w:rPr>
        <w:t>en</w:t>
      </w:r>
      <w:r w:rsidR="00C153B4" w:rsidRPr="00447288">
        <w:rPr>
          <w:rFonts w:ascii="Verdana" w:eastAsiaTheme="minorEastAsia" w:hAnsi="Verdana"/>
          <w:sz w:val="20"/>
          <w:szCs w:val="20"/>
        </w:rPr>
        <w:t xml:space="preserve"> een aanvraag tot wijziging van de vergunning voor parallelinvoer indienen.</w:t>
      </w:r>
      <w:r w:rsidR="00724BE7">
        <w:rPr>
          <w:rFonts w:ascii="Verdana" w:eastAsiaTheme="minorEastAsia" w:hAnsi="Verdana"/>
          <w:sz w:val="20"/>
          <w:szCs w:val="20"/>
        </w:rPr>
        <w:t xml:space="preserve"> </w:t>
      </w:r>
      <w:r w:rsidR="00462AB6" w:rsidRPr="00447288">
        <w:rPr>
          <w:rFonts w:ascii="Verdana" w:eastAsiaTheme="minorEastAsia" w:hAnsi="Verdana"/>
          <w:sz w:val="20"/>
          <w:szCs w:val="20"/>
        </w:rPr>
        <w:t>Als</w:t>
      </w:r>
      <w:r w:rsidR="00C153B4" w:rsidRPr="00447288">
        <w:rPr>
          <w:rFonts w:ascii="Verdana" w:eastAsiaTheme="minorEastAsia" w:hAnsi="Verdana"/>
          <w:sz w:val="20"/>
          <w:szCs w:val="20"/>
        </w:rPr>
        <w:t xml:space="preserve"> deze aanvraag tot wijziging van de vergunning voor parallelinvoer niet tijdig wordt ingediend, schrapt het FAGG de vergunning voor parallelinvoer en moet de </w:t>
      </w:r>
      <w:r w:rsidR="0017788D" w:rsidRPr="00447288">
        <w:rPr>
          <w:rFonts w:ascii="Verdana" w:eastAsiaTheme="minorEastAsia" w:hAnsi="Verdana"/>
          <w:sz w:val="20"/>
          <w:szCs w:val="20"/>
        </w:rPr>
        <w:t>vergunning</w:t>
      </w:r>
      <w:r w:rsidR="00C153B4" w:rsidRPr="00447288">
        <w:rPr>
          <w:rFonts w:ascii="Verdana" w:eastAsiaTheme="minorEastAsia" w:hAnsi="Verdana"/>
          <w:sz w:val="20"/>
          <w:szCs w:val="20"/>
        </w:rPr>
        <w:t>houder voor parallelinvoer het parallel ingevoerde geneesmiddel uit de handel nemen.</w:t>
      </w:r>
    </w:p>
    <w:p w14:paraId="238BC56F" w14:textId="77777777" w:rsidR="008E77C5" w:rsidRDefault="008E77C5" w:rsidP="001E77AB">
      <w:pPr>
        <w:ind w:left="357"/>
        <w:jc w:val="both"/>
        <w:rPr>
          <w:rFonts w:ascii="Verdana" w:eastAsiaTheme="minorEastAsia" w:hAnsi="Verdana"/>
          <w:sz w:val="20"/>
          <w:szCs w:val="20"/>
        </w:rPr>
      </w:pPr>
    </w:p>
    <w:p w14:paraId="3B46D13E" w14:textId="137E2A98" w:rsidR="00C153B4" w:rsidRPr="00447288" w:rsidRDefault="00C153B4" w:rsidP="001E77AB">
      <w:pPr>
        <w:ind w:left="357"/>
        <w:jc w:val="both"/>
        <w:rPr>
          <w:rFonts w:ascii="Verdana" w:eastAsiaTheme="minorEastAsia" w:hAnsi="Verdana"/>
          <w:sz w:val="20"/>
          <w:szCs w:val="20"/>
        </w:rPr>
      </w:pPr>
      <w:r w:rsidRPr="00447288">
        <w:rPr>
          <w:rFonts w:ascii="Verdana" w:eastAsiaTheme="minorEastAsia" w:hAnsi="Verdana"/>
          <w:sz w:val="20"/>
          <w:szCs w:val="20"/>
        </w:rPr>
        <w:t xml:space="preserve">Voor de inhoud van uw dossier, </w:t>
      </w:r>
      <w:r w:rsidR="0017788D" w:rsidRPr="00447288">
        <w:rPr>
          <w:rFonts w:ascii="Verdana" w:eastAsiaTheme="minorEastAsia" w:hAnsi="Verdana"/>
          <w:sz w:val="20"/>
          <w:szCs w:val="20"/>
        </w:rPr>
        <w:t xml:space="preserve">zie </w:t>
      </w:r>
      <w:r w:rsidR="007472D9">
        <w:rPr>
          <w:rFonts w:ascii="Verdana" w:eastAsiaTheme="minorEastAsia" w:hAnsi="Verdana"/>
          <w:sz w:val="20"/>
          <w:szCs w:val="20"/>
        </w:rPr>
        <w:t>“</w:t>
      </w:r>
      <w:r w:rsidRPr="00447288">
        <w:rPr>
          <w:rFonts w:ascii="Verdana" w:eastAsiaTheme="minorEastAsia" w:hAnsi="Verdana"/>
          <w:sz w:val="20"/>
          <w:szCs w:val="20"/>
        </w:rPr>
        <w:t xml:space="preserve">5.2 Welke documenten </w:t>
      </w:r>
      <w:r w:rsidR="006F6844" w:rsidRPr="00447288">
        <w:rPr>
          <w:rFonts w:ascii="Verdana" w:eastAsiaTheme="minorEastAsia" w:hAnsi="Verdana"/>
          <w:sz w:val="20"/>
          <w:szCs w:val="20"/>
        </w:rPr>
        <w:t>bij</w:t>
      </w:r>
      <w:r w:rsidR="0017788D" w:rsidRPr="00447288">
        <w:rPr>
          <w:rFonts w:ascii="Verdana" w:eastAsiaTheme="minorEastAsia" w:hAnsi="Verdana"/>
          <w:sz w:val="20"/>
          <w:szCs w:val="20"/>
        </w:rPr>
        <w:t xml:space="preserve"> </w:t>
      </w:r>
      <w:r w:rsidRPr="00447288">
        <w:rPr>
          <w:rFonts w:ascii="Verdana" w:eastAsiaTheme="minorEastAsia" w:hAnsi="Verdana"/>
          <w:sz w:val="20"/>
          <w:szCs w:val="20"/>
        </w:rPr>
        <w:t xml:space="preserve">een aanvraag </w:t>
      </w:r>
      <w:r w:rsidR="006F6844" w:rsidRPr="00447288">
        <w:rPr>
          <w:rFonts w:ascii="Verdana" w:eastAsiaTheme="minorEastAsia" w:hAnsi="Verdana"/>
          <w:sz w:val="20"/>
          <w:szCs w:val="20"/>
        </w:rPr>
        <w:t>voegen</w:t>
      </w:r>
      <w:r w:rsidRPr="00447288">
        <w:rPr>
          <w:rFonts w:ascii="Verdana" w:eastAsiaTheme="minorEastAsia" w:hAnsi="Verdana"/>
          <w:sz w:val="20"/>
          <w:szCs w:val="20"/>
        </w:rPr>
        <w:t>?</w:t>
      </w:r>
      <w:r w:rsidR="007472D9">
        <w:rPr>
          <w:rFonts w:ascii="Verdana" w:eastAsiaTheme="minorEastAsia" w:hAnsi="Verdana"/>
          <w:sz w:val="20"/>
          <w:szCs w:val="20"/>
        </w:rPr>
        <w:t>”.</w:t>
      </w:r>
    </w:p>
    <w:p w14:paraId="042E2BD2" w14:textId="7A458A6E" w:rsidR="007623A1" w:rsidRPr="00447288" w:rsidRDefault="007623A1" w:rsidP="001E77AB">
      <w:pPr>
        <w:ind w:left="360"/>
        <w:contextualSpacing/>
        <w:jc w:val="both"/>
        <w:rPr>
          <w:rFonts w:ascii="Verdana" w:eastAsiaTheme="minorEastAsia" w:hAnsi="Verdana"/>
          <w:sz w:val="20"/>
          <w:szCs w:val="20"/>
        </w:rPr>
      </w:pPr>
    </w:p>
    <w:p w14:paraId="286CBDBA" w14:textId="1B40DAB5" w:rsidR="007623A1" w:rsidRPr="00447288" w:rsidRDefault="00E407BF" w:rsidP="001E77AB">
      <w:pPr>
        <w:ind w:left="360"/>
        <w:contextualSpacing/>
        <w:jc w:val="both"/>
        <w:rPr>
          <w:rFonts w:ascii="Verdana" w:eastAsiaTheme="minorEastAsia" w:hAnsi="Verdana"/>
          <w:sz w:val="20"/>
          <w:szCs w:val="20"/>
        </w:rPr>
      </w:pPr>
      <w:r w:rsidRPr="00447288">
        <w:rPr>
          <w:rFonts w:ascii="Verdana" w:eastAsiaTheme="minorEastAsia" w:hAnsi="Verdana"/>
          <w:sz w:val="20"/>
          <w:szCs w:val="20"/>
        </w:rPr>
        <w:t xml:space="preserve">De vereiste bijdrage voor dit type dossier is opgenomen in de </w:t>
      </w:r>
      <w:hyperlink r:id="rId25" w:history="1">
        <w:r w:rsidRPr="001B67E9">
          <w:rPr>
            <w:rStyle w:val="Hyperlink"/>
            <w:rFonts w:ascii="Verdana" w:eastAsiaTheme="minorEastAsia" w:hAnsi="Verdana"/>
            <w:sz w:val="20"/>
            <w:szCs w:val="20"/>
          </w:rPr>
          <w:t>we</w:t>
        </w:r>
        <w:r w:rsidRPr="001B67E9">
          <w:rPr>
            <w:rStyle w:val="Hyperlink"/>
            <w:rFonts w:ascii="Verdana" w:eastAsiaTheme="minorEastAsia" w:hAnsi="Verdana" w:cstheme="minorBidi"/>
            <w:sz w:val="20"/>
            <w:szCs w:val="20"/>
          </w:rPr>
          <w:t>t van 20 juli 2006 betreffende de oprichting en de werking van het Federaal Agentschap voor Geneesmiddelen en Gezondheidsproducten</w:t>
        </w:r>
      </w:hyperlink>
      <w:r w:rsidRPr="00447288">
        <w:rPr>
          <w:rFonts w:ascii="Verdana" w:eastAsiaTheme="minorEastAsia" w:hAnsi="Verdana" w:cstheme="minorBidi"/>
          <w:sz w:val="20"/>
          <w:szCs w:val="20"/>
        </w:rPr>
        <w:t xml:space="preserve"> </w:t>
      </w:r>
      <w:r w:rsidR="008B566B">
        <w:rPr>
          <w:rFonts w:ascii="Verdana" w:eastAsiaTheme="minorEastAsia" w:hAnsi="Verdana" w:cstheme="minorBidi"/>
          <w:sz w:val="20"/>
          <w:szCs w:val="20"/>
        </w:rPr>
        <w:t xml:space="preserve">en in </w:t>
      </w:r>
      <w:r w:rsidR="008B566B" w:rsidRPr="008B566B">
        <w:rPr>
          <w:rFonts w:ascii="Verdana" w:eastAsiaTheme="minorEastAsia" w:hAnsi="Verdana" w:cstheme="minorBidi"/>
          <w:sz w:val="20"/>
          <w:szCs w:val="20"/>
        </w:rPr>
        <w:t xml:space="preserve">de </w:t>
      </w:r>
      <w:r w:rsidR="008B566B" w:rsidRPr="008B566B">
        <w:rPr>
          <w:rFonts w:ascii="Verdana" w:eastAsiaTheme="minorEastAsia" w:hAnsi="Verdana"/>
          <w:sz w:val="20"/>
          <w:szCs w:val="20"/>
        </w:rPr>
        <w:t>sectie “</w:t>
      </w:r>
      <w:hyperlink r:id="rId26" w:history="1">
        <w:r w:rsidR="008B566B" w:rsidRPr="008B566B">
          <w:rPr>
            <w:rStyle w:val="Hyperlink"/>
            <w:rFonts w:ascii="Verdana" w:eastAsiaTheme="minorEastAsia" w:hAnsi="Verdana"/>
            <w:sz w:val="20"/>
            <w:szCs w:val="20"/>
          </w:rPr>
          <w:t>Bijdragen</w:t>
        </w:r>
      </w:hyperlink>
      <w:r w:rsidR="008B566B" w:rsidRPr="008B566B">
        <w:rPr>
          <w:rFonts w:ascii="Verdana" w:eastAsiaTheme="minorEastAsia" w:hAnsi="Verdana"/>
          <w:sz w:val="20"/>
          <w:szCs w:val="20"/>
        </w:rPr>
        <w:t>” op de FAGG</w:t>
      </w:r>
      <w:r w:rsidR="008B566B">
        <w:rPr>
          <w:rFonts w:ascii="Verdana" w:eastAsiaTheme="minorEastAsia" w:hAnsi="Verdana"/>
          <w:sz w:val="20"/>
          <w:szCs w:val="20"/>
        </w:rPr>
        <w:t>-website</w:t>
      </w:r>
      <w:r w:rsidR="008B566B" w:rsidRPr="00447288">
        <w:rPr>
          <w:rFonts w:ascii="Verdana" w:eastAsiaTheme="minorEastAsia" w:hAnsi="Verdana"/>
          <w:sz w:val="20"/>
          <w:szCs w:val="20"/>
        </w:rPr>
        <w:t>.</w:t>
      </w:r>
    </w:p>
    <w:p w14:paraId="1A56565E" w14:textId="79B7AC04" w:rsidR="0011051D" w:rsidRPr="00447288" w:rsidRDefault="0011051D" w:rsidP="00AB4530">
      <w:pPr>
        <w:rPr>
          <w:rFonts w:ascii="Verdana" w:hAnsi="Verdana"/>
          <w:sz w:val="20"/>
          <w:szCs w:val="20"/>
        </w:rPr>
      </w:pPr>
    </w:p>
    <w:p w14:paraId="40AA1D2D" w14:textId="77777777" w:rsidR="00BC3346" w:rsidRPr="00447288" w:rsidRDefault="00BC3346" w:rsidP="00AB4530">
      <w:pPr>
        <w:rPr>
          <w:rFonts w:ascii="Verdana" w:hAnsi="Verdana"/>
          <w:sz w:val="20"/>
          <w:szCs w:val="20"/>
        </w:rPr>
      </w:pPr>
    </w:p>
    <w:p w14:paraId="6754854F" w14:textId="205C2097" w:rsidR="00C153B4" w:rsidRPr="00447288" w:rsidRDefault="00C153B4" w:rsidP="00AB4530">
      <w:pPr>
        <w:pStyle w:val="Kop1"/>
        <w:tabs>
          <w:tab w:val="num" w:pos="426"/>
        </w:tabs>
        <w:spacing w:before="0" w:after="0"/>
        <w:ind w:left="0" w:firstLine="284"/>
        <w:rPr>
          <w:sz w:val="20"/>
          <w:szCs w:val="20"/>
        </w:rPr>
      </w:pPr>
      <w:bookmarkStart w:id="11" w:name="_Toc34656729"/>
      <w:r w:rsidRPr="00447288">
        <w:rPr>
          <w:sz w:val="20"/>
          <w:szCs w:val="20"/>
        </w:rPr>
        <w:t>Procedure voor het indienen van een aanvraag</w:t>
      </w:r>
      <w:bookmarkEnd w:id="11"/>
    </w:p>
    <w:p w14:paraId="308B0DD4" w14:textId="77777777" w:rsidR="00C153B4" w:rsidRPr="00447288" w:rsidRDefault="00C153B4" w:rsidP="00AB4530">
      <w:pPr>
        <w:rPr>
          <w:rFonts w:ascii="Verdana" w:hAnsi="Verdana"/>
          <w:sz w:val="20"/>
          <w:szCs w:val="20"/>
        </w:rPr>
      </w:pPr>
    </w:p>
    <w:p w14:paraId="619E4798" w14:textId="164F0D0B" w:rsidR="00C153B4" w:rsidRPr="00447288" w:rsidRDefault="00C153B4" w:rsidP="00750D45">
      <w:pPr>
        <w:pStyle w:val="Kop2"/>
        <w:numPr>
          <w:ilvl w:val="1"/>
          <w:numId w:val="1"/>
        </w:numPr>
        <w:spacing w:before="0"/>
        <w:ind w:left="426" w:hanging="426"/>
        <w:rPr>
          <w:sz w:val="20"/>
          <w:szCs w:val="20"/>
        </w:rPr>
      </w:pPr>
      <w:bookmarkStart w:id="12" w:name="_Toc34656730"/>
      <w:bookmarkStart w:id="13" w:name="_Toc3906011"/>
      <w:r w:rsidRPr="00447288">
        <w:rPr>
          <w:sz w:val="20"/>
          <w:szCs w:val="20"/>
        </w:rPr>
        <w:t xml:space="preserve">Hoe dient </w:t>
      </w:r>
      <w:r w:rsidR="0017788D" w:rsidRPr="00447288">
        <w:rPr>
          <w:sz w:val="20"/>
          <w:szCs w:val="20"/>
        </w:rPr>
        <w:t xml:space="preserve">u </w:t>
      </w:r>
      <w:r w:rsidRPr="00447288">
        <w:rPr>
          <w:sz w:val="20"/>
          <w:szCs w:val="20"/>
        </w:rPr>
        <w:t>een aanvraag in?</w:t>
      </w:r>
      <w:bookmarkEnd w:id="12"/>
    </w:p>
    <w:p w14:paraId="480551B7" w14:textId="0D830358" w:rsidR="00973EA7" w:rsidRDefault="0017788D" w:rsidP="001E77AB">
      <w:pPr>
        <w:jc w:val="both"/>
        <w:rPr>
          <w:rFonts w:ascii="Verdana" w:hAnsi="Verdana"/>
          <w:sz w:val="20"/>
          <w:szCs w:val="20"/>
        </w:rPr>
      </w:pPr>
      <w:bookmarkStart w:id="14" w:name="_Toc22300160"/>
      <w:bookmarkStart w:id="15" w:name="_Toc24553351"/>
      <w:r w:rsidRPr="00447288">
        <w:rPr>
          <w:rFonts w:ascii="Verdana" w:hAnsi="Verdana"/>
          <w:sz w:val="20"/>
          <w:szCs w:val="20"/>
        </w:rPr>
        <w:t>U kunt e</w:t>
      </w:r>
      <w:r w:rsidR="00C153B4" w:rsidRPr="00447288">
        <w:rPr>
          <w:rFonts w:ascii="Verdana" w:hAnsi="Verdana"/>
          <w:sz w:val="20"/>
          <w:szCs w:val="20"/>
        </w:rPr>
        <w:t xml:space="preserve">en aanvraag, met uitzondering van de monsters, onder elektronische vorm indienen bij het FAGG </w:t>
      </w:r>
      <w:r w:rsidRPr="00447288">
        <w:rPr>
          <w:rFonts w:ascii="Verdana" w:hAnsi="Verdana"/>
          <w:sz w:val="20"/>
          <w:szCs w:val="20"/>
        </w:rPr>
        <w:t xml:space="preserve">via </w:t>
      </w:r>
      <w:bookmarkEnd w:id="13"/>
      <w:r w:rsidR="007222F0" w:rsidRPr="007222F0">
        <w:rPr>
          <w:rStyle w:val="Hyperlink"/>
          <w:rFonts w:ascii="Verdana" w:hAnsi="Verdana"/>
          <w:sz w:val="20"/>
          <w:szCs w:val="20"/>
        </w:rPr>
        <w:t>post.authorisation.v@fagg.be</w:t>
      </w:r>
      <w:r w:rsidR="00C153B4" w:rsidRPr="00447288">
        <w:rPr>
          <w:rFonts w:ascii="Verdana" w:hAnsi="Verdana"/>
          <w:sz w:val="20"/>
          <w:szCs w:val="20"/>
        </w:rPr>
        <w:t>.</w:t>
      </w:r>
      <w:r w:rsidR="00973EA7">
        <w:rPr>
          <w:rFonts w:ascii="Verdana" w:hAnsi="Verdana"/>
          <w:sz w:val="20"/>
          <w:szCs w:val="20"/>
        </w:rPr>
        <w:t xml:space="preserve"> </w:t>
      </w:r>
      <w:r w:rsidR="001045A5" w:rsidRPr="00447288">
        <w:rPr>
          <w:rFonts w:ascii="Verdana" w:hAnsi="Verdana"/>
          <w:sz w:val="20"/>
          <w:szCs w:val="20"/>
        </w:rPr>
        <w:t xml:space="preserve">Versturen gebeurt </w:t>
      </w:r>
      <w:r w:rsidR="00C153B4" w:rsidRPr="00447288">
        <w:rPr>
          <w:rFonts w:ascii="Verdana" w:hAnsi="Verdana"/>
          <w:sz w:val="20"/>
          <w:szCs w:val="20"/>
        </w:rPr>
        <w:t>via Eudralink</w:t>
      </w:r>
      <w:r w:rsidR="00F84BC7">
        <w:rPr>
          <w:rFonts w:ascii="Verdana" w:hAnsi="Verdana"/>
          <w:sz w:val="20"/>
          <w:szCs w:val="20"/>
        </w:rPr>
        <w:t xml:space="preserve"> of via email (indien het totaal volume &lt; 10 MB)</w:t>
      </w:r>
      <w:r w:rsidR="00C153B4" w:rsidRPr="00447288">
        <w:rPr>
          <w:rFonts w:ascii="Verdana" w:hAnsi="Verdana"/>
          <w:sz w:val="20"/>
          <w:szCs w:val="20"/>
        </w:rPr>
        <w:t>. Het is belangrijk</w:t>
      </w:r>
      <w:r w:rsidR="001045A5" w:rsidRPr="00447288">
        <w:rPr>
          <w:rFonts w:ascii="Verdana" w:hAnsi="Verdana"/>
          <w:sz w:val="20"/>
          <w:szCs w:val="20"/>
        </w:rPr>
        <w:t xml:space="preserve"> dat u ervoor </w:t>
      </w:r>
      <w:r w:rsidR="00C153B4" w:rsidRPr="00447288">
        <w:rPr>
          <w:rFonts w:ascii="Verdana" w:hAnsi="Verdana"/>
          <w:sz w:val="20"/>
          <w:szCs w:val="20"/>
        </w:rPr>
        <w:t>zorg</w:t>
      </w:r>
      <w:r w:rsidR="001045A5" w:rsidRPr="00447288">
        <w:rPr>
          <w:rFonts w:ascii="Verdana" w:hAnsi="Verdana"/>
          <w:sz w:val="20"/>
          <w:szCs w:val="20"/>
        </w:rPr>
        <w:t>t</w:t>
      </w:r>
      <w:r w:rsidR="00C153B4" w:rsidRPr="00447288">
        <w:rPr>
          <w:rFonts w:ascii="Verdana" w:hAnsi="Verdana"/>
          <w:sz w:val="20"/>
          <w:szCs w:val="20"/>
        </w:rPr>
        <w:t xml:space="preserve"> dat de boomstructuur </w:t>
      </w:r>
      <w:r w:rsidR="001045A5" w:rsidRPr="00447288">
        <w:rPr>
          <w:rFonts w:ascii="Verdana" w:hAnsi="Verdana"/>
          <w:sz w:val="20"/>
          <w:szCs w:val="20"/>
        </w:rPr>
        <w:t xml:space="preserve">wordt </w:t>
      </w:r>
      <w:r w:rsidR="00C153B4" w:rsidRPr="00447288">
        <w:rPr>
          <w:rFonts w:ascii="Verdana" w:hAnsi="Verdana"/>
          <w:sz w:val="20"/>
          <w:szCs w:val="20"/>
        </w:rPr>
        <w:t xml:space="preserve">gerespecteerd en dat de folder als zip-file wordt toegevoegd aan </w:t>
      </w:r>
      <w:r w:rsidR="00214040" w:rsidRPr="00447288">
        <w:rPr>
          <w:rFonts w:ascii="Verdana" w:hAnsi="Verdana"/>
          <w:sz w:val="20"/>
          <w:szCs w:val="20"/>
        </w:rPr>
        <w:t xml:space="preserve">uw </w:t>
      </w:r>
      <w:r w:rsidR="00C153B4" w:rsidRPr="00447288">
        <w:rPr>
          <w:rFonts w:ascii="Verdana" w:hAnsi="Verdana"/>
          <w:sz w:val="20"/>
          <w:szCs w:val="20"/>
        </w:rPr>
        <w:t>Eudralink.</w:t>
      </w:r>
    </w:p>
    <w:p w14:paraId="102D7A4C" w14:textId="56B01A96" w:rsidR="00C153B4" w:rsidRPr="00447288" w:rsidRDefault="00C153B4" w:rsidP="001E77AB">
      <w:pPr>
        <w:jc w:val="both"/>
        <w:rPr>
          <w:rFonts w:ascii="Verdana" w:hAnsi="Verdana"/>
          <w:sz w:val="20"/>
          <w:szCs w:val="20"/>
        </w:rPr>
      </w:pPr>
      <w:r w:rsidRPr="00447288">
        <w:rPr>
          <w:rFonts w:ascii="Verdana" w:hAnsi="Verdana"/>
          <w:sz w:val="20"/>
          <w:szCs w:val="20"/>
        </w:rPr>
        <w:t xml:space="preserve">Meer informatie </w:t>
      </w:r>
      <w:r w:rsidR="001045A5" w:rsidRPr="00447288">
        <w:rPr>
          <w:rFonts w:ascii="Verdana" w:hAnsi="Verdana"/>
          <w:sz w:val="20"/>
          <w:szCs w:val="20"/>
        </w:rPr>
        <w:t xml:space="preserve">over </w:t>
      </w:r>
      <w:r w:rsidRPr="00447288">
        <w:rPr>
          <w:rFonts w:ascii="Verdana" w:hAnsi="Verdana"/>
          <w:sz w:val="20"/>
          <w:szCs w:val="20"/>
        </w:rPr>
        <w:t xml:space="preserve">de boomstructuur </w:t>
      </w:r>
      <w:r w:rsidR="001045A5" w:rsidRPr="00447288">
        <w:rPr>
          <w:rFonts w:ascii="Verdana" w:hAnsi="Verdana"/>
          <w:sz w:val="20"/>
          <w:szCs w:val="20"/>
        </w:rPr>
        <w:t xml:space="preserve">zie </w:t>
      </w:r>
      <w:r w:rsidR="00452D74">
        <w:rPr>
          <w:rFonts w:ascii="Verdana" w:hAnsi="Verdana"/>
          <w:sz w:val="20"/>
          <w:szCs w:val="20"/>
        </w:rPr>
        <w:t>“</w:t>
      </w:r>
      <w:r w:rsidRPr="00447288">
        <w:rPr>
          <w:rFonts w:ascii="Verdana" w:hAnsi="Verdana"/>
          <w:sz w:val="20"/>
          <w:szCs w:val="20"/>
        </w:rPr>
        <w:t>5.3</w:t>
      </w:r>
      <w:bookmarkEnd w:id="14"/>
      <w:bookmarkEnd w:id="15"/>
      <w:r w:rsidR="001045A5" w:rsidRPr="00447288">
        <w:rPr>
          <w:rFonts w:ascii="Verdana" w:hAnsi="Verdana"/>
          <w:sz w:val="20"/>
          <w:szCs w:val="20"/>
        </w:rPr>
        <w:t xml:space="preserve"> Boomstructuur van een aanvraagdossier</w:t>
      </w:r>
      <w:r w:rsidR="00452D74">
        <w:rPr>
          <w:rFonts w:ascii="Verdana" w:hAnsi="Verdana"/>
          <w:sz w:val="20"/>
          <w:szCs w:val="20"/>
        </w:rPr>
        <w:t>”</w:t>
      </w:r>
      <w:r w:rsidR="001045A5" w:rsidRPr="00447288">
        <w:rPr>
          <w:rFonts w:ascii="Verdana" w:hAnsi="Verdana"/>
          <w:sz w:val="20"/>
          <w:szCs w:val="20"/>
        </w:rPr>
        <w:t>.</w:t>
      </w:r>
    </w:p>
    <w:p w14:paraId="17ADB7B9" w14:textId="77777777" w:rsidR="00690D4B" w:rsidRPr="00447288" w:rsidRDefault="00690D4B" w:rsidP="001E77AB">
      <w:pPr>
        <w:jc w:val="both"/>
        <w:rPr>
          <w:rFonts w:ascii="Verdana" w:hAnsi="Verdana"/>
          <w:sz w:val="20"/>
          <w:szCs w:val="20"/>
        </w:rPr>
      </w:pPr>
    </w:p>
    <w:p w14:paraId="54B90EE0" w14:textId="3CCAE852" w:rsidR="00C153B4" w:rsidRPr="00447288" w:rsidRDefault="001045A5" w:rsidP="001E77AB">
      <w:pPr>
        <w:jc w:val="both"/>
        <w:rPr>
          <w:rFonts w:ascii="Verdana" w:hAnsi="Verdana"/>
          <w:sz w:val="20"/>
          <w:szCs w:val="20"/>
        </w:rPr>
      </w:pPr>
      <w:r w:rsidRPr="00447288">
        <w:rPr>
          <w:rFonts w:ascii="Verdana" w:hAnsi="Verdana"/>
          <w:sz w:val="20"/>
          <w:szCs w:val="20"/>
        </w:rPr>
        <w:t>H</w:t>
      </w:r>
      <w:r w:rsidR="00C153B4" w:rsidRPr="00447288">
        <w:rPr>
          <w:rFonts w:ascii="Verdana" w:hAnsi="Verdana"/>
          <w:sz w:val="20"/>
          <w:szCs w:val="20"/>
        </w:rPr>
        <w:t xml:space="preserve">et onderwerp van de </w:t>
      </w:r>
      <w:r w:rsidRPr="00447288">
        <w:rPr>
          <w:rFonts w:ascii="Verdana" w:hAnsi="Verdana"/>
          <w:sz w:val="20"/>
          <w:szCs w:val="20"/>
        </w:rPr>
        <w:t>e-</w:t>
      </w:r>
      <w:r w:rsidR="00C153B4" w:rsidRPr="00447288">
        <w:rPr>
          <w:rFonts w:ascii="Verdana" w:hAnsi="Verdana"/>
          <w:sz w:val="20"/>
          <w:szCs w:val="20"/>
        </w:rPr>
        <w:t>mail</w:t>
      </w:r>
      <w:r w:rsidRPr="00447288">
        <w:rPr>
          <w:rFonts w:ascii="Verdana" w:hAnsi="Verdana"/>
          <w:sz w:val="20"/>
          <w:szCs w:val="20"/>
        </w:rPr>
        <w:t xml:space="preserve"> moet </w:t>
      </w:r>
      <w:r w:rsidR="00C153B4" w:rsidRPr="00447288">
        <w:rPr>
          <w:rFonts w:ascii="Verdana" w:hAnsi="Verdana"/>
          <w:sz w:val="20"/>
          <w:szCs w:val="20"/>
        </w:rPr>
        <w:t>als volgt</w:t>
      </w:r>
      <w:r w:rsidRPr="00447288">
        <w:rPr>
          <w:rFonts w:ascii="Verdana" w:hAnsi="Verdana"/>
          <w:sz w:val="20"/>
          <w:szCs w:val="20"/>
        </w:rPr>
        <w:t xml:space="preserve"> worden opgesteld: </w:t>
      </w:r>
      <w:r w:rsidR="00C153B4" w:rsidRPr="00447288">
        <w:rPr>
          <w:rFonts w:ascii="Verdana" w:hAnsi="Verdana"/>
          <w:sz w:val="20"/>
          <w:szCs w:val="20"/>
        </w:rPr>
        <w:t>&lt;Type aanvraag&gt; &lt;benaming geneesmiddel – sterkte – farmaceutische vorm&gt; &lt;(land van herkomst)&gt;.</w:t>
      </w:r>
    </w:p>
    <w:p w14:paraId="5A7C966B" w14:textId="77777777" w:rsidR="00C153B4" w:rsidRPr="00447288" w:rsidRDefault="00C153B4" w:rsidP="001E77AB">
      <w:pPr>
        <w:jc w:val="both"/>
        <w:rPr>
          <w:rFonts w:ascii="Verdana" w:hAnsi="Verdana"/>
          <w:sz w:val="20"/>
          <w:szCs w:val="20"/>
        </w:rPr>
      </w:pPr>
    </w:p>
    <w:p w14:paraId="289790C0" w14:textId="4CA6D030" w:rsidR="00C153B4" w:rsidRPr="00447288" w:rsidRDefault="001045A5" w:rsidP="001E77AB">
      <w:pPr>
        <w:jc w:val="both"/>
        <w:rPr>
          <w:rFonts w:ascii="Verdana" w:hAnsi="Verdana"/>
          <w:sz w:val="20"/>
          <w:szCs w:val="20"/>
          <w:lang w:eastAsia="nl-NL"/>
        </w:rPr>
      </w:pPr>
      <w:r w:rsidRPr="00447288">
        <w:rPr>
          <w:rFonts w:ascii="Verdana" w:hAnsi="Verdana"/>
          <w:sz w:val="20"/>
          <w:szCs w:val="20"/>
        </w:rPr>
        <w:t>M</w:t>
      </w:r>
      <w:r w:rsidR="00C153B4" w:rsidRPr="00447288">
        <w:rPr>
          <w:rFonts w:ascii="Verdana" w:hAnsi="Verdana"/>
          <w:sz w:val="20"/>
          <w:szCs w:val="20"/>
        </w:rPr>
        <w:t xml:space="preserve">onsters </w:t>
      </w:r>
      <w:r w:rsidRPr="00447288">
        <w:rPr>
          <w:rFonts w:ascii="Verdana" w:hAnsi="Verdana"/>
          <w:sz w:val="20"/>
          <w:szCs w:val="20"/>
        </w:rPr>
        <w:t xml:space="preserve">moeten </w:t>
      </w:r>
      <w:r w:rsidR="00214040" w:rsidRPr="00447288">
        <w:rPr>
          <w:rFonts w:ascii="Verdana" w:hAnsi="Verdana"/>
          <w:sz w:val="20"/>
          <w:szCs w:val="20"/>
        </w:rPr>
        <w:t xml:space="preserve">per post </w:t>
      </w:r>
      <w:r w:rsidRPr="00447288">
        <w:rPr>
          <w:rFonts w:ascii="Verdana" w:hAnsi="Verdana"/>
          <w:sz w:val="20"/>
          <w:szCs w:val="20"/>
        </w:rPr>
        <w:t xml:space="preserve">worden </w:t>
      </w:r>
      <w:r w:rsidR="00C153B4" w:rsidRPr="00447288">
        <w:rPr>
          <w:rFonts w:ascii="Verdana" w:hAnsi="Verdana"/>
          <w:sz w:val="20"/>
          <w:szCs w:val="20"/>
        </w:rPr>
        <w:t>opgestuurd</w:t>
      </w:r>
      <w:r w:rsidR="00804571" w:rsidRPr="00447288">
        <w:rPr>
          <w:rFonts w:ascii="Verdana" w:hAnsi="Verdana"/>
          <w:sz w:val="20"/>
          <w:szCs w:val="20"/>
        </w:rPr>
        <w:t xml:space="preserve">. </w:t>
      </w:r>
      <w:r w:rsidR="00AA6F44" w:rsidRPr="00447288">
        <w:rPr>
          <w:rFonts w:ascii="Verdana" w:hAnsi="Verdana"/>
          <w:sz w:val="20"/>
          <w:szCs w:val="20"/>
          <w:lang w:eastAsia="nl-NL"/>
        </w:rPr>
        <w:t>U moet e</w:t>
      </w:r>
      <w:r w:rsidR="00804571" w:rsidRPr="00447288">
        <w:rPr>
          <w:rFonts w:ascii="Verdana" w:hAnsi="Verdana"/>
          <w:sz w:val="20"/>
          <w:szCs w:val="20"/>
          <w:lang w:eastAsia="nl-NL"/>
        </w:rPr>
        <w:t>en begeleidende brief met een duidelijke inventaris van de inhoud van het pakket, aan het pakket toevoeg</w:t>
      </w:r>
      <w:r w:rsidR="00AA6F44" w:rsidRPr="00447288">
        <w:rPr>
          <w:rFonts w:ascii="Verdana" w:hAnsi="Verdana"/>
          <w:sz w:val="20"/>
          <w:szCs w:val="20"/>
          <w:lang w:eastAsia="nl-NL"/>
        </w:rPr>
        <w:t>en</w:t>
      </w:r>
      <w:r w:rsidR="00804571" w:rsidRPr="00447288">
        <w:rPr>
          <w:rFonts w:ascii="Verdana" w:hAnsi="Verdana"/>
          <w:sz w:val="20"/>
          <w:szCs w:val="20"/>
          <w:lang w:eastAsia="nl-NL"/>
        </w:rPr>
        <w:t>.</w:t>
      </w:r>
      <w:r w:rsidR="00F01355">
        <w:rPr>
          <w:rFonts w:ascii="Verdana" w:hAnsi="Verdana"/>
          <w:sz w:val="20"/>
          <w:szCs w:val="20"/>
          <w:lang w:eastAsia="nl-NL"/>
        </w:rPr>
        <w:t xml:space="preserve"> </w:t>
      </w:r>
      <w:r w:rsidR="00C153B4" w:rsidRPr="00447288">
        <w:rPr>
          <w:rFonts w:ascii="Verdana" w:hAnsi="Verdana"/>
          <w:sz w:val="20"/>
          <w:szCs w:val="20"/>
          <w:lang w:eastAsia="nl-NL"/>
        </w:rPr>
        <w:t>De begeleidende brief van een specifieke indiening en de bijhorende monsters moet</w:t>
      </w:r>
      <w:r w:rsidR="00804571" w:rsidRPr="00447288">
        <w:rPr>
          <w:rFonts w:ascii="Verdana" w:hAnsi="Verdana"/>
          <w:sz w:val="20"/>
          <w:szCs w:val="20"/>
          <w:lang w:eastAsia="nl-NL"/>
        </w:rPr>
        <w:t xml:space="preserve">en zijn samengebonden </w:t>
      </w:r>
      <w:r w:rsidR="00C153B4" w:rsidRPr="00447288">
        <w:rPr>
          <w:rFonts w:ascii="Verdana" w:hAnsi="Verdana"/>
          <w:sz w:val="20"/>
          <w:szCs w:val="20"/>
          <w:lang w:eastAsia="nl-NL"/>
        </w:rPr>
        <w:t xml:space="preserve">met een elastiek. </w:t>
      </w:r>
      <w:r w:rsidR="003B7CCE">
        <w:rPr>
          <w:rFonts w:ascii="Verdana" w:hAnsi="Verdana"/>
          <w:sz w:val="20"/>
          <w:szCs w:val="20"/>
          <w:lang w:eastAsia="nl-NL"/>
        </w:rPr>
        <w:t>M</w:t>
      </w:r>
      <w:r w:rsidR="00C153B4" w:rsidRPr="00447288">
        <w:rPr>
          <w:rFonts w:ascii="Verdana" w:hAnsi="Verdana"/>
          <w:sz w:val="20"/>
          <w:szCs w:val="20"/>
          <w:lang w:eastAsia="nl-NL"/>
        </w:rPr>
        <w:t xml:space="preserve">onsters </w:t>
      </w:r>
      <w:r w:rsidR="003B7CCE">
        <w:rPr>
          <w:rFonts w:ascii="Verdana" w:hAnsi="Verdana"/>
          <w:sz w:val="20"/>
          <w:szCs w:val="20"/>
          <w:lang w:eastAsia="nl-NL"/>
        </w:rPr>
        <w:t xml:space="preserve">mogen niet </w:t>
      </w:r>
      <w:r w:rsidR="00C153B4" w:rsidRPr="00447288">
        <w:rPr>
          <w:rFonts w:ascii="Verdana" w:hAnsi="Verdana"/>
          <w:sz w:val="20"/>
          <w:szCs w:val="20"/>
          <w:lang w:eastAsia="nl-NL"/>
        </w:rPr>
        <w:t xml:space="preserve">los in het pakket </w:t>
      </w:r>
      <w:r w:rsidR="003B7CCE">
        <w:rPr>
          <w:rFonts w:ascii="Verdana" w:hAnsi="Verdana"/>
          <w:sz w:val="20"/>
          <w:szCs w:val="20"/>
          <w:lang w:eastAsia="nl-NL"/>
        </w:rPr>
        <w:t>zitten</w:t>
      </w:r>
      <w:r w:rsidR="00C153B4" w:rsidRPr="00447288">
        <w:rPr>
          <w:rFonts w:ascii="Verdana" w:hAnsi="Verdana"/>
          <w:sz w:val="20"/>
          <w:szCs w:val="20"/>
          <w:lang w:eastAsia="nl-NL"/>
        </w:rPr>
        <w:t xml:space="preserve">. </w:t>
      </w:r>
      <w:r w:rsidR="00804571" w:rsidRPr="00447288">
        <w:rPr>
          <w:rFonts w:ascii="Verdana" w:hAnsi="Verdana"/>
          <w:sz w:val="20"/>
          <w:szCs w:val="20"/>
          <w:lang w:eastAsia="nl-NL"/>
        </w:rPr>
        <w:t>V</w:t>
      </w:r>
      <w:r w:rsidR="001F3532" w:rsidRPr="00447288">
        <w:rPr>
          <w:rFonts w:ascii="Verdana" w:hAnsi="Verdana"/>
          <w:sz w:val="20"/>
          <w:szCs w:val="20"/>
          <w:lang w:eastAsia="nl-NL"/>
        </w:rPr>
        <w:t xml:space="preserve">ermeld het </w:t>
      </w:r>
      <w:r w:rsidR="00C153B4" w:rsidRPr="00447288">
        <w:rPr>
          <w:rFonts w:ascii="Verdana" w:hAnsi="Verdana"/>
          <w:sz w:val="20"/>
          <w:szCs w:val="20"/>
          <w:lang w:eastAsia="nl-NL"/>
        </w:rPr>
        <w:t xml:space="preserve">procedurenummer </w:t>
      </w:r>
      <w:r w:rsidR="00804571" w:rsidRPr="00447288">
        <w:rPr>
          <w:rFonts w:ascii="Verdana" w:hAnsi="Verdana"/>
          <w:sz w:val="20"/>
          <w:szCs w:val="20"/>
          <w:lang w:eastAsia="nl-NL"/>
        </w:rPr>
        <w:t>(</w:t>
      </w:r>
      <w:r w:rsidR="00690D4B" w:rsidRPr="00447288">
        <w:rPr>
          <w:rFonts w:ascii="Verdana" w:hAnsi="Verdana"/>
          <w:sz w:val="20"/>
          <w:szCs w:val="20"/>
          <w:lang w:eastAsia="nl-NL"/>
        </w:rPr>
        <w:t>wanneer</w:t>
      </w:r>
      <w:r w:rsidR="00804571" w:rsidRPr="00447288">
        <w:rPr>
          <w:rFonts w:ascii="Verdana" w:hAnsi="Verdana"/>
          <w:sz w:val="20"/>
          <w:szCs w:val="20"/>
          <w:lang w:eastAsia="nl-NL"/>
        </w:rPr>
        <w:t xml:space="preserve"> </w:t>
      </w:r>
      <w:r w:rsidR="00804571" w:rsidRPr="00447288">
        <w:rPr>
          <w:rFonts w:ascii="Verdana" w:hAnsi="Verdana"/>
          <w:sz w:val="20"/>
          <w:szCs w:val="20"/>
          <w:lang w:eastAsia="nl-NL"/>
        </w:rPr>
        <w:lastRenderedPageBreak/>
        <w:t xml:space="preserve">gekend) </w:t>
      </w:r>
      <w:r w:rsidR="00C153B4" w:rsidRPr="00447288">
        <w:rPr>
          <w:rFonts w:ascii="Verdana" w:hAnsi="Verdana"/>
          <w:sz w:val="20"/>
          <w:szCs w:val="20"/>
          <w:lang w:eastAsia="nl-NL"/>
        </w:rPr>
        <w:t>in de begeleidende brief</w:t>
      </w:r>
      <w:r w:rsidR="003B7CCE">
        <w:rPr>
          <w:rFonts w:ascii="Verdana" w:hAnsi="Verdana"/>
          <w:sz w:val="20"/>
          <w:szCs w:val="20"/>
          <w:lang w:eastAsia="nl-NL"/>
        </w:rPr>
        <w:t xml:space="preserve"> en h</w:t>
      </w:r>
      <w:r w:rsidR="001F3532" w:rsidRPr="00447288">
        <w:rPr>
          <w:rFonts w:ascii="Verdana" w:hAnsi="Verdana"/>
          <w:sz w:val="20"/>
          <w:szCs w:val="20"/>
          <w:lang w:eastAsia="nl-NL"/>
        </w:rPr>
        <w:t xml:space="preserve">echt </w:t>
      </w:r>
      <w:r w:rsidR="003B7CCE" w:rsidRPr="00447288">
        <w:rPr>
          <w:rFonts w:ascii="Verdana" w:hAnsi="Verdana"/>
          <w:sz w:val="20"/>
          <w:szCs w:val="20"/>
          <w:lang w:eastAsia="nl-NL"/>
        </w:rPr>
        <w:t xml:space="preserve">een afdruk van uw aanvraagformulier </w:t>
      </w:r>
      <w:r w:rsidR="00804571" w:rsidRPr="00447288">
        <w:rPr>
          <w:rFonts w:ascii="Verdana" w:hAnsi="Verdana"/>
          <w:sz w:val="20"/>
          <w:szCs w:val="20"/>
          <w:lang w:eastAsia="nl-NL"/>
        </w:rPr>
        <w:t>aan de begeleidende brief</w:t>
      </w:r>
      <w:r w:rsidR="00C153B4" w:rsidRPr="00447288">
        <w:rPr>
          <w:rFonts w:ascii="Verdana" w:hAnsi="Verdana"/>
          <w:sz w:val="20"/>
          <w:szCs w:val="20"/>
          <w:lang w:eastAsia="nl-NL"/>
        </w:rPr>
        <w:t>.</w:t>
      </w:r>
    </w:p>
    <w:p w14:paraId="01A283B1" w14:textId="52A2C40A" w:rsidR="00AA6F44" w:rsidRPr="00447288" w:rsidRDefault="00AA6F44" w:rsidP="001E77AB">
      <w:pPr>
        <w:jc w:val="both"/>
        <w:rPr>
          <w:rFonts w:ascii="Verdana" w:hAnsi="Verdana"/>
          <w:sz w:val="20"/>
          <w:szCs w:val="20"/>
          <w:lang w:eastAsia="nl-NL"/>
        </w:rPr>
      </w:pPr>
      <w:r w:rsidRPr="00447288">
        <w:rPr>
          <w:rFonts w:ascii="Verdana" w:hAnsi="Verdana"/>
          <w:sz w:val="20"/>
          <w:szCs w:val="20"/>
          <w:lang w:eastAsia="nl-NL"/>
        </w:rPr>
        <w:t>U stuurt het pakket naar:</w:t>
      </w:r>
    </w:p>
    <w:p w14:paraId="72AD13C6" w14:textId="77777777" w:rsidR="00690D4B" w:rsidRPr="00447288" w:rsidRDefault="00690D4B" w:rsidP="001E77AB">
      <w:pPr>
        <w:jc w:val="both"/>
        <w:rPr>
          <w:rFonts w:ascii="Verdana" w:hAnsi="Verdana"/>
          <w:sz w:val="20"/>
          <w:szCs w:val="20"/>
          <w:lang w:eastAsia="nl-NL"/>
        </w:rPr>
      </w:pPr>
    </w:p>
    <w:p w14:paraId="48748A94" w14:textId="77777777" w:rsidR="00804571" w:rsidRPr="00447288" w:rsidRDefault="00804571" w:rsidP="001E77AB">
      <w:pPr>
        <w:ind w:left="426"/>
        <w:jc w:val="both"/>
        <w:rPr>
          <w:rFonts w:ascii="Verdana" w:hAnsi="Verdana"/>
          <w:sz w:val="20"/>
          <w:szCs w:val="20"/>
        </w:rPr>
      </w:pPr>
      <w:r w:rsidRPr="00447288">
        <w:rPr>
          <w:rFonts w:ascii="Verdana" w:hAnsi="Verdana"/>
          <w:sz w:val="20"/>
          <w:szCs w:val="20"/>
        </w:rPr>
        <w:t>FAGG</w:t>
      </w:r>
    </w:p>
    <w:p w14:paraId="39F53A17" w14:textId="7623F499" w:rsidR="00804571" w:rsidRPr="00447288" w:rsidRDefault="000141D0" w:rsidP="001E77AB">
      <w:pPr>
        <w:ind w:left="426"/>
        <w:jc w:val="both"/>
        <w:rPr>
          <w:rFonts w:ascii="Verdana" w:hAnsi="Verdana"/>
          <w:sz w:val="20"/>
          <w:szCs w:val="20"/>
        </w:rPr>
      </w:pPr>
      <w:r w:rsidRPr="000141D0">
        <w:rPr>
          <w:rFonts w:ascii="Verdana" w:hAnsi="Verdana"/>
          <w:sz w:val="20"/>
          <w:szCs w:val="20"/>
        </w:rPr>
        <w:t xml:space="preserve">DG PRE vergunning </w:t>
      </w:r>
      <w:r>
        <w:rPr>
          <w:rFonts w:ascii="Verdana" w:hAnsi="Verdana"/>
          <w:sz w:val="20"/>
          <w:szCs w:val="20"/>
        </w:rPr>
        <w:t>-</w:t>
      </w:r>
      <w:r w:rsidRPr="000141D0">
        <w:rPr>
          <w:rFonts w:ascii="Verdana" w:hAnsi="Verdana"/>
          <w:sz w:val="20"/>
          <w:szCs w:val="20"/>
        </w:rPr>
        <w:t xml:space="preserve"> Afdeling Geneesmiddelen voor Diergeneeskundig Gebruik</w:t>
      </w:r>
    </w:p>
    <w:p w14:paraId="0FC25488" w14:textId="77777777" w:rsidR="00804571" w:rsidRPr="00447288" w:rsidRDefault="00804571" w:rsidP="001E77AB">
      <w:pPr>
        <w:ind w:left="426"/>
        <w:jc w:val="both"/>
        <w:rPr>
          <w:rFonts w:ascii="Verdana" w:hAnsi="Verdana"/>
          <w:sz w:val="20"/>
          <w:szCs w:val="20"/>
        </w:rPr>
      </w:pPr>
      <w:r w:rsidRPr="00447288">
        <w:rPr>
          <w:rFonts w:ascii="Verdana" w:hAnsi="Verdana"/>
          <w:sz w:val="20"/>
          <w:szCs w:val="20"/>
        </w:rPr>
        <w:t>Victor Hortaplein, 40 bus 40</w:t>
      </w:r>
    </w:p>
    <w:p w14:paraId="5998D8CF" w14:textId="4C2DBAB9" w:rsidR="00C153B4" w:rsidRPr="00447288" w:rsidRDefault="00804571" w:rsidP="001E77AB">
      <w:pPr>
        <w:ind w:left="426"/>
        <w:jc w:val="both"/>
        <w:rPr>
          <w:rFonts w:ascii="Verdana" w:hAnsi="Verdana"/>
          <w:sz w:val="20"/>
          <w:szCs w:val="20"/>
          <w:lang w:eastAsia="nl-NL"/>
        </w:rPr>
      </w:pPr>
      <w:r w:rsidRPr="00447288">
        <w:rPr>
          <w:rFonts w:ascii="Verdana" w:hAnsi="Verdana"/>
          <w:sz w:val="20"/>
          <w:szCs w:val="20"/>
          <w:lang w:eastAsia="nl-NL"/>
        </w:rPr>
        <w:t xml:space="preserve">1060 </w:t>
      </w:r>
      <w:r w:rsidR="00690D4B" w:rsidRPr="00447288">
        <w:rPr>
          <w:rFonts w:ascii="Verdana" w:hAnsi="Verdana"/>
          <w:sz w:val="20"/>
          <w:szCs w:val="20"/>
          <w:lang w:eastAsia="nl-NL"/>
        </w:rPr>
        <w:t>BRUSSEL</w:t>
      </w:r>
    </w:p>
    <w:p w14:paraId="5F86513A" w14:textId="77777777" w:rsidR="00AA6F44" w:rsidRPr="00447288" w:rsidRDefault="00AA6F44" w:rsidP="00AB4530">
      <w:pPr>
        <w:rPr>
          <w:rFonts w:ascii="Verdana" w:hAnsi="Verdana"/>
          <w:sz w:val="20"/>
          <w:szCs w:val="20"/>
          <w:lang w:eastAsia="nl-NL"/>
        </w:rPr>
      </w:pPr>
    </w:p>
    <w:p w14:paraId="57C26CD7" w14:textId="4966CF7E" w:rsidR="00C153B4" w:rsidRPr="00447288" w:rsidRDefault="00C153B4" w:rsidP="00AB4530">
      <w:pPr>
        <w:pStyle w:val="Kop2"/>
        <w:numPr>
          <w:ilvl w:val="1"/>
          <w:numId w:val="1"/>
        </w:numPr>
        <w:spacing w:before="0"/>
        <w:ind w:left="567" w:hanging="567"/>
        <w:rPr>
          <w:sz w:val="20"/>
          <w:szCs w:val="20"/>
        </w:rPr>
      </w:pPr>
      <w:bookmarkStart w:id="16" w:name="_Toc34656731"/>
      <w:r w:rsidRPr="00447288">
        <w:rPr>
          <w:sz w:val="20"/>
          <w:szCs w:val="20"/>
        </w:rPr>
        <w:t xml:space="preserve">Welke documenten </w:t>
      </w:r>
      <w:r w:rsidR="006F6844" w:rsidRPr="00447288">
        <w:rPr>
          <w:sz w:val="20"/>
          <w:szCs w:val="20"/>
        </w:rPr>
        <w:t xml:space="preserve">bij </w:t>
      </w:r>
      <w:r w:rsidRPr="00447288">
        <w:rPr>
          <w:sz w:val="20"/>
          <w:szCs w:val="20"/>
        </w:rPr>
        <w:t xml:space="preserve">een aanvraag </w:t>
      </w:r>
      <w:r w:rsidR="006F6844" w:rsidRPr="00447288">
        <w:rPr>
          <w:sz w:val="20"/>
          <w:szCs w:val="20"/>
        </w:rPr>
        <w:t>voegen</w:t>
      </w:r>
      <w:r w:rsidRPr="00447288">
        <w:rPr>
          <w:sz w:val="20"/>
          <w:szCs w:val="20"/>
        </w:rPr>
        <w:t>?</w:t>
      </w:r>
      <w:bookmarkEnd w:id="16"/>
    </w:p>
    <w:p w14:paraId="7D3C0ED0" w14:textId="596462D9" w:rsidR="0011051D" w:rsidRPr="00447288" w:rsidRDefault="00235CB6" w:rsidP="001E77AB">
      <w:pPr>
        <w:pStyle w:val="Geenafstand"/>
        <w:rPr>
          <w:szCs w:val="20"/>
          <w:lang w:val="nl-BE"/>
        </w:rPr>
      </w:pPr>
      <w:r w:rsidRPr="00447288">
        <w:rPr>
          <w:szCs w:val="20"/>
          <w:lang w:val="nl-BE"/>
        </w:rPr>
        <w:t xml:space="preserve">U vindt meer informatie over </w:t>
      </w:r>
      <w:r w:rsidR="00C153B4" w:rsidRPr="00447288">
        <w:rPr>
          <w:szCs w:val="20"/>
          <w:lang w:val="nl-BE"/>
        </w:rPr>
        <w:t xml:space="preserve">de inhoud van een aanvraagdossier </w:t>
      </w:r>
      <w:r w:rsidRPr="00447288">
        <w:rPr>
          <w:szCs w:val="20"/>
          <w:lang w:val="nl-BE"/>
        </w:rPr>
        <w:t xml:space="preserve">terug </w:t>
      </w:r>
      <w:r w:rsidR="00C153B4" w:rsidRPr="00447288">
        <w:rPr>
          <w:szCs w:val="20"/>
          <w:lang w:val="nl-BE"/>
        </w:rPr>
        <w:t xml:space="preserve">in artikel 4 van het </w:t>
      </w:r>
      <w:hyperlink r:id="rId27" w:history="1">
        <w:r w:rsidR="00C153B4" w:rsidRPr="00447288">
          <w:rPr>
            <w:rStyle w:val="Hyperlink"/>
            <w:rFonts w:eastAsiaTheme="minorEastAsia"/>
            <w:szCs w:val="20"/>
            <w:lang w:val="nl-BE"/>
          </w:rPr>
          <w:t>KB PI</w:t>
        </w:r>
      </w:hyperlink>
      <w:r w:rsidR="00C153B4" w:rsidRPr="00447288">
        <w:rPr>
          <w:rFonts w:eastAsiaTheme="minorEastAsia"/>
          <w:szCs w:val="20"/>
          <w:lang w:val="nl-BE"/>
        </w:rPr>
        <w:t>.</w:t>
      </w:r>
      <w:r w:rsidR="00C153B4" w:rsidRPr="00447288">
        <w:rPr>
          <w:szCs w:val="20"/>
          <w:lang w:val="nl-BE"/>
        </w:rPr>
        <w:t xml:space="preserve"> </w:t>
      </w:r>
      <w:r w:rsidR="00826D61">
        <w:rPr>
          <w:szCs w:val="20"/>
          <w:lang w:val="nl-BE"/>
        </w:rPr>
        <w:t>U</w:t>
      </w:r>
      <w:r w:rsidR="00C153B4" w:rsidRPr="00447288">
        <w:rPr>
          <w:szCs w:val="20"/>
          <w:lang w:val="nl-BE"/>
        </w:rPr>
        <w:t xml:space="preserve"> moet voor </w:t>
      </w:r>
      <w:r w:rsidR="00826D61">
        <w:rPr>
          <w:szCs w:val="20"/>
          <w:lang w:val="nl-BE"/>
        </w:rPr>
        <w:t>alle</w:t>
      </w:r>
      <w:r w:rsidR="00C153B4" w:rsidRPr="00447288">
        <w:rPr>
          <w:szCs w:val="20"/>
          <w:lang w:val="nl-BE"/>
        </w:rPr>
        <w:t xml:space="preserve"> documenten de correcte titels gebruiken en de boomstructuur respecteren. Meer informatie </w:t>
      </w:r>
      <w:r w:rsidRPr="00447288">
        <w:rPr>
          <w:szCs w:val="20"/>
          <w:lang w:val="nl-BE"/>
        </w:rPr>
        <w:t xml:space="preserve">over </w:t>
      </w:r>
      <w:r w:rsidR="00C153B4" w:rsidRPr="00447288">
        <w:rPr>
          <w:szCs w:val="20"/>
          <w:lang w:val="nl-BE"/>
        </w:rPr>
        <w:t xml:space="preserve">de boomstructuur </w:t>
      </w:r>
      <w:r w:rsidRPr="00447288">
        <w:rPr>
          <w:szCs w:val="20"/>
          <w:lang w:val="nl-BE"/>
        </w:rPr>
        <w:t xml:space="preserve">zie </w:t>
      </w:r>
      <w:r w:rsidR="007005B4">
        <w:rPr>
          <w:szCs w:val="20"/>
          <w:lang w:val="nl-BE"/>
        </w:rPr>
        <w:t>“</w:t>
      </w:r>
      <w:r w:rsidRPr="00447288">
        <w:rPr>
          <w:szCs w:val="20"/>
          <w:lang w:val="nl-BE"/>
        </w:rPr>
        <w:t>5.3 Boomstructuur van een aanvraagdossier</w:t>
      </w:r>
      <w:r w:rsidR="007005B4">
        <w:rPr>
          <w:szCs w:val="20"/>
          <w:lang w:val="nl-BE"/>
        </w:rPr>
        <w:t>”</w:t>
      </w:r>
      <w:r w:rsidRPr="00447288">
        <w:rPr>
          <w:szCs w:val="20"/>
          <w:lang w:val="nl-BE"/>
        </w:rPr>
        <w:t>.</w:t>
      </w:r>
    </w:p>
    <w:p w14:paraId="55F5E9CD" w14:textId="77777777" w:rsidR="00C153B4" w:rsidRDefault="00C153B4" w:rsidP="00AB4530">
      <w:pPr>
        <w:rPr>
          <w:rFonts w:ascii="Verdana" w:hAnsi="Verdana"/>
          <w:sz w:val="20"/>
          <w:szCs w:val="20"/>
          <w:lang w:eastAsia="nl-NL"/>
        </w:rPr>
      </w:pPr>
    </w:p>
    <w:p w14:paraId="7C7822A9" w14:textId="77777777" w:rsidR="0032269D" w:rsidRPr="00447288" w:rsidRDefault="0032269D" w:rsidP="00AB4530">
      <w:pPr>
        <w:rPr>
          <w:rFonts w:ascii="Verdana" w:hAnsi="Verdana"/>
          <w:sz w:val="20"/>
          <w:szCs w:val="20"/>
          <w:lang w:eastAsia="nl-NL"/>
        </w:rPr>
      </w:pPr>
    </w:p>
    <w:p w14:paraId="5617343D" w14:textId="0059F6FA" w:rsidR="00C153B4" w:rsidRPr="00447288" w:rsidRDefault="001F3532" w:rsidP="00AB4530">
      <w:pPr>
        <w:pStyle w:val="Kop3"/>
        <w:numPr>
          <w:ilvl w:val="2"/>
          <w:numId w:val="1"/>
        </w:numPr>
        <w:spacing w:before="0"/>
        <w:ind w:left="851" w:hanging="851"/>
        <w:rPr>
          <w:szCs w:val="20"/>
        </w:rPr>
      </w:pPr>
      <w:bookmarkStart w:id="17" w:name="_Toc34656732"/>
      <w:r w:rsidRPr="00447288">
        <w:rPr>
          <w:szCs w:val="20"/>
        </w:rPr>
        <w:t>A</w:t>
      </w:r>
      <w:r w:rsidR="00C153B4" w:rsidRPr="00447288">
        <w:rPr>
          <w:szCs w:val="20"/>
        </w:rPr>
        <w:t>anvraag van een vergunning voor parallelinvoer</w:t>
      </w:r>
      <w:bookmarkEnd w:id="17"/>
    </w:p>
    <w:p w14:paraId="3BFC7BE3" w14:textId="77777777" w:rsidR="00992B15" w:rsidRPr="00447288" w:rsidRDefault="001F3532" w:rsidP="00AB4530">
      <w:pPr>
        <w:rPr>
          <w:rFonts w:ascii="Verdana" w:hAnsi="Verdana"/>
          <w:b/>
          <w:sz w:val="20"/>
          <w:szCs w:val="20"/>
          <w:lang w:eastAsia="nl-NL"/>
        </w:rPr>
      </w:pPr>
      <w:r w:rsidRPr="00447288">
        <w:rPr>
          <w:rFonts w:ascii="Verdana" w:hAnsi="Verdana"/>
          <w:b/>
          <w:sz w:val="20"/>
          <w:szCs w:val="20"/>
          <w:lang w:eastAsia="nl-NL"/>
        </w:rPr>
        <w:t>Aanvraagformulier</w:t>
      </w:r>
    </w:p>
    <w:p w14:paraId="336BB8B2" w14:textId="27415BBD" w:rsidR="00314F61" w:rsidRPr="00447288" w:rsidRDefault="0007658E" w:rsidP="00AB4530">
      <w:pPr>
        <w:rPr>
          <w:rFonts w:ascii="Verdana" w:hAnsi="Verdana"/>
          <w:sz w:val="20"/>
          <w:szCs w:val="20"/>
          <w:lang w:eastAsia="nl-NL"/>
        </w:rPr>
      </w:pPr>
      <w:r w:rsidRPr="00447288">
        <w:rPr>
          <w:rFonts w:ascii="Verdana" w:hAnsi="Verdana"/>
          <w:sz w:val="20"/>
          <w:szCs w:val="20"/>
          <w:lang w:eastAsia="nl-NL"/>
        </w:rPr>
        <w:t xml:space="preserve">U vindt de </w:t>
      </w:r>
      <w:hyperlink r:id="rId28" w:history="1">
        <w:r w:rsidR="00314F61" w:rsidRPr="008A742C">
          <w:rPr>
            <w:rStyle w:val="Hyperlink"/>
            <w:rFonts w:ascii="Verdana" w:hAnsi="Verdana"/>
            <w:sz w:val="20"/>
            <w:szCs w:val="20"/>
            <w:lang w:eastAsia="nl-NL"/>
          </w:rPr>
          <w:t>template</w:t>
        </w:r>
      </w:hyperlink>
      <w:r w:rsidR="00314F61" w:rsidRPr="00447288">
        <w:rPr>
          <w:rFonts w:ascii="Verdana" w:hAnsi="Verdana"/>
          <w:sz w:val="20"/>
          <w:szCs w:val="20"/>
          <w:lang w:eastAsia="nl-NL"/>
        </w:rPr>
        <w:t xml:space="preserve"> op de website</w:t>
      </w:r>
      <w:r w:rsidRPr="00447288">
        <w:rPr>
          <w:rFonts w:ascii="Verdana" w:hAnsi="Verdana"/>
          <w:sz w:val="20"/>
          <w:szCs w:val="20"/>
          <w:lang w:eastAsia="nl-NL"/>
        </w:rPr>
        <w:t xml:space="preserve"> van het FAGG</w:t>
      </w:r>
      <w:r w:rsidR="00314F61" w:rsidRPr="00447288">
        <w:rPr>
          <w:rFonts w:ascii="Verdana" w:hAnsi="Verdana"/>
          <w:sz w:val="20"/>
          <w:szCs w:val="20"/>
          <w:lang w:eastAsia="nl-NL"/>
        </w:rPr>
        <w:t>.</w:t>
      </w:r>
    </w:p>
    <w:p w14:paraId="64BCF4E9" w14:textId="77777777" w:rsidR="00992B15" w:rsidRPr="00447288" w:rsidRDefault="00992B15" w:rsidP="00AB4530">
      <w:pPr>
        <w:rPr>
          <w:rFonts w:ascii="Verdana" w:hAnsi="Verdana"/>
          <w:sz w:val="20"/>
          <w:szCs w:val="20"/>
          <w:lang w:eastAsia="nl-NL"/>
        </w:rPr>
      </w:pPr>
    </w:p>
    <w:p w14:paraId="374B6878" w14:textId="311090AF" w:rsidR="00C153B4" w:rsidRPr="00447288" w:rsidRDefault="00C153B4" w:rsidP="00AB4530">
      <w:pPr>
        <w:rPr>
          <w:rFonts w:ascii="Verdana" w:hAnsi="Verdana"/>
          <w:sz w:val="20"/>
          <w:szCs w:val="20"/>
          <w:lang w:eastAsia="nl-NL"/>
        </w:rPr>
      </w:pPr>
      <w:r w:rsidRPr="00447288">
        <w:rPr>
          <w:rFonts w:ascii="Verdana" w:hAnsi="Verdana"/>
          <w:sz w:val="20"/>
          <w:szCs w:val="20"/>
          <w:lang w:eastAsia="nl-NL"/>
        </w:rPr>
        <w:t>Naam boomstructuur: Application form</w:t>
      </w:r>
    </w:p>
    <w:p w14:paraId="62F3890D" w14:textId="77777777" w:rsidR="00C153B4" w:rsidRPr="00447288" w:rsidRDefault="00C153B4" w:rsidP="00AB4530">
      <w:pPr>
        <w:rPr>
          <w:rFonts w:ascii="Verdana" w:hAnsi="Verdana"/>
          <w:sz w:val="20"/>
          <w:szCs w:val="20"/>
          <w:lang w:eastAsia="nl-NL"/>
        </w:rPr>
      </w:pPr>
    </w:p>
    <w:p w14:paraId="33DDA02C" w14:textId="2D995BC0" w:rsidR="00C153B4" w:rsidRPr="00447288" w:rsidRDefault="00C153B4" w:rsidP="00AB4530">
      <w:pPr>
        <w:rPr>
          <w:rFonts w:ascii="Verdana" w:hAnsi="Verdana"/>
          <w:b/>
          <w:sz w:val="20"/>
          <w:szCs w:val="20"/>
          <w:lang w:eastAsia="nl-NL"/>
        </w:rPr>
      </w:pPr>
      <w:r w:rsidRPr="00447288">
        <w:rPr>
          <w:rFonts w:ascii="Verdana" w:hAnsi="Verdana"/>
          <w:b/>
          <w:sz w:val="20"/>
          <w:szCs w:val="20"/>
          <w:lang w:eastAsia="nl-NL"/>
        </w:rPr>
        <w:t>Betalingsbewijs</w:t>
      </w:r>
    </w:p>
    <w:p w14:paraId="400C8B8D" w14:textId="1D6BBFB9" w:rsidR="00992B15" w:rsidRDefault="00E760A6" w:rsidP="00AB4530">
      <w:pPr>
        <w:rPr>
          <w:rFonts w:ascii="Verdana" w:hAnsi="Verdana"/>
          <w:sz w:val="20"/>
          <w:szCs w:val="20"/>
          <w:lang w:eastAsia="nl-NL"/>
        </w:rPr>
      </w:pPr>
      <w:r>
        <w:rPr>
          <w:rFonts w:ascii="Verdana" w:hAnsi="Verdana"/>
          <w:sz w:val="20"/>
          <w:szCs w:val="20"/>
          <w:lang w:eastAsia="nl-NL"/>
        </w:rPr>
        <w:t xml:space="preserve">U voegt een betalingsbewijs toe van de bank. </w:t>
      </w:r>
    </w:p>
    <w:p w14:paraId="49A6E8A2" w14:textId="77777777" w:rsidR="00E760A6" w:rsidRPr="00447288" w:rsidRDefault="00E760A6" w:rsidP="00AB4530">
      <w:pPr>
        <w:rPr>
          <w:rFonts w:ascii="Verdana" w:hAnsi="Verdana"/>
          <w:sz w:val="20"/>
          <w:szCs w:val="20"/>
          <w:lang w:eastAsia="nl-NL"/>
        </w:rPr>
      </w:pPr>
    </w:p>
    <w:p w14:paraId="244D2237" w14:textId="638B454A" w:rsidR="00C153B4" w:rsidRPr="00447288" w:rsidRDefault="00C153B4" w:rsidP="00AB4530">
      <w:pPr>
        <w:rPr>
          <w:rFonts w:ascii="Verdana" w:hAnsi="Verdana"/>
          <w:sz w:val="20"/>
          <w:szCs w:val="20"/>
          <w:lang w:eastAsia="nl-NL"/>
        </w:rPr>
      </w:pPr>
      <w:r w:rsidRPr="00447288">
        <w:rPr>
          <w:rFonts w:ascii="Verdana" w:hAnsi="Verdana"/>
          <w:sz w:val="20"/>
          <w:szCs w:val="20"/>
          <w:lang w:eastAsia="nl-NL"/>
        </w:rPr>
        <w:t>Naam boomstructuur: PoP</w:t>
      </w:r>
    </w:p>
    <w:p w14:paraId="3E266E13" w14:textId="77777777" w:rsidR="00C153B4" w:rsidRDefault="00C153B4" w:rsidP="00AB4530">
      <w:pPr>
        <w:rPr>
          <w:rFonts w:ascii="Verdana" w:hAnsi="Verdana"/>
          <w:sz w:val="20"/>
          <w:szCs w:val="20"/>
          <w:lang w:eastAsia="nl-NL"/>
        </w:rPr>
      </w:pPr>
    </w:p>
    <w:p w14:paraId="63599D6D" w14:textId="18AD0125" w:rsidR="00C153B4" w:rsidRPr="00447288" w:rsidRDefault="00C153B4" w:rsidP="00AB4530">
      <w:pPr>
        <w:rPr>
          <w:rFonts w:ascii="Verdana" w:hAnsi="Verdana"/>
          <w:b/>
          <w:sz w:val="20"/>
          <w:szCs w:val="20"/>
          <w:lang w:eastAsia="nl-NL"/>
        </w:rPr>
      </w:pPr>
      <w:r w:rsidRPr="00447288">
        <w:rPr>
          <w:rFonts w:ascii="Verdana" w:hAnsi="Verdana"/>
          <w:b/>
          <w:sz w:val="20"/>
          <w:szCs w:val="20"/>
          <w:lang w:eastAsia="nl-NL"/>
        </w:rPr>
        <w:t>Ontwerp vergunning voor parallelinvoer (=</w:t>
      </w:r>
      <w:r w:rsidR="00992B15" w:rsidRPr="00447288">
        <w:rPr>
          <w:rFonts w:ascii="Verdana" w:hAnsi="Verdana"/>
          <w:b/>
          <w:sz w:val="20"/>
          <w:szCs w:val="20"/>
          <w:lang w:eastAsia="nl-NL"/>
        </w:rPr>
        <w:t xml:space="preserve"> </w:t>
      </w:r>
      <w:r w:rsidRPr="00447288">
        <w:rPr>
          <w:rFonts w:ascii="Verdana" w:hAnsi="Verdana"/>
          <w:b/>
          <w:sz w:val="20"/>
          <w:szCs w:val="20"/>
          <w:lang w:eastAsia="nl-NL"/>
        </w:rPr>
        <w:t>PIA)</w:t>
      </w:r>
    </w:p>
    <w:p w14:paraId="635D260C" w14:textId="65BAA855" w:rsidR="0007658E" w:rsidRPr="00447288" w:rsidRDefault="0007658E" w:rsidP="00AB4530">
      <w:pPr>
        <w:rPr>
          <w:rFonts w:ascii="Verdana" w:hAnsi="Verdana"/>
          <w:sz w:val="20"/>
          <w:szCs w:val="20"/>
          <w:lang w:eastAsia="nl-NL"/>
        </w:rPr>
      </w:pPr>
      <w:r w:rsidRPr="00447288">
        <w:rPr>
          <w:rFonts w:ascii="Verdana" w:hAnsi="Verdana"/>
          <w:sz w:val="20"/>
          <w:szCs w:val="20"/>
          <w:lang w:eastAsia="nl-NL"/>
        </w:rPr>
        <w:t xml:space="preserve">U vindt de </w:t>
      </w:r>
      <w:hyperlink r:id="rId29" w:history="1">
        <w:r w:rsidR="00D264BE" w:rsidRPr="00D264BE">
          <w:rPr>
            <w:rStyle w:val="Hyperlink"/>
            <w:rFonts w:ascii="Verdana" w:hAnsi="Verdana"/>
            <w:sz w:val="20"/>
            <w:szCs w:val="20"/>
            <w:lang w:eastAsia="nl-NL"/>
          </w:rPr>
          <w:t>template</w:t>
        </w:r>
      </w:hyperlink>
      <w:r w:rsidRPr="00447288">
        <w:rPr>
          <w:rFonts w:ascii="Verdana" w:hAnsi="Verdana"/>
          <w:sz w:val="20"/>
          <w:szCs w:val="20"/>
          <w:lang w:eastAsia="nl-NL"/>
        </w:rPr>
        <w:t xml:space="preserve"> op de website van het FAGG.</w:t>
      </w:r>
    </w:p>
    <w:p w14:paraId="4BE67D12" w14:textId="5E7D6612" w:rsidR="00B55641" w:rsidRPr="00447288" w:rsidRDefault="00B55641" w:rsidP="00AB4530">
      <w:pPr>
        <w:rPr>
          <w:rFonts w:ascii="Verdana" w:hAnsi="Verdana"/>
          <w:sz w:val="20"/>
          <w:szCs w:val="20"/>
          <w:lang w:eastAsia="nl-NL"/>
        </w:rPr>
      </w:pPr>
      <w:r w:rsidRPr="00447288">
        <w:rPr>
          <w:rFonts w:ascii="Verdana" w:hAnsi="Verdana"/>
          <w:sz w:val="20"/>
          <w:szCs w:val="20"/>
          <w:lang w:eastAsia="nl-NL"/>
        </w:rPr>
        <w:t>Vul pagina 2 en 3 in met uitzondering van punt 5 en 8.</w:t>
      </w:r>
    </w:p>
    <w:p w14:paraId="6F427CDC" w14:textId="77777777" w:rsidR="00992B15" w:rsidRPr="00447288" w:rsidRDefault="00992B15" w:rsidP="00AB4530">
      <w:pPr>
        <w:rPr>
          <w:rFonts w:ascii="Verdana" w:hAnsi="Verdana"/>
          <w:sz w:val="20"/>
          <w:szCs w:val="20"/>
          <w:lang w:eastAsia="nl-NL"/>
        </w:rPr>
      </w:pPr>
    </w:p>
    <w:p w14:paraId="2D523AD7" w14:textId="70EE1F2A" w:rsidR="00C153B4" w:rsidRPr="00447288" w:rsidRDefault="00C153B4" w:rsidP="00AB4530">
      <w:pPr>
        <w:rPr>
          <w:rFonts w:ascii="Verdana" w:hAnsi="Verdana"/>
          <w:sz w:val="20"/>
          <w:szCs w:val="20"/>
          <w:lang w:eastAsia="nl-NL"/>
        </w:rPr>
      </w:pPr>
      <w:r w:rsidRPr="00447288">
        <w:rPr>
          <w:rFonts w:ascii="Verdana" w:hAnsi="Verdana"/>
          <w:sz w:val="20"/>
          <w:szCs w:val="20"/>
          <w:lang w:eastAsia="nl-NL"/>
        </w:rPr>
        <w:t>Naam boomstructuur: Draft PIA</w:t>
      </w:r>
    </w:p>
    <w:p w14:paraId="46A811D0" w14:textId="77777777" w:rsidR="00C153B4" w:rsidRDefault="00C153B4" w:rsidP="00AB4530">
      <w:pPr>
        <w:rPr>
          <w:rFonts w:ascii="Verdana" w:hAnsi="Verdana"/>
          <w:sz w:val="20"/>
          <w:szCs w:val="20"/>
          <w:lang w:eastAsia="nl-NL"/>
        </w:rPr>
      </w:pPr>
    </w:p>
    <w:p w14:paraId="70AB20CF" w14:textId="41B9E858" w:rsidR="0057407E" w:rsidRPr="001E77AB" w:rsidRDefault="0057407E" w:rsidP="00AB4530">
      <w:pPr>
        <w:rPr>
          <w:rFonts w:ascii="Verdana" w:hAnsi="Verdana"/>
          <w:b/>
          <w:sz w:val="20"/>
          <w:szCs w:val="20"/>
          <w:lang w:eastAsia="nl-NL"/>
        </w:rPr>
      </w:pPr>
      <w:r w:rsidRPr="001E77AB">
        <w:rPr>
          <w:rFonts w:ascii="Verdana" w:hAnsi="Verdana"/>
          <w:b/>
          <w:sz w:val="20"/>
          <w:szCs w:val="20"/>
          <w:lang w:eastAsia="nl-NL"/>
        </w:rPr>
        <w:t>Delegation of power</w:t>
      </w:r>
    </w:p>
    <w:p w14:paraId="2E53037F" w14:textId="4A2CF381" w:rsidR="0057407E" w:rsidRDefault="0057407E" w:rsidP="00AB4530">
      <w:pPr>
        <w:rPr>
          <w:rFonts w:ascii="Verdana" w:hAnsi="Verdana"/>
          <w:sz w:val="20"/>
          <w:szCs w:val="20"/>
          <w:lang w:eastAsia="nl-NL"/>
        </w:rPr>
      </w:pPr>
      <w:r>
        <w:rPr>
          <w:rFonts w:ascii="Verdana" w:hAnsi="Verdana"/>
          <w:sz w:val="20"/>
          <w:szCs w:val="20"/>
          <w:lang w:eastAsia="nl-NL"/>
        </w:rPr>
        <w:t>Wanneer de dossieraanvrager verschilt van de vergunninghouder van het parallel ingevoerde diergeneesmiddel, moet er een ‘delegation of power’ toegevoegd worden. In dit document geeft de vergunninghouder aan toestemming te geven aan de dossieraanvrager om in de naam van de vergunninghouder te communiceren met het FAGG betreffende het ingediende dossier.</w:t>
      </w:r>
    </w:p>
    <w:p w14:paraId="2BED5043" w14:textId="77777777" w:rsidR="0057407E" w:rsidRDefault="0057407E" w:rsidP="00AB4530">
      <w:pPr>
        <w:rPr>
          <w:rFonts w:ascii="Verdana" w:hAnsi="Verdana"/>
          <w:sz w:val="20"/>
          <w:szCs w:val="20"/>
          <w:lang w:eastAsia="nl-NL"/>
        </w:rPr>
      </w:pPr>
    </w:p>
    <w:p w14:paraId="39867B8C" w14:textId="773E81F9" w:rsidR="0057407E" w:rsidRDefault="0057407E" w:rsidP="00AB4530">
      <w:pPr>
        <w:rPr>
          <w:rFonts w:ascii="Verdana" w:hAnsi="Verdana"/>
          <w:sz w:val="20"/>
          <w:szCs w:val="20"/>
          <w:lang w:eastAsia="nl-NL"/>
        </w:rPr>
      </w:pPr>
      <w:r>
        <w:rPr>
          <w:rFonts w:ascii="Verdana" w:hAnsi="Verdana"/>
          <w:sz w:val="20"/>
          <w:szCs w:val="20"/>
          <w:lang w:eastAsia="nl-NL"/>
        </w:rPr>
        <w:t>Naam boomstructuur: Delegation of power</w:t>
      </w:r>
    </w:p>
    <w:p w14:paraId="70169B5C" w14:textId="77777777" w:rsidR="0057407E" w:rsidRPr="00447288" w:rsidRDefault="0057407E" w:rsidP="00AB4530">
      <w:pPr>
        <w:rPr>
          <w:rFonts w:ascii="Verdana" w:hAnsi="Verdana"/>
          <w:sz w:val="20"/>
          <w:szCs w:val="20"/>
          <w:lang w:eastAsia="nl-NL"/>
        </w:rPr>
      </w:pPr>
    </w:p>
    <w:p w14:paraId="4A193CB4" w14:textId="7956772C" w:rsidR="00C153B4" w:rsidRPr="001E77AB" w:rsidRDefault="00C153B4" w:rsidP="001E77AB">
      <w:pPr>
        <w:rPr>
          <w:rFonts w:ascii="Verdana" w:hAnsi="Verdana"/>
          <w:b/>
          <w:sz w:val="20"/>
          <w:szCs w:val="20"/>
          <w:lang w:eastAsia="nl-NL"/>
        </w:rPr>
      </w:pPr>
      <w:r w:rsidRPr="00C2763B">
        <w:rPr>
          <w:rFonts w:ascii="Verdana" w:hAnsi="Verdana"/>
          <w:b/>
          <w:sz w:val="20"/>
          <w:szCs w:val="20"/>
          <w:lang w:eastAsia="nl-NL"/>
        </w:rPr>
        <w:t>Bijsluiter</w:t>
      </w:r>
      <w:r w:rsidR="00324C3F" w:rsidRPr="00C2763B">
        <w:rPr>
          <w:rFonts w:ascii="Verdana" w:hAnsi="Verdana"/>
          <w:b/>
          <w:sz w:val="20"/>
          <w:szCs w:val="20"/>
          <w:lang w:eastAsia="nl-NL"/>
        </w:rPr>
        <w:t xml:space="preserve"> van het </w:t>
      </w:r>
      <w:r w:rsidR="00DD7812">
        <w:rPr>
          <w:rFonts w:ascii="Verdana" w:hAnsi="Verdana"/>
          <w:b/>
          <w:sz w:val="20"/>
          <w:szCs w:val="20"/>
          <w:lang w:eastAsia="nl-NL"/>
        </w:rPr>
        <w:t>dier</w:t>
      </w:r>
      <w:r w:rsidR="00E5122A" w:rsidRPr="00C2763B">
        <w:rPr>
          <w:rFonts w:ascii="Verdana" w:hAnsi="Verdana"/>
          <w:b/>
          <w:sz w:val="20"/>
          <w:szCs w:val="20"/>
          <w:lang w:eastAsia="nl-NL"/>
        </w:rPr>
        <w:t>geneesmiddel</w:t>
      </w:r>
      <w:r w:rsidR="00324C3F" w:rsidRPr="00C2763B">
        <w:rPr>
          <w:rFonts w:ascii="Verdana" w:hAnsi="Verdana"/>
          <w:b/>
          <w:sz w:val="20"/>
          <w:szCs w:val="20"/>
          <w:lang w:eastAsia="nl-NL"/>
        </w:rPr>
        <w:t xml:space="preserve"> in het land van herkomst</w:t>
      </w:r>
    </w:p>
    <w:p w14:paraId="453A9B8F" w14:textId="291FC3CA" w:rsidR="00C153B4" w:rsidRPr="001E77AB" w:rsidRDefault="007005B4" w:rsidP="001E77AB">
      <w:pPr>
        <w:jc w:val="both"/>
        <w:rPr>
          <w:rFonts w:ascii="Verdana" w:hAnsi="Verdana"/>
          <w:sz w:val="20"/>
          <w:szCs w:val="20"/>
          <w:lang w:eastAsia="nl-NL"/>
        </w:rPr>
      </w:pPr>
      <w:r w:rsidRPr="001E77AB">
        <w:rPr>
          <w:rFonts w:ascii="Verdana" w:hAnsi="Verdana"/>
          <w:sz w:val="20"/>
          <w:szCs w:val="20"/>
          <w:lang w:eastAsia="nl-NL"/>
        </w:rPr>
        <w:t>Voeg d</w:t>
      </w:r>
      <w:r w:rsidR="00C153B4" w:rsidRPr="001E77AB">
        <w:rPr>
          <w:rFonts w:ascii="Verdana" w:hAnsi="Verdana"/>
          <w:sz w:val="20"/>
          <w:szCs w:val="20"/>
          <w:lang w:eastAsia="nl-NL"/>
        </w:rPr>
        <w:t xml:space="preserve">e </w:t>
      </w:r>
      <w:r w:rsidR="00572EE9" w:rsidRPr="001E77AB">
        <w:rPr>
          <w:rFonts w:ascii="Verdana" w:hAnsi="Verdana"/>
          <w:sz w:val="20"/>
          <w:szCs w:val="20"/>
          <w:lang w:eastAsia="nl-NL"/>
        </w:rPr>
        <w:t xml:space="preserve">laatst goedgekeurde </w:t>
      </w:r>
      <w:r w:rsidR="00C153B4" w:rsidRPr="001E77AB">
        <w:rPr>
          <w:rFonts w:ascii="Verdana" w:hAnsi="Verdana"/>
          <w:sz w:val="20"/>
          <w:szCs w:val="20"/>
          <w:lang w:eastAsia="nl-NL"/>
        </w:rPr>
        <w:t xml:space="preserve">bijsluiter van het </w:t>
      </w:r>
      <w:r w:rsidR="00DD7812" w:rsidRPr="001E77AB">
        <w:rPr>
          <w:rFonts w:ascii="Verdana" w:hAnsi="Verdana"/>
          <w:sz w:val="20"/>
          <w:szCs w:val="20"/>
          <w:lang w:eastAsia="nl-NL"/>
        </w:rPr>
        <w:t>dier</w:t>
      </w:r>
      <w:r w:rsidR="004C592A" w:rsidRPr="001E77AB">
        <w:rPr>
          <w:rFonts w:ascii="Verdana" w:hAnsi="Verdana"/>
          <w:sz w:val="20"/>
          <w:szCs w:val="20"/>
          <w:lang w:eastAsia="nl-NL"/>
        </w:rPr>
        <w:t xml:space="preserve">geneesmiddel in het land </w:t>
      </w:r>
      <w:r w:rsidR="00992B15" w:rsidRPr="001E77AB">
        <w:rPr>
          <w:rFonts w:ascii="Verdana" w:hAnsi="Verdana"/>
          <w:sz w:val="20"/>
          <w:szCs w:val="20"/>
          <w:lang w:eastAsia="nl-NL"/>
        </w:rPr>
        <w:t>van herkomst</w:t>
      </w:r>
      <w:r w:rsidRPr="001E77AB">
        <w:rPr>
          <w:rFonts w:ascii="Verdana" w:hAnsi="Verdana"/>
          <w:sz w:val="20"/>
          <w:szCs w:val="20"/>
          <w:lang w:eastAsia="nl-NL"/>
        </w:rPr>
        <w:t xml:space="preserve"> toe</w:t>
      </w:r>
      <w:r w:rsidR="00992B15" w:rsidRPr="001E77AB">
        <w:rPr>
          <w:rFonts w:ascii="Verdana" w:hAnsi="Verdana"/>
          <w:sz w:val="20"/>
          <w:szCs w:val="20"/>
          <w:lang w:eastAsia="nl-NL"/>
        </w:rPr>
        <w:t>.</w:t>
      </w:r>
    </w:p>
    <w:p w14:paraId="0F7751A0" w14:textId="77777777" w:rsidR="008C268A" w:rsidRPr="00447288" w:rsidRDefault="008C268A" w:rsidP="001E77AB">
      <w:pPr>
        <w:pStyle w:val="Lijstalinea"/>
        <w:ind w:left="360"/>
        <w:jc w:val="both"/>
        <w:rPr>
          <w:rFonts w:ascii="Verdana" w:hAnsi="Verdana"/>
          <w:sz w:val="20"/>
          <w:szCs w:val="20"/>
          <w:lang w:eastAsia="nl-NL"/>
        </w:rPr>
      </w:pPr>
    </w:p>
    <w:p w14:paraId="44D35F2A" w14:textId="46840C00" w:rsidR="00C153B4" w:rsidRPr="001E77AB" w:rsidRDefault="00C153B4" w:rsidP="001E77AB">
      <w:pPr>
        <w:jc w:val="both"/>
        <w:rPr>
          <w:rFonts w:ascii="Verdana" w:hAnsi="Verdana"/>
          <w:sz w:val="20"/>
          <w:szCs w:val="20"/>
          <w:lang w:val="en-GB"/>
        </w:rPr>
      </w:pPr>
      <w:r w:rsidRPr="001E77AB">
        <w:rPr>
          <w:rFonts w:ascii="Verdana" w:hAnsi="Verdana"/>
          <w:sz w:val="20"/>
          <w:szCs w:val="20"/>
          <w:lang w:val="en-GB" w:eastAsia="nl-NL"/>
        </w:rPr>
        <w:t>Naam boomstructuur:</w:t>
      </w:r>
      <w:r w:rsidR="001E77AB" w:rsidRPr="001E77AB">
        <w:rPr>
          <w:rFonts w:ascii="Verdana" w:hAnsi="Verdana"/>
          <w:sz w:val="20"/>
          <w:szCs w:val="20"/>
          <w:lang w:val="en-GB" w:eastAsia="nl-NL"/>
        </w:rPr>
        <w:t xml:space="preserve"> </w:t>
      </w:r>
      <w:r w:rsidR="00B37FE1" w:rsidRPr="001E77AB">
        <w:rPr>
          <w:rFonts w:ascii="Verdana" w:hAnsi="Verdana"/>
          <w:sz w:val="20"/>
          <w:szCs w:val="20"/>
          <w:lang w:val="en-GB"/>
        </w:rPr>
        <w:t>Leaflet</w:t>
      </w:r>
      <w:r w:rsidRPr="001E77AB">
        <w:rPr>
          <w:rFonts w:ascii="Verdana" w:hAnsi="Verdana"/>
          <w:sz w:val="20"/>
          <w:szCs w:val="20"/>
          <w:lang w:val="en-GB"/>
        </w:rPr>
        <w:t>_product_country_of_origin</w:t>
      </w:r>
    </w:p>
    <w:p w14:paraId="7BF6A0AD" w14:textId="77777777" w:rsidR="00C153B4" w:rsidRPr="001E77AB" w:rsidRDefault="00C153B4" w:rsidP="00AB4530">
      <w:pPr>
        <w:pStyle w:val="Lijstalinea"/>
        <w:ind w:left="360"/>
        <w:rPr>
          <w:rFonts w:ascii="Verdana" w:hAnsi="Verdana"/>
          <w:sz w:val="20"/>
          <w:szCs w:val="20"/>
          <w:lang w:val="en-GB" w:eastAsia="nl-NL"/>
        </w:rPr>
      </w:pPr>
    </w:p>
    <w:p w14:paraId="3F7F058F" w14:textId="3A480E39" w:rsidR="00C153B4" w:rsidRPr="00447288" w:rsidRDefault="00C153B4" w:rsidP="00AB4530">
      <w:pPr>
        <w:rPr>
          <w:rFonts w:ascii="Verdana" w:hAnsi="Verdana"/>
          <w:b/>
          <w:sz w:val="20"/>
          <w:szCs w:val="20"/>
          <w:lang w:eastAsia="nl-NL"/>
        </w:rPr>
      </w:pPr>
      <w:r w:rsidRPr="00447288">
        <w:rPr>
          <w:rFonts w:ascii="Verdana" w:hAnsi="Verdana"/>
          <w:b/>
          <w:sz w:val="20"/>
          <w:szCs w:val="20"/>
          <w:lang w:eastAsia="nl-NL"/>
        </w:rPr>
        <w:t>Vertaling van de bijsl</w:t>
      </w:r>
      <w:r w:rsidR="00992B15" w:rsidRPr="00447288">
        <w:rPr>
          <w:rFonts w:ascii="Verdana" w:hAnsi="Verdana"/>
          <w:b/>
          <w:sz w:val="20"/>
          <w:szCs w:val="20"/>
          <w:lang w:eastAsia="nl-NL"/>
        </w:rPr>
        <w:t>uiter uit het land van herkomst</w:t>
      </w:r>
    </w:p>
    <w:p w14:paraId="676CE7E2" w14:textId="52CD2581" w:rsidR="00C153B4" w:rsidRPr="00447288" w:rsidRDefault="00C153B4" w:rsidP="001E77AB">
      <w:pPr>
        <w:jc w:val="both"/>
        <w:rPr>
          <w:rFonts w:ascii="Verdana" w:hAnsi="Verdana"/>
          <w:sz w:val="20"/>
          <w:szCs w:val="20"/>
        </w:rPr>
      </w:pPr>
      <w:r w:rsidRPr="00447288">
        <w:rPr>
          <w:rFonts w:ascii="Verdana" w:hAnsi="Verdana"/>
          <w:sz w:val="20"/>
          <w:szCs w:val="20"/>
        </w:rPr>
        <w:t xml:space="preserve">Dit is een vertaling van de volledige bijsluiter van het </w:t>
      </w:r>
      <w:r w:rsidR="00DD7812">
        <w:rPr>
          <w:rFonts w:ascii="Verdana" w:hAnsi="Verdana"/>
          <w:sz w:val="20"/>
          <w:szCs w:val="20"/>
        </w:rPr>
        <w:t>dier</w:t>
      </w:r>
      <w:r w:rsidR="004C592A" w:rsidRPr="00447288">
        <w:rPr>
          <w:rFonts w:ascii="Verdana" w:hAnsi="Verdana"/>
          <w:sz w:val="20"/>
          <w:szCs w:val="20"/>
        </w:rPr>
        <w:t xml:space="preserve">geneesmiddel </w:t>
      </w:r>
      <w:r w:rsidRPr="00447288">
        <w:rPr>
          <w:rFonts w:ascii="Verdana" w:hAnsi="Verdana"/>
          <w:sz w:val="20"/>
          <w:szCs w:val="20"/>
        </w:rPr>
        <w:t xml:space="preserve">in </w:t>
      </w:r>
      <w:r w:rsidR="00D063B4">
        <w:rPr>
          <w:rFonts w:ascii="Verdana" w:hAnsi="Verdana"/>
          <w:sz w:val="20"/>
          <w:szCs w:val="20"/>
        </w:rPr>
        <w:t xml:space="preserve">het </w:t>
      </w:r>
      <w:r w:rsidRPr="00447288">
        <w:rPr>
          <w:rFonts w:ascii="Verdana" w:hAnsi="Verdana"/>
          <w:sz w:val="20"/>
          <w:szCs w:val="20"/>
        </w:rPr>
        <w:t xml:space="preserve">land van herkomst. Dit document </w:t>
      </w:r>
      <w:r w:rsidR="00D9758E" w:rsidRPr="00447288">
        <w:rPr>
          <w:rFonts w:ascii="Verdana" w:hAnsi="Verdana"/>
          <w:sz w:val="20"/>
          <w:szCs w:val="20"/>
        </w:rPr>
        <w:t xml:space="preserve">moet worden </w:t>
      </w:r>
      <w:r w:rsidRPr="00447288">
        <w:rPr>
          <w:rFonts w:ascii="Verdana" w:hAnsi="Verdana"/>
          <w:sz w:val="20"/>
          <w:szCs w:val="20"/>
        </w:rPr>
        <w:t>aangeleverd in één van de nationale talen</w:t>
      </w:r>
      <w:r w:rsidR="00992B15" w:rsidRPr="00447288">
        <w:rPr>
          <w:rFonts w:ascii="Verdana" w:hAnsi="Verdana"/>
          <w:sz w:val="20"/>
          <w:szCs w:val="20"/>
        </w:rPr>
        <w:t xml:space="preserve"> (Nederlands, Frans of Duits)</w:t>
      </w:r>
      <w:r w:rsidRPr="00447288">
        <w:rPr>
          <w:rFonts w:ascii="Verdana" w:hAnsi="Verdana"/>
          <w:sz w:val="20"/>
          <w:szCs w:val="20"/>
        </w:rPr>
        <w:t>.</w:t>
      </w:r>
    </w:p>
    <w:p w14:paraId="6F83101C" w14:textId="77777777" w:rsidR="008C268A" w:rsidRPr="00447288" w:rsidRDefault="008C268A" w:rsidP="001E77AB">
      <w:pPr>
        <w:jc w:val="both"/>
        <w:rPr>
          <w:rFonts w:ascii="Verdana" w:hAnsi="Verdana"/>
          <w:sz w:val="20"/>
          <w:szCs w:val="20"/>
          <w:lang w:eastAsia="nl-NL"/>
        </w:rPr>
      </w:pPr>
    </w:p>
    <w:p w14:paraId="61E6609D" w14:textId="7A2E950D" w:rsidR="00C153B4" w:rsidRPr="00447288" w:rsidRDefault="00C153B4" w:rsidP="001E77AB">
      <w:pPr>
        <w:jc w:val="both"/>
        <w:rPr>
          <w:rFonts w:ascii="Verdana" w:hAnsi="Verdana"/>
          <w:sz w:val="20"/>
          <w:szCs w:val="20"/>
          <w:lang w:eastAsia="nl-NL"/>
        </w:rPr>
      </w:pPr>
      <w:r w:rsidRPr="00447288">
        <w:rPr>
          <w:rFonts w:ascii="Verdana" w:hAnsi="Verdana"/>
          <w:sz w:val="20"/>
          <w:szCs w:val="20"/>
          <w:lang w:eastAsia="nl-NL"/>
        </w:rPr>
        <w:t>Naam boomstructuur: Translation</w:t>
      </w:r>
    </w:p>
    <w:p w14:paraId="5E154AC3" w14:textId="77777777" w:rsidR="00C153B4" w:rsidRPr="00447288" w:rsidRDefault="00C153B4" w:rsidP="001E77AB">
      <w:pPr>
        <w:jc w:val="both"/>
        <w:rPr>
          <w:rFonts w:ascii="Verdana" w:hAnsi="Verdana"/>
          <w:sz w:val="20"/>
          <w:szCs w:val="20"/>
          <w:lang w:eastAsia="nl-NL"/>
        </w:rPr>
      </w:pPr>
    </w:p>
    <w:p w14:paraId="71E211F9" w14:textId="2324A6F9" w:rsidR="00C153B4" w:rsidRPr="00447288" w:rsidRDefault="00C153B4" w:rsidP="001E77AB">
      <w:pPr>
        <w:jc w:val="both"/>
        <w:rPr>
          <w:rFonts w:ascii="Verdana" w:hAnsi="Verdana"/>
          <w:b/>
          <w:sz w:val="20"/>
          <w:szCs w:val="20"/>
          <w:lang w:eastAsia="nl-NL"/>
        </w:rPr>
      </w:pPr>
      <w:r w:rsidRPr="00447288">
        <w:rPr>
          <w:rFonts w:ascii="Verdana" w:hAnsi="Verdana"/>
          <w:b/>
          <w:sz w:val="20"/>
          <w:szCs w:val="20"/>
          <w:lang w:eastAsia="nl-NL"/>
        </w:rPr>
        <w:t xml:space="preserve">Verklaring </w:t>
      </w:r>
      <w:r w:rsidR="00D063B4">
        <w:rPr>
          <w:rFonts w:ascii="Verdana" w:hAnsi="Verdana"/>
          <w:b/>
          <w:sz w:val="20"/>
          <w:szCs w:val="20"/>
          <w:lang w:eastAsia="nl-NL"/>
        </w:rPr>
        <w:t xml:space="preserve">van de </w:t>
      </w:r>
      <w:r w:rsidRPr="00447288">
        <w:rPr>
          <w:rFonts w:ascii="Verdana" w:hAnsi="Verdana"/>
          <w:b/>
          <w:sz w:val="20"/>
          <w:szCs w:val="20"/>
          <w:lang w:eastAsia="nl-NL"/>
        </w:rPr>
        <w:t xml:space="preserve">conformiteit van de vertaling van </w:t>
      </w:r>
      <w:r w:rsidRPr="003772B8">
        <w:rPr>
          <w:rFonts w:ascii="Verdana" w:hAnsi="Verdana"/>
          <w:b/>
          <w:sz w:val="20"/>
          <w:szCs w:val="20"/>
          <w:lang w:eastAsia="nl-NL"/>
        </w:rPr>
        <w:t>de bijsluiter uit het</w:t>
      </w:r>
      <w:r w:rsidRPr="00447288">
        <w:rPr>
          <w:rFonts w:ascii="Verdana" w:hAnsi="Verdana"/>
          <w:b/>
          <w:sz w:val="20"/>
          <w:szCs w:val="20"/>
          <w:lang w:eastAsia="nl-NL"/>
        </w:rPr>
        <w:t xml:space="preserve"> land van herkomst</w:t>
      </w:r>
    </w:p>
    <w:p w14:paraId="733FDAD0" w14:textId="6B77F498" w:rsidR="00C153B4" w:rsidRPr="00447288" w:rsidRDefault="00C153B4" w:rsidP="001E77AB">
      <w:pPr>
        <w:jc w:val="both"/>
        <w:rPr>
          <w:rFonts w:ascii="Verdana" w:hAnsi="Verdana"/>
          <w:sz w:val="20"/>
          <w:szCs w:val="20"/>
          <w:lang w:eastAsia="nl-NL"/>
        </w:rPr>
      </w:pPr>
      <w:r w:rsidRPr="00447288">
        <w:rPr>
          <w:rFonts w:ascii="Verdana" w:hAnsi="Verdana"/>
          <w:sz w:val="20"/>
          <w:szCs w:val="20"/>
          <w:lang w:eastAsia="nl-NL"/>
        </w:rPr>
        <w:t>Dit is een verklaring die aangeeft dat de vertaling van de bijsluiter conform de bijsluiter uit het land van herkomst</w:t>
      </w:r>
      <w:r w:rsidR="003772B8">
        <w:rPr>
          <w:rFonts w:ascii="Verdana" w:hAnsi="Verdana"/>
          <w:sz w:val="20"/>
          <w:szCs w:val="20"/>
          <w:lang w:eastAsia="nl-NL"/>
        </w:rPr>
        <w:t xml:space="preserve"> is</w:t>
      </w:r>
      <w:r w:rsidRPr="00447288">
        <w:rPr>
          <w:rFonts w:ascii="Verdana" w:hAnsi="Verdana"/>
          <w:sz w:val="20"/>
          <w:szCs w:val="20"/>
          <w:lang w:eastAsia="nl-NL"/>
        </w:rPr>
        <w:t xml:space="preserve">. Deze verklaring </w:t>
      </w:r>
      <w:r w:rsidR="006D33E2" w:rsidRPr="00447288">
        <w:rPr>
          <w:rFonts w:ascii="Verdana" w:hAnsi="Verdana"/>
          <w:sz w:val="20"/>
          <w:szCs w:val="20"/>
          <w:lang w:eastAsia="nl-NL"/>
        </w:rPr>
        <w:t xml:space="preserve">moet worden </w:t>
      </w:r>
      <w:r w:rsidRPr="00447288">
        <w:rPr>
          <w:rFonts w:ascii="Verdana" w:hAnsi="Verdana"/>
          <w:sz w:val="20"/>
          <w:szCs w:val="20"/>
          <w:lang w:eastAsia="nl-NL"/>
        </w:rPr>
        <w:t xml:space="preserve">ondertekend door de verantwoordelijke </w:t>
      </w:r>
      <w:r w:rsidR="00552E36" w:rsidRPr="00447288">
        <w:rPr>
          <w:rFonts w:ascii="Verdana" w:hAnsi="Verdana"/>
          <w:sz w:val="20"/>
          <w:szCs w:val="20"/>
          <w:lang w:eastAsia="nl-NL"/>
        </w:rPr>
        <w:t xml:space="preserve">persoon </w:t>
      </w:r>
      <w:r w:rsidRPr="00447288">
        <w:rPr>
          <w:rFonts w:ascii="Verdana" w:hAnsi="Verdana"/>
          <w:sz w:val="20"/>
          <w:szCs w:val="20"/>
          <w:lang w:eastAsia="nl-NL"/>
        </w:rPr>
        <w:t xml:space="preserve">en </w:t>
      </w:r>
      <w:r w:rsidR="00D735A3" w:rsidRPr="00447288">
        <w:rPr>
          <w:rFonts w:ascii="Verdana" w:hAnsi="Verdana"/>
          <w:sz w:val="20"/>
          <w:szCs w:val="20"/>
          <w:lang w:eastAsia="nl-NL"/>
        </w:rPr>
        <w:t xml:space="preserve">moet </w:t>
      </w:r>
      <w:r w:rsidRPr="00447288">
        <w:rPr>
          <w:rFonts w:ascii="Verdana" w:hAnsi="Verdana"/>
          <w:sz w:val="20"/>
          <w:szCs w:val="20"/>
          <w:lang w:eastAsia="nl-NL"/>
        </w:rPr>
        <w:t>zijn</w:t>
      </w:r>
      <w:r w:rsidR="003772B8" w:rsidRPr="003772B8">
        <w:rPr>
          <w:rFonts w:ascii="Verdana" w:hAnsi="Verdana"/>
          <w:sz w:val="20"/>
          <w:szCs w:val="20"/>
          <w:lang w:eastAsia="nl-NL"/>
        </w:rPr>
        <w:t xml:space="preserve"> </w:t>
      </w:r>
      <w:r w:rsidR="003772B8" w:rsidRPr="00447288">
        <w:rPr>
          <w:rFonts w:ascii="Verdana" w:hAnsi="Verdana"/>
          <w:sz w:val="20"/>
          <w:szCs w:val="20"/>
          <w:lang w:eastAsia="nl-NL"/>
        </w:rPr>
        <w:t>gedateerd</w:t>
      </w:r>
      <w:r w:rsidRPr="00447288">
        <w:rPr>
          <w:rFonts w:ascii="Verdana" w:hAnsi="Verdana"/>
          <w:sz w:val="20"/>
          <w:szCs w:val="20"/>
          <w:lang w:eastAsia="nl-NL"/>
        </w:rPr>
        <w:t>.</w:t>
      </w:r>
    </w:p>
    <w:p w14:paraId="120DE9BA" w14:textId="77777777" w:rsidR="008C268A" w:rsidRPr="00447288" w:rsidRDefault="008C268A" w:rsidP="001E77AB">
      <w:pPr>
        <w:jc w:val="both"/>
        <w:rPr>
          <w:rFonts w:ascii="Verdana" w:hAnsi="Verdana"/>
          <w:sz w:val="20"/>
          <w:szCs w:val="20"/>
          <w:lang w:eastAsia="nl-NL"/>
        </w:rPr>
      </w:pPr>
    </w:p>
    <w:p w14:paraId="4DEE6DEC" w14:textId="1AC658F1" w:rsidR="00C153B4" w:rsidRPr="00447288" w:rsidRDefault="00C153B4" w:rsidP="001E77AB">
      <w:pPr>
        <w:jc w:val="both"/>
        <w:rPr>
          <w:rFonts w:ascii="Verdana" w:hAnsi="Verdana"/>
          <w:sz w:val="20"/>
          <w:szCs w:val="20"/>
          <w:lang w:eastAsia="nl-NL"/>
        </w:rPr>
      </w:pPr>
      <w:r w:rsidRPr="00447288">
        <w:rPr>
          <w:rFonts w:ascii="Verdana" w:hAnsi="Verdana"/>
          <w:sz w:val="20"/>
          <w:szCs w:val="20"/>
          <w:lang w:eastAsia="nl-NL"/>
        </w:rPr>
        <w:lastRenderedPageBreak/>
        <w:t xml:space="preserve">Naam </w:t>
      </w:r>
      <w:r w:rsidRPr="003772B8">
        <w:rPr>
          <w:rFonts w:ascii="Verdana" w:hAnsi="Verdana"/>
          <w:sz w:val="20"/>
          <w:szCs w:val="20"/>
          <w:lang w:eastAsia="nl-NL"/>
        </w:rPr>
        <w:t xml:space="preserve">boomstructuur: </w:t>
      </w:r>
      <w:r w:rsidR="003772B8" w:rsidRPr="003772B8">
        <w:rPr>
          <w:rFonts w:ascii="Verdana" w:hAnsi="Verdana"/>
          <w:sz w:val="20"/>
          <w:szCs w:val="20"/>
          <w:lang w:eastAsia="nl-NL"/>
        </w:rPr>
        <w:t>C</w:t>
      </w:r>
      <w:r w:rsidRPr="003772B8">
        <w:rPr>
          <w:rFonts w:ascii="Verdana" w:hAnsi="Verdana"/>
          <w:sz w:val="20"/>
          <w:szCs w:val="20"/>
          <w:lang w:eastAsia="nl-NL"/>
        </w:rPr>
        <w:t>onformity</w:t>
      </w:r>
      <w:r w:rsidRPr="00447288">
        <w:rPr>
          <w:rFonts w:ascii="Verdana" w:hAnsi="Verdana"/>
          <w:sz w:val="20"/>
          <w:szCs w:val="20"/>
          <w:lang w:eastAsia="nl-NL"/>
        </w:rPr>
        <w:t>_translation</w:t>
      </w:r>
    </w:p>
    <w:p w14:paraId="4EFBC2C9" w14:textId="77777777" w:rsidR="00C153B4" w:rsidRPr="00447288" w:rsidRDefault="00C153B4" w:rsidP="00AB4530">
      <w:pPr>
        <w:rPr>
          <w:rFonts w:ascii="Verdana" w:hAnsi="Verdana"/>
          <w:sz w:val="20"/>
          <w:szCs w:val="20"/>
          <w:lang w:eastAsia="nl-NL"/>
        </w:rPr>
      </w:pPr>
    </w:p>
    <w:p w14:paraId="2B6C80DF" w14:textId="7AA63883" w:rsidR="00C153B4" w:rsidRPr="00447288" w:rsidRDefault="00C153B4" w:rsidP="001E77AB">
      <w:pPr>
        <w:jc w:val="both"/>
        <w:rPr>
          <w:rFonts w:ascii="Verdana" w:hAnsi="Verdana"/>
          <w:b/>
          <w:sz w:val="20"/>
          <w:szCs w:val="20"/>
          <w:lang w:eastAsia="nl-NL"/>
        </w:rPr>
      </w:pPr>
      <w:r w:rsidRPr="00447288">
        <w:rPr>
          <w:rFonts w:ascii="Verdana" w:hAnsi="Verdana"/>
          <w:b/>
          <w:sz w:val="20"/>
          <w:szCs w:val="20"/>
          <w:lang w:eastAsia="nl-NL"/>
        </w:rPr>
        <w:t xml:space="preserve">Verklaring </w:t>
      </w:r>
      <w:r w:rsidR="003772B8">
        <w:rPr>
          <w:rFonts w:ascii="Verdana" w:hAnsi="Verdana"/>
          <w:b/>
          <w:sz w:val="20"/>
          <w:szCs w:val="20"/>
          <w:lang w:eastAsia="nl-NL"/>
        </w:rPr>
        <w:t xml:space="preserve">van de </w:t>
      </w:r>
      <w:r w:rsidRPr="00447288">
        <w:rPr>
          <w:rFonts w:ascii="Verdana" w:hAnsi="Verdana"/>
          <w:b/>
          <w:sz w:val="20"/>
          <w:szCs w:val="20"/>
          <w:lang w:eastAsia="nl-NL"/>
        </w:rPr>
        <w:t xml:space="preserve">conformiteit van de bijsluiter </w:t>
      </w:r>
      <w:r w:rsidR="00801FD4" w:rsidRPr="00447288">
        <w:rPr>
          <w:rFonts w:ascii="Verdana" w:hAnsi="Verdana"/>
          <w:b/>
          <w:sz w:val="20"/>
          <w:szCs w:val="20"/>
          <w:lang w:eastAsia="nl-NL"/>
        </w:rPr>
        <w:t>van het parallel</w:t>
      </w:r>
      <w:r w:rsidR="003772B8">
        <w:rPr>
          <w:rFonts w:ascii="Verdana" w:hAnsi="Verdana"/>
          <w:b/>
          <w:sz w:val="20"/>
          <w:szCs w:val="20"/>
          <w:lang w:eastAsia="nl-NL"/>
        </w:rPr>
        <w:t xml:space="preserve"> </w:t>
      </w:r>
      <w:r w:rsidR="00801FD4" w:rsidRPr="00447288">
        <w:rPr>
          <w:rFonts w:ascii="Verdana" w:hAnsi="Verdana"/>
          <w:b/>
          <w:sz w:val="20"/>
          <w:szCs w:val="20"/>
          <w:lang w:eastAsia="nl-NL"/>
        </w:rPr>
        <w:t xml:space="preserve">ingevoerde </w:t>
      </w:r>
      <w:r w:rsidR="006E65D4">
        <w:rPr>
          <w:rFonts w:ascii="Verdana" w:hAnsi="Verdana"/>
          <w:b/>
          <w:sz w:val="20"/>
          <w:szCs w:val="20"/>
          <w:lang w:eastAsia="nl-NL"/>
        </w:rPr>
        <w:t>dier</w:t>
      </w:r>
      <w:r w:rsidR="00801FD4" w:rsidRPr="00447288">
        <w:rPr>
          <w:rFonts w:ascii="Verdana" w:hAnsi="Verdana"/>
          <w:b/>
          <w:sz w:val="20"/>
          <w:szCs w:val="20"/>
          <w:lang w:eastAsia="nl-NL"/>
        </w:rPr>
        <w:t xml:space="preserve">geneesmiddel </w:t>
      </w:r>
      <w:r w:rsidRPr="00447288">
        <w:rPr>
          <w:rFonts w:ascii="Verdana" w:hAnsi="Verdana"/>
          <w:b/>
          <w:sz w:val="20"/>
          <w:szCs w:val="20"/>
          <w:lang w:eastAsia="nl-NL"/>
        </w:rPr>
        <w:t xml:space="preserve">en de </w:t>
      </w:r>
      <w:r w:rsidRPr="003772B8">
        <w:rPr>
          <w:rFonts w:ascii="Verdana" w:hAnsi="Verdana"/>
          <w:b/>
          <w:sz w:val="20"/>
          <w:szCs w:val="20"/>
          <w:lang w:eastAsia="nl-NL"/>
        </w:rPr>
        <w:t>bijsluiter van</w:t>
      </w:r>
      <w:r w:rsidRPr="00447288">
        <w:rPr>
          <w:rFonts w:ascii="Verdana" w:hAnsi="Verdana"/>
          <w:b/>
          <w:sz w:val="20"/>
          <w:szCs w:val="20"/>
          <w:lang w:eastAsia="nl-NL"/>
        </w:rPr>
        <w:t xml:space="preserve"> het referentie</w:t>
      </w:r>
      <w:r w:rsidR="008772A9">
        <w:rPr>
          <w:rFonts w:ascii="Verdana" w:hAnsi="Verdana"/>
          <w:b/>
          <w:sz w:val="20"/>
          <w:szCs w:val="20"/>
          <w:lang w:eastAsia="nl-NL"/>
        </w:rPr>
        <w:t>dier</w:t>
      </w:r>
      <w:r w:rsidRPr="00447288">
        <w:rPr>
          <w:rFonts w:ascii="Verdana" w:hAnsi="Verdana"/>
          <w:b/>
          <w:sz w:val="20"/>
          <w:szCs w:val="20"/>
          <w:lang w:eastAsia="nl-NL"/>
        </w:rPr>
        <w:t>geneesmiddel</w:t>
      </w:r>
    </w:p>
    <w:p w14:paraId="0A5A812A" w14:textId="05874E98" w:rsidR="00C153B4" w:rsidRPr="00447288" w:rsidRDefault="00C153B4" w:rsidP="001E77AB">
      <w:pPr>
        <w:jc w:val="both"/>
        <w:rPr>
          <w:rFonts w:ascii="Verdana" w:hAnsi="Verdana"/>
          <w:sz w:val="20"/>
          <w:szCs w:val="20"/>
          <w:lang w:eastAsia="nl-NL"/>
        </w:rPr>
      </w:pPr>
      <w:r w:rsidRPr="00447288">
        <w:rPr>
          <w:rFonts w:ascii="Verdana" w:hAnsi="Verdana"/>
          <w:sz w:val="20"/>
          <w:szCs w:val="20"/>
          <w:lang w:eastAsia="nl-NL"/>
        </w:rPr>
        <w:t xml:space="preserve">Dit is een document waarin de dossieraanvrager verklaart dat de bijsluiter voor het parallel ingevoerde </w:t>
      </w:r>
      <w:r w:rsidR="00DD7812">
        <w:rPr>
          <w:rFonts w:ascii="Verdana" w:hAnsi="Verdana"/>
          <w:sz w:val="20"/>
          <w:szCs w:val="20"/>
          <w:lang w:eastAsia="nl-NL"/>
        </w:rPr>
        <w:t>dier</w:t>
      </w:r>
      <w:r w:rsidRPr="00447288">
        <w:rPr>
          <w:rFonts w:ascii="Verdana" w:hAnsi="Verdana"/>
          <w:sz w:val="20"/>
          <w:szCs w:val="20"/>
          <w:lang w:eastAsia="nl-NL"/>
        </w:rPr>
        <w:t xml:space="preserve">geneesmiddel, opgesteld in de drie landstalen, identiek </w:t>
      </w:r>
      <w:r w:rsidR="00020B8C">
        <w:rPr>
          <w:rFonts w:ascii="Verdana" w:hAnsi="Verdana"/>
          <w:sz w:val="20"/>
          <w:szCs w:val="20"/>
          <w:lang w:eastAsia="nl-NL"/>
        </w:rPr>
        <w:t>is</w:t>
      </w:r>
      <w:r w:rsidRPr="00447288">
        <w:rPr>
          <w:rFonts w:ascii="Verdana" w:hAnsi="Verdana"/>
          <w:sz w:val="20"/>
          <w:szCs w:val="20"/>
          <w:lang w:eastAsia="nl-NL"/>
        </w:rPr>
        <w:t xml:space="preserve"> aan de </w:t>
      </w:r>
      <w:r w:rsidR="00D01015">
        <w:rPr>
          <w:rFonts w:ascii="Verdana" w:hAnsi="Verdana"/>
          <w:sz w:val="20"/>
          <w:szCs w:val="20"/>
          <w:lang w:eastAsia="nl-NL"/>
        </w:rPr>
        <w:t xml:space="preserve">laatst goedgekeurde </w:t>
      </w:r>
      <w:r w:rsidRPr="00447288">
        <w:rPr>
          <w:rFonts w:ascii="Verdana" w:hAnsi="Verdana"/>
          <w:sz w:val="20"/>
          <w:szCs w:val="20"/>
          <w:lang w:eastAsia="nl-NL"/>
        </w:rPr>
        <w:t>bijsluiter</w:t>
      </w:r>
      <w:r w:rsidR="00CE1264">
        <w:rPr>
          <w:rFonts w:ascii="Verdana" w:hAnsi="Verdana"/>
          <w:sz w:val="20"/>
          <w:szCs w:val="20"/>
          <w:lang w:eastAsia="nl-NL"/>
        </w:rPr>
        <w:t xml:space="preserve"> </w:t>
      </w:r>
      <w:r w:rsidRPr="00447288">
        <w:rPr>
          <w:rFonts w:ascii="Verdana" w:hAnsi="Verdana"/>
          <w:sz w:val="20"/>
          <w:szCs w:val="20"/>
          <w:lang w:eastAsia="nl-NL"/>
        </w:rPr>
        <w:t>van het referentie</w:t>
      </w:r>
      <w:r w:rsidR="00DD7812">
        <w:rPr>
          <w:rFonts w:ascii="Verdana" w:hAnsi="Verdana"/>
          <w:sz w:val="20"/>
          <w:szCs w:val="20"/>
          <w:lang w:eastAsia="nl-NL"/>
        </w:rPr>
        <w:t>dier</w:t>
      </w:r>
      <w:r w:rsidRPr="00447288">
        <w:rPr>
          <w:rFonts w:ascii="Verdana" w:hAnsi="Verdana"/>
          <w:sz w:val="20"/>
          <w:szCs w:val="20"/>
          <w:lang w:eastAsia="nl-NL"/>
        </w:rPr>
        <w:t xml:space="preserve">geneesmiddel </w:t>
      </w:r>
      <w:r w:rsidR="00D01015">
        <w:rPr>
          <w:rFonts w:ascii="Verdana" w:hAnsi="Verdana"/>
          <w:sz w:val="20"/>
          <w:szCs w:val="20"/>
          <w:lang w:eastAsia="nl-NL"/>
        </w:rPr>
        <w:t xml:space="preserve">zoals vergund in België </w:t>
      </w:r>
      <w:r w:rsidR="007B56B5" w:rsidRPr="00447288">
        <w:rPr>
          <w:rFonts w:ascii="Verdana" w:hAnsi="Verdana"/>
          <w:sz w:val="20"/>
          <w:szCs w:val="20"/>
          <w:lang w:eastAsia="nl-NL"/>
        </w:rPr>
        <w:t xml:space="preserve">met uitzondering van de </w:t>
      </w:r>
      <w:r w:rsidR="00DA6478" w:rsidRPr="00447288">
        <w:rPr>
          <w:rFonts w:ascii="Verdana" w:hAnsi="Verdana"/>
          <w:sz w:val="20"/>
          <w:szCs w:val="20"/>
          <w:lang w:eastAsia="nl-NL"/>
        </w:rPr>
        <w:t xml:space="preserve">verschillen met het </w:t>
      </w:r>
      <w:r w:rsidR="00DD7812">
        <w:rPr>
          <w:rFonts w:ascii="Verdana" w:hAnsi="Verdana"/>
          <w:sz w:val="20"/>
          <w:szCs w:val="20"/>
          <w:lang w:eastAsia="nl-NL"/>
        </w:rPr>
        <w:t>dier</w:t>
      </w:r>
      <w:r w:rsidR="00E5122A" w:rsidRPr="00447288">
        <w:rPr>
          <w:rFonts w:ascii="Verdana" w:hAnsi="Verdana"/>
          <w:sz w:val="20"/>
          <w:szCs w:val="20"/>
          <w:lang w:eastAsia="nl-NL"/>
        </w:rPr>
        <w:t xml:space="preserve">geneesmiddel </w:t>
      </w:r>
      <w:r w:rsidR="00DA6478" w:rsidRPr="00447288">
        <w:rPr>
          <w:rFonts w:ascii="Verdana" w:hAnsi="Verdana"/>
          <w:sz w:val="20"/>
          <w:szCs w:val="20"/>
          <w:lang w:eastAsia="nl-NL"/>
        </w:rPr>
        <w:t>in het land van herkomst</w:t>
      </w:r>
      <w:r w:rsidR="00080727">
        <w:rPr>
          <w:rFonts w:ascii="Verdana" w:hAnsi="Verdana"/>
          <w:sz w:val="20"/>
          <w:szCs w:val="20"/>
          <w:lang w:eastAsia="nl-NL"/>
        </w:rPr>
        <w:t xml:space="preserve"> </w:t>
      </w:r>
      <w:r w:rsidR="00080727" w:rsidRPr="00080727">
        <w:rPr>
          <w:rFonts w:ascii="Verdana" w:hAnsi="Verdana"/>
          <w:sz w:val="20"/>
          <w:szCs w:val="20"/>
          <w:lang w:eastAsia="nl-NL"/>
        </w:rPr>
        <w:t>(bewaaromstandigheden, samenstelling (hulpstoffen) en waarschuwingen met betrekking tot hulpstoffen, verpakkingsgroottes, vergunningsnummer)</w:t>
      </w:r>
      <w:r w:rsidR="00DA6478" w:rsidRPr="00447288">
        <w:rPr>
          <w:rFonts w:ascii="Verdana" w:hAnsi="Verdana"/>
          <w:sz w:val="20"/>
          <w:szCs w:val="20"/>
          <w:lang w:eastAsia="nl-NL"/>
        </w:rPr>
        <w:t>.</w:t>
      </w:r>
      <w:r w:rsidR="007B56B5" w:rsidRPr="00447288">
        <w:rPr>
          <w:rFonts w:ascii="Verdana" w:hAnsi="Verdana"/>
          <w:sz w:val="20"/>
          <w:szCs w:val="20"/>
          <w:lang w:eastAsia="nl-NL"/>
        </w:rPr>
        <w:t xml:space="preserve"> </w:t>
      </w:r>
      <w:r w:rsidR="00DA6478" w:rsidRPr="00447288">
        <w:rPr>
          <w:rFonts w:ascii="Verdana" w:hAnsi="Verdana"/>
          <w:sz w:val="20"/>
          <w:szCs w:val="20"/>
          <w:lang w:eastAsia="nl-NL"/>
        </w:rPr>
        <w:t xml:space="preserve">In dit document </w:t>
      </w:r>
      <w:r w:rsidR="00D9758E" w:rsidRPr="00447288">
        <w:rPr>
          <w:rFonts w:ascii="Verdana" w:hAnsi="Verdana"/>
          <w:sz w:val="20"/>
          <w:szCs w:val="20"/>
          <w:lang w:eastAsia="nl-NL"/>
        </w:rPr>
        <w:t xml:space="preserve">moet </w:t>
      </w:r>
      <w:r w:rsidR="00DA6478" w:rsidRPr="00447288">
        <w:rPr>
          <w:rFonts w:ascii="Verdana" w:hAnsi="Verdana"/>
          <w:sz w:val="20"/>
          <w:szCs w:val="20"/>
          <w:lang w:eastAsia="nl-NL"/>
        </w:rPr>
        <w:t>o</w:t>
      </w:r>
      <w:r w:rsidR="007B56B5" w:rsidRPr="00447288">
        <w:rPr>
          <w:rFonts w:ascii="Verdana" w:hAnsi="Verdana"/>
          <w:sz w:val="20"/>
          <w:szCs w:val="20"/>
          <w:lang w:eastAsia="nl-NL"/>
        </w:rPr>
        <w:t xml:space="preserve">ok de </w:t>
      </w:r>
      <w:r w:rsidR="00CE1264">
        <w:rPr>
          <w:rFonts w:ascii="Verdana" w:hAnsi="Verdana"/>
          <w:sz w:val="20"/>
          <w:szCs w:val="20"/>
          <w:lang w:eastAsia="nl-NL"/>
        </w:rPr>
        <w:t xml:space="preserve">versie van de </w:t>
      </w:r>
      <w:r w:rsidR="007B56B5" w:rsidRPr="00447288">
        <w:rPr>
          <w:rFonts w:ascii="Verdana" w:hAnsi="Verdana"/>
          <w:sz w:val="20"/>
          <w:szCs w:val="20"/>
          <w:lang w:eastAsia="nl-NL"/>
        </w:rPr>
        <w:t>bijsluiter</w:t>
      </w:r>
      <w:r w:rsidR="00CE1264">
        <w:rPr>
          <w:rFonts w:ascii="Verdana" w:hAnsi="Verdana"/>
          <w:sz w:val="20"/>
          <w:szCs w:val="20"/>
          <w:lang w:eastAsia="nl-NL"/>
        </w:rPr>
        <w:t xml:space="preserve"> </w:t>
      </w:r>
      <w:r w:rsidR="007B56B5" w:rsidRPr="00447288">
        <w:rPr>
          <w:rFonts w:ascii="Verdana" w:hAnsi="Verdana"/>
          <w:sz w:val="20"/>
          <w:szCs w:val="20"/>
          <w:lang w:eastAsia="nl-NL"/>
        </w:rPr>
        <w:t>van het referentie</w:t>
      </w:r>
      <w:r w:rsidR="00DD7812">
        <w:rPr>
          <w:rFonts w:ascii="Verdana" w:hAnsi="Verdana"/>
          <w:sz w:val="20"/>
          <w:szCs w:val="20"/>
          <w:lang w:eastAsia="nl-NL"/>
        </w:rPr>
        <w:t>dier</w:t>
      </w:r>
      <w:r w:rsidR="007B56B5" w:rsidRPr="00447288">
        <w:rPr>
          <w:rFonts w:ascii="Verdana" w:hAnsi="Verdana"/>
          <w:sz w:val="20"/>
          <w:szCs w:val="20"/>
          <w:lang w:eastAsia="nl-NL"/>
        </w:rPr>
        <w:t xml:space="preserve">geneesmiddel </w:t>
      </w:r>
      <w:r w:rsidR="00DA6478" w:rsidRPr="00447288">
        <w:rPr>
          <w:rFonts w:ascii="Verdana" w:hAnsi="Verdana"/>
          <w:sz w:val="20"/>
          <w:szCs w:val="20"/>
          <w:lang w:eastAsia="nl-NL"/>
        </w:rPr>
        <w:t>worden</w:t>
      </w:r>
      <w:r w:rsidR="00BD7562" w:rsidRPr="00447288">
        <w:rPr>
          <w:rFonts w:ascii="Verdana" w:hAnsi="Verdana"/>
          <w:sz w:val="20"/>
          <w:szCs w:val="20"/>
          <w:lang w:eastAsia="nl-NL"/>
        </w:rPr>
        <w:t xml:space="preserve"> gespecifieerd.</w:t>
      </w:r>
    </w:p>
    <w:p w14:paraId="47BCF3F6" w14:textId="77777777" w:rsidR="008C268A" w:rsidRPr="00447288" w:rsidRDefault="008C268A" w:rsidP="001E77AB">
      <w:pPr>
        <w:jc w:val="both"/>
        <w:rPr>
          <w:rFonts w:ascii="Verdana" w:hAnsi="Verdana"/>
          <w:sz w:val="20"/>
          <w:szCs w:val="20"/>
          <w:lang w:eastAsia="nl-NL"/>
        </w:rPr>
      </w:pPr>
    </w:p>
    <w:p w14:paraId="7711EA4E" w14:textId="0421396E" w:rsidR="00C153B4" w:rsidRPr="00447288" w:rsidRDefault="00C153B4" w:rsidP="001E77AB">
      <w:pPr>
        <w:jc w:val="both"/>
        <w:rPr>
          <w:rFonts w:ascii="Verdana" w:hAnsi="Verdana"/>
          <w:sz w:val="20"/>
          <w:szCs w:val="20"/>
          <w:lang w:eastAsia="nl-NL"/>
        </w:rPr>
      </w:pPr>
      <w:r w:rsidRPr="00447288">
        <w:rPr>
          <w:rFonts w:ascii="Verdana" w:hAnsi="Verdana"/>
          <w:sz w:val="20"/>
          <w:szCs w:val="20"/>
          <w:lang w:eastAsia="nl-NL"/>
        </w:rPr>
        <w:t xml:space="preserve">Deze verklaring </w:t>
      </w:r>
      <w:r w:rsidR="00D9758E" w:rsidRPr="00447288">
        <w:rPr>
          <w:rFonts w:ascii="Verdana" w:hAnsi="Verdana"/>
          <w:sz w:val="20"/>
          <w:szCs w:val="20"/>
          <w:lang w:eastAsia="nl-NL"/>
        </w:rPr>
        <w:t xml:space="preserve">moet worden </w:t>
      </w:r>
      <w:r w:rsidRPr="00447288">
        <w:rPr>
          <w:rFonts w:ascii="Verdana" w:hAnsi="Verdana"/>
          <w:sz w:val="20"/>
          <w:szCs w:val="20"/>
          <w:lang w:eastAsia="nl-NL"/>
        </w:rPr>
        <w:t xml:space="preserve">ondertekend door de verantwoordelijke </w:t>
      </w:r>
      <w:r w:rsidR="00552E36" w:rsidRPr="00447288">
        <w:rPr>
          <w:rFonts w:ascii="Verdana" w:hAnsi="Verdana"/>
          <w:sz w:val="20"/>
          <w:szCs w:val="20"/>
          <w:lang w:eastAsia="nl-NL"/>
        </w:rPr>
        <w:t xml:space="preserve">persoon </w:t>
      </w:r>
      <w:r w:rsidRPr="00447288">
        <w:rPr>
          <w:rFonts w:ascii="Verdana" w:hAnsi="Verdana"/>
          <w:sz w:val="20"/>
          <w:szCs w:val="20"/>
          <w:lang w:eastAsia="nl-NL"/>
        </w:rPr>
        <w:t>en</w:t>
      </w:r>
      <w:r w:rsidR="00DA6478" w:rsidRPr="00447288">
        <w:rPr>
          <w:rFonts w:ascii="Verdana" w:hAnsi="Verdana"/>
          <w:sz w:val="20"/>
          <w:szCs w:val="20"/>
          <w:lang w:eastAsia="nl-NL"/>
        </w:rPr>
        <w:t xml:space="preserve"> </w:t>
      </w:r>
      <w:r w:rsidR="00D9758E" w:rsidRPr="00447288">
        <w:rPr>
          <w:rFonts w:ascii="Verdana" w:hAnsi="Verdana"/>
          <w:sz w:val="20"/>
          <w:szCs w:val="20"/>
          <w:lang w:eastAsia="nl-NL"/>
        </w:rPr>
        <w:t xml:space="preserve">moet </w:t>
      </w:r>
      <w:r w:rsidR="00020B8C" w:rsidRPr="00447288">
        <w:rPr>
          <w:rFonts w:ascii="Verdana" w:hAnsi="Verdana"/>
          <w:sz w:val="20"/>
          <w:szCs w:val="20"/>
          <w:lang w:eastAsia="nl-NL"/>
        </w:rPr>
        <w:t xml:space="preserve">zijn </w:t>
      </w:r>
      <w:r w:rsidRPr="00447288">
        <w:rPr>
          <w:rFonts w:ascii="Verdana" w:hAnsi="Verdana"/>
          <w:sz w:val="20"/>
          <w:szCs w:val="20"/>
          <w:lang w:eastAsia="nl-NL"/>
        </w:rPr>
        <w:t>gedateerd.</w:t>
      </w:r>
    </w:p>
    <w:p w14:paraId="3ACC393F" w14:textId="77777777" w:rsidR="008C268A" w:rsidRPr="00447288" w:rsidRDefault="008C268A" w:rsidP="001E77AB">
      <w:pPr>
        <w:jc w:val="both"/>
        <w:rPr>
          <w:rFonts w:ascii="Verdana" w:hAnsi="Verdana"/>
          <w:sz w:val="20"/>
          <w:szCs w:val="20"/>
          <w:lang w:eastAsia="nl-NL"/>
        </w:rPr>
      </w:pPr>
    </w:p>
    <w:p w14:paraId="6B315CB0" w14:textId="77777777" w:rsidR="00C153B4" w:rsidRDefault="00C153B4" w:rsidP="001E77AB">
      <w:pPr>
        <w:jc w:val="both"/>
        <w:rPr>
          <w:rFonts w:ascii="Verdana" w:hAnsi="Verdana"/>
          <w:sz w:val="20"/>
          <w:szCs w:val="20"/>
          <w:lang w:eastAsia="nl-NL"/>
        </w:rPr>
      </w:pPr>
      <w:r w:rsidRPr="00447288">
        <w:rPr>
          <w:rFonts w:ascii="Verdana" w:hAnsi="Verdana"/>
          <w:sz w:val="20"/>
          <w:szCs w:val="20"/>
          <w:lang w:eastAsia="nl-NL"/>
        </w:rPr>
        <w:t>Naam boomstructuur: Declaration of Conformity</w:t>
      </w:r>
    </w:p>
    <w:p w14:paraId="15CC2302" w14:textId="77777777" w:rsidR="00A91AAA" w:rsidRDefault="00A91AAA" w:rsidP="001E77AB">
      <w:pPr>
        <w:jc w:val="both"/>
        <w:rPr>
          <w:rFonts w:ascii="Verdana" w:hAnsi="Verdana"/>
          <w:sz w:val="20"/>
          <w:szCs w:val="20"/>
          <w:lang w:eastAsia="nl-NL"/>
        </w:rPr>
      </w:pPr>
    </w:p>
    <w:p w14:paraId="5367BB9F" w14:textId="73DA0072" w:rsidR="00A91AAA" w:rsidRPr="00447288" w:rsidRDefault="00A91AAA" w:rsidP="001E77AB">
      <w:pPr>
        <w:jc w:val="both"/>
        <w:rPr>
          <w:rFonts w:ascii="Verdana" w:hAnsi="Verdana"/>
          <w:sz w:val="20"/>
          <w:szCs w:val="20"/>
          <w:lang w:eastAsia="nl-NL"/>
        </w:rPr>
      </w:pPr>
      <w:r>
        <w:rPr>
          <w:rFonts w:ascii="Verdana" w:hAnsi="Verdana"/>
          <w:sz w:val="20"/>
          <w:szCs w:val="20"/>
          <w:lang w:eastAsia="nl-NL"/>
        </w:rPr>
        <w:t xml:space="preserve">U vindt de </w:t>
      </w:r>
      <w:hyperlink r:id="rId30" w:history="1">
        <w:r w:rsidRPr="00A91AAA">
          <w:rPr>
            <w:rStyle w:val="Hyperlink"/>
            <w:rFonts w:ascii="Verdana" w:hAnsi="Verdana"/>
            <w:sz w:val="20"/>
            <w:szCs w:val="20"/>
            <w:lang w:eastAsia="nl-NL"/>
          </w:rPr>
          <w:t>template</w:t>
        </w:r>
      </w:hyperlink>
      <w:r>
        <w:rPr>
          <w:rFonts w:ascii="Verdana" w:hAnsi="Verdana"/>
          <w:sz w:val="20"/>
          <w:szCs w:val="20"/>
          <w:lang w:eastAsia="nl-NL"/>
        </w:rPr>
        <w:t xml:space="preserve"> op de website van het FAGG.</w:t>
      </w:r>
    </w:p>
    <w:p w14:paraId="5FBDADF1" w14:textId="77777777" w:rsidR="00C153B4" w:rsidRPr="00447288" w:rsidRDefault="00C153B4" w:rsidP="00AB4530">
      <w:pPr>
        <w:rPr>
          <w:rFonts w:ascii="Verdana" w:hAnsi="Verdana"/>
          <w:sz w:val="20"/>
          <w:szCs w:val="20"/>
          <w:lang w:eastAsia="nl-NL"/>
        </w:rPr>
      </w:pPr>
    </w:p>
    <w:p w14:paraId="0AC6E6DF" w14:textId="27106453" w:rsidR="00C153B4" w:rsidRPr="00447288" w:rsidRDefault="00731964" w:rsidP="001E77AB">
      <w:pPr>
        <w:jc w:val="both"/>
        <w:rPr>
          <w:rFonts w:ascii="Verdana" w:hAnsi="Verdana"/>
          <w:b/>
          <w:sz w:val="20"/>
          <w:szCs w:val="20"/>
          <w:lang w:eastAsia="nl-NL"/>
        </w:rPr>
      </w:pPr>
      <w:r w:rsidRPr="00447288">
        <w:rPr>
          <w:rFonts w:ascii="Verdana" w:hAnsi="Verdana"/>
          <w:b/>
          <w:sz w:val="20"/>
          <w:szCs w:val="20"/>
          <w:lang w:eastAsia="nl-NL"/>
        </w:rPr>
        <w:t xml:space="preserve">Aangepaste bijsluiter </w:t>
      </w:r>
      <w:r w:rsidR="00C1112A">
        <w:rPr>
          <w:rFonts w:ascii="Verdana" w:hAnsi="Verdana"/>
          <w:b/>
          <w:sz w:val="20"/>
          <w:szCs w:val="20"/>
          <w:lang w:eastAsia="nl-NL"/>
        </w:rPr>
        <w:t xml:space="preserve">volgens </w:t>
      </w:r>
      <w:r w:rsidR="00D01015">
        <w:rPr>
          <w:rFonts w:ascii="Verdana" w:hAnsi="Verdana"/>
          <w:b/>
          <w:sz w:val="20"/>
          <w:szCs w:val="20"/>
          <w:lang w:eastAsia="nl-NL"/>
        </w:rPr>
        <w:t xml:space="preserve">de </w:t>
      </w:r>
      <w:r w:rsidR="00C1112A">
        <w:rPr>
          <w:rFonts w:ascii="Verdana" w:hAnsi="Verdana"/>
          <w:b/>
          <w:sz w:val="20"/>
          <w:szCs w:val="20"/>
          <w:lang w:eastAsia="nl-NL"/>
        </w:rPr>
        <w:t xml:space="preserve">QRD-template </w:t>
      </w:r>
      <w:r w:rsidRPr="00447288">
        <w:rPr>
          <w:rFonts w:ascii="Verdana" w:hAnsi="Verdana"/>
          <w:b/>
          <w:sz w:val="20"/>
          <w:szCs w:val="20"/>
          <w:lang w:eastAsia="nl-NL"/>
        </w:rPr>
        <w:t>voor parallelinvoer</w:t>
      </w:r>
    </w:p>
    <w:p w14:paraId="3CE81697" w14:textId="3AE58138" w:rsidR="00C153B4" w:rsidRPr="00447288" w:rsidRDefault="0062343C" w:rsidP="00AB4530">
      <w:pPr>
        <w:rPr>
          <w:rFonts w:ascii="Verdana" w:hAnsi="Verdana"/>
          <w:sz w:val="20"/>
          <w:szCs w:val="20"/>
          <w:lang w:eastAsia="nl-NL"/>
        </w:rPr>
      </w:pPr>
      <w:r w:rsidRPr="00447288">
        <w:rPr>
          <w:rFonts w:ascii="Verdana" w:hAnsi="Verdana"/>
          <w:sz w:val="20"/>
          <w:szCs w:val="20"/>
          <w:lang w:eastAsia="nl-NL"/>
        </w:rPr>
        <w:t>Begin d</w:t>
      </w:r>
      <w:r w:rsidR="004E4F32" w:rsidRPr="00447288">
        <w:rPr>
          <w:rFonts w:ascii="Verdana" w:hAnsi="Verdana"/>
          <w:sz w:val="20"/>
          <w:szCs w:val="20"/>
          <w:lang w:eastAsia="nl-NL"/>
        </w:rPr>
        <w:t xml:space="preserve">e bijsluiter van het </w:t>
      </w:r>
      <w:r w:rsidR="0027298D">
        <w:rPr>
          <w:rFonts w:ascii="Verdana" w:hAnsi="Verdana"/>
          <w:sz w:val="20"/>
          <w:szCs w:val="20"/>
          <w:lang w:eastAsia="nl-NL"/>
        </w:rPr>
        <w:t>dier</w:t>
      </w:r>
      <w:r w:rsidR="004E4F32" w:rsidRPr="00447288">
        <w:rPr>
          <w:rFonts w:ascii="Verdana" w:hAnsi="Verdana"/>
          <w:sz w:val="20"/>
          <w:szCs w:val="20"/>
          <w:lang w:eastAsia="nl-NL"/>
        </w:rPr>
        <w:t xml:space="preserve">geneesmiddel voor parallelinvoer met </w:t>
      </w:r>
      <w:r w:rsidRPr="00447288">
        <w:rPr>
          <w:rFonts w:ascii="Verdana" w:hAnsi="Verdana"/>
          <w:sz w:val="20"/>
          <w:szCs w:val="20"/>
          <w:lang w:eastAsia="nl-NL"/>
        </w:rPr>
        <w:t xml:space="preserve">onderstaande </w:t>
      </w:r>
      <w:r w:rsidR="004E4F32" w:rsidRPr="00447288">
        <w:rPr>
          <w:rFonts w:ascii="Verdana" w:hAnsi="Verdana"/>
          <w:sz w:val="20"/>
          <w:szCs w:val="20"/>
          <w:lang w:eastAsia="nl-NL"/>
        </w:rPr>
        <w:t>informatie</w:t>
      </w:r>
      <w:r w:rsidRPr="00447288">
        <w:rPr>
          <w:rFonts w:ascii="Verdana" w:hAnsi="Verdana"/>
          <w:sz w:val="20"/>
          <w:szCs w:val="20"/>
          <w:lang w:eastAsia="nl-NL"/>
        </w:rPr>
        <w:t>:</w:t>
      </w:r>
    </w:p>
    <w:p w14:paraId="24C4566D" w14:textId="77777777" w:rsidR="00BD7562" w:rsidRPr="00447288" w:rsidRDefault="00BD7562" w:rsidP="00AB4530">
      <w:pPr>
        <w:rPr>
          <w:rFonts w:ascii="Verdana" w:hAnsi="Verdana"/>
          <w:sz w:val="20"/>
          <w:szCs w:val="20"/>
          <w:lang w:eastAsia="nl-NL"/>
        </w:rPr>
      </w:pPr>
    </w:p>
    <w:p w14:paraId="3F197112" w14:textId="0BA11C8E" w:rsidR="003D7901" w:rsidRPr="00447288" w:rsidRDefault="00EB314B" w:rsidP="00AB4530">
      <w:pPr>
        <w:ind w:left="720"/>
        <w:rPr>
          <w:rFonts w:ascii="Verdana" w:hAnsi="Verdana"/>
          <w:sz w:val="20"/>
          <w:szCs w:val="20"/>
          <w:lang w:eastAsia="nl-NL"/>
        </w:rPr>
      </w:pPr>
      <w:r>
        <w:rPr>
          <w:rFonts w:ascii="Verdana" w:hAnsi="Verdana"/>
          <w:sz w:val="20"/>
          <w:szCs w:val="20"/>
          <w:lang w:eastAsia="nl-NL"/>
        </w:rPr>
        <w:t>“</w:t>
      </w:r>
      <w:r w:rsidR="003D7901" w:rsidRPr="00EB314B">
        <w:rPr>
          <w:rFonts w:ascii="Verdana" w:hAnsi="Verdana"/>
          <w:sz w:val="20"/>
          <w:szCs w:val="20"/>
          <w:lang w:eastAsia="nl-NL"/>
        </w:rPr>
        <w:t xml:space="preserve">Het </w:t>
      </w:r>
      <w:r w:rsidR="0027298D">
        <w:rPr>
          <w:rFonts w:ascii="Verdana" w:hAnsi="Verdana"/>
          <w:sz w:val="20"/>
          <w:szCs w:val="20"/>
          <w:lang w:eastAsia="nl-NL"/>
        </w:rPr>
        <w:t>dier</w:t>
      </w:r>
      <w:r w:rsidR="003D7901" w:rsidRPr="00EB314B">
        <w:rPr>
          <w:rFonts w:ascii="Verdana" w:hAnsi="Verdana"/>
          <w:sz w:val="20"/>
          <w:szCs w:val="20"/>
          <w:lang w:eastAsia="nl-NL"/>
        </w:rPr>
        <w:t>geneesmiddel</w:t>
      </w:r>
      <w:r w:rsidR="003D7901" w:rsidRPr="00447288">
        <w:rPr>
          <w:rFonts w:ascii="Verdana" w:hAnsi="Verdana"/>
          <w:sz w:val="20"/>
          <w:szCs w:val="20"/>
          <w:lang w:eastAsia="nl-NL"/>
        </w:rPr>
        <w:t xml:space="preserve"> dat zich in deze verpakking bevindt</w:t>
      </w:r>
      <w:r w:rsidR="00474C98" w:rsidRPr="00447288">
        <w:rPr>
          <w:rFonts w:ascii="Verdana" w:hAnsi="Verdana"/>
          <w:sz w:val="20"/>
          <w:szCs w:val="20"/>
          <w:lang w:eastAsia="nl-NL"/>
        </w:rPr>
        <w:t>, is</w:t>
      </w:r>
      <w:r w:rsidR="003D7901" w:rsidRPr="00447288">
        <w:rPr>
          <w:rFonts w:ascii="Verdana" w:hAnsi="Verdana"/>
          <w:sz w:val="20"/>
          <w:szCs w:val="20"/>
          <w:lang w:eastAsia="nl-NL"/>
        </w:rPr>
        <w:t xml:space="preserve"> vergund als een parallel ingevoerd </w:t>
      </w:r>
      <w:r w:rsidR="00394C09">
        <w:rPr>
          <w:rFonts w:ascii="Verdana" w:hAnsi="Verdana"/>
          <w:sz w:val="20"/>
          <w:szCs w:val="20"/>
          <w:lang w:eastAsia="nl-NL"/>
        </w:rPr>
        <w:t>dier</w:t>
      </w:r>
      <w:r w:rsidR="003D7901" w:rsidRPr="00447288">
        <w:rPr>
          <w:rFonts w:ascii="Verdana" w:hAnsi="Verdana"/>
          <w:sz w:val="20"/>
          <w:szCs w:val="20"/>
          <w:lang w:eastAsia="nl-NL"/>
        </w:rPr>
        <w:t>geneesmiddel.</w:t>
      </w:r>
    </w:p>
    <w:p w14:paraId="36E8088C" w14:textId="77777777" w:rsidR="008C268A" w:rsidRPr="00447288" w:rsidRDefault="008C268A" w:rsidP="00AB4530">
      <w:pPr>
        <w:rPr>
          <w:rFonts w:ascii="Verdana" w:hAnsi="Verdana"/>
          <w:sz w:val="20"/>
          <w:szCs w:val="20"/>
          <w:lang w:eastAsia="nl-NL"/>
        </w:rPr>
      </w:pPr>
    </w:p>
    <w:p w14:paraId="4E13A092" w14:textId="4448E19C" w:rsidR="003D7901" w:rsidRPr="00447288" w:rsidRDefault="003D7901" w:rsidP="00AB4530">
      <w:pPr>
        <w:ind w:left="720"/>
        <w:rPr>
          <w:rFonts w:ascii="Verdana" w:hAnsi="Verdana"/>
          <w:sz w:val="20"/>
          <w:szCs w:val="20"/>
          <w:lang w:eastAsia="nl-NL"/>
        </w:rPr>
      </w:pPr>
      <w:r w:rsidRPr="00447288">
        <w:rPr>
          <w:rFonts w:ascii="Verdana" w:hAnsi="Verdana"/>
          <w:sz w:val="20"/>
          <w:szCs w:val="20"/>
          <w:lang w:eastAsia="nl-NL"/>
        </w:rPr>
        <w:t xml:space="preserve">Parallelinvoer is de invoer </w:t>
      </w:r>
      <w:r w:rsidR="00474C98" w:rsidRPr="00447288">
        <w:rPr>
          <w:rFonts w:ascii="Verdana" w:hAnsi="Verdana"/>
          <w:sz w:val="20"/>
          <w:szCs w:val="20"/>
          <w:lang w:eastAsia="nl-NL"/>
        </w:rPr>
        <w:t xml:space="preserve">in België </w:t>
      </w:r>
      <w:r w:rsidRPr="00447288">
        <w:rPr>
          <w:rFonts w:ascii="Verdana" w:hAnsi="Verdana"/>
          <w:sz w:val="20"/>
          <w:szCs w:val="20"/>
          <w:lang w:eastAsia="nl-NL"/>
        </w:rPr>
        <w:t xml:space="preserve">van een </w:t>
      </w:r>
      <w:r w:rsidR="00394C09">
        <w:rPr>
          <w:rFonts w:ascii="Verdana" w:hAnsi="Verdana"/>
          <w:sz w:val="20"/>
          <w:szCs w:val="20"/>
          <w:lang w:eastAsia="nl-NL"/>
        </w:rPr>
        <w:t>dier</w:t>
      </w:r>
      <w:r w:rsidRPr="00447288">
        <w:rPr>
          <w:rFonts w:ascii="Verdana" w:hAnsi="Verdana"/>
          <w:sz w:val="20"/>
          <w:szCs w:val="20"/>
          <w:lang w:eastAsia="nl-NL"/>
        </w:rPr>
        <w:t xml:space="preserve">geneesmiddel waarvoor een vergunning voor het in de handel brengen is </w:t>
      </w:r>
      <w:r w:rsidR="00474C98" w:rsidRPr="00447288">
        <w:rPr>
          <w:rFonts w:ascii="Verdana" w:hAnsi="Verdana"/>
          <w:sz w:val="20"/>
          <w:szCs w:val="20"/>
          <w:lang w:eastAsia="nl-NL"/>
        </w:rPr>
        <w:t>verleend in een andere l</w:t>
      </w:r>
      <w:r w:rsidRPr="00447288">
        <w:rPr>
          <w:rFonts w:ascii="Verdana" w:hAnsi="Verdana"/>
          <w:sz w:val="20"/>
          <w:szCs w:val="20"/>
          <w:lang w:eastAsia="nl-NL"/>
        </w:rPr>
        <w:t xml:space="preserve">idstaat </w:t>
      </w:r>
      <w:r w:rsidR="00474C98" w:rsidRPr="00447288">
        <w:rPr>
          <w:rFonts w:ascii="Verdana" w:hAnsi="Verdana"/>
          <w:sz w:val="20"/>
          <w:szCs w:val="20"/>
          <w:lang w:eastAsia="nl-NL"/>
        </w:rPr>
        <w:t xml:space="preserve">van de Europese Unie of in een land </w:t>
      </w:r>
      <w:r w:rsidRPr="00447288">
        <w:rPr>
          <w:rFonts w:ascii="Verdana" w:hAnsi="Verdana"/>
          <w:sz w:val="20"/>
          <w:szCs w:val="20"/>
          <w:lang w:eastAsia="nl-NL"/>
        </w:rPr>
        <w:t>dat deel uitmaakt van de Europese Economische Ruimte en waarvoor een referentie</w:t>
      </w:r>
      <w:r w:rsidR="00394C09">
        <w:rPr>
          <w:rFonts w:ascii="Verdana" w:hAnsi="Verdana"/>
          <w:sz w:val="20"/>
          <w:szCs w:val="20"/>
          <w:lang w:eastAsia="nl-NL"/>
        </w:rPr>
        <w:t>dier</w:t>
      </w:r>
      <w:r w:rsidRPr="00447288">
        <w:rPr>
          <w:rFonts w:ascii="Verdana" w:hAnsi="Verdana"/>
          <w:sz w:val="20"/>
          <w:szCs w:val="20"/>
          <w:lang w:eastAsia="nl-NL"/>
        </w:rPr>
        <w:t xml:space="preserve">geneesmiddel bestaat in België. Een vergunning voor parallelinvoer wordt </w:t>
      </w:r>
      <w:r w:rsidR="00474C98" w:rsidRPr="00447288">
        <w:rPr>
          <w:rFonts w:ascii="Verdana" w:hAnsi="Verdana"/>
          <w:sz w:val="20"/>
          <w:szCs w:val="20"/>
          <w:lang w:eastAsia="nl-NL"/>
        </w:rPr>
        <w:t>verleend wanneer</w:t>
      </w:r>
      <w:r w:rsidRPr="00447288">
        <w:rPr>
          <w:rFonts w:ascii="Verdana" w:hAnsi="Verdana"/>
          <w:sz w:val="20"/>
          <w:szCs w:val="20"/>
          <w:lang w:eastAsia="nl-NL"/>
        </w:rPr>
        <w:t xml:space="preserve"> voldaan </w:t>
      </w:r>
      <w:r w:rsidR="00474C98" w:rsidRPr="00447288">
        <w:rPr>
          <w:rFonts w:ascii="Verdana" w:hAnsi="Verdana"/>
          <w:sz w:val="20"/>
          <w:szCs w:val="20"/>
          <w:lang w:eastAsia="nl-NL"/>
        </w:rPr>
        <w:t xml:space="preserve">is </w:t>
      </w:r>
      <w:r w:rsidRPr="00447288">
        <w:rPr>
          <w:rFonts w:ascii="Verdana" w:hAnsi="Verdana"/>
          <w:sz w:val="20"/>
          <w:szCs w:val="20"/>
          <w:lang w:eastAsia="nl-NL"/>
        </w:rPr>
        <w:t>aan bepaalde wettelijke vereisten (</w:t>
      </w:r>
      <w:r w:rsidR="00D9758E" w:rsidRPr="00447288">
        <w:rPr>
          <w:rFonts w:ascii="Verdana" w:hAnsi="Verdana"/>
          <w:sz w:val="20"/>
          <w:szCs w:val="20"/>
          <w:lang w:eastAsia="nl-NL"/>
        </w:rPr>
        <w:t>k</w:t>
      </w:r>
      <w:r w:rsidRPr="00447288">
        <w:rPr>
          <w:rFonts w:ascii="Verdana" w:hAnsi="Verdana"/>
          <w:sz w:val="20"/>
          <w:szCs w:val="20"/>
          <w:lang w:eastAsia="nl-NL"/>
        </w:rPr>
        <w:t xml:space="preserve">oninklijk </w:t>
      </w:r>
      <w:r w:rsidR="00D9758E" w:rsidRPr="00447288">
        <w:rPr>
          <w:rFonts w:ascii="Verdana" w:hAnsi="Verdana"/>
          <w:sz w:val="20"/>
          <w:szCs w:val="20"/>
          <w:lang w:eastAsia="nl-NL"/>
        </w:rPr>
        <w:t>b</w:t>
      </w:r>
      <w:r w:rsidRPr="00447288">
        <w:rPr>
          <w:rFonts w:ascii="Verdana" w:hAnsi="Verdana"/>
          <w:sz w:val="20"/>
          <w:szCs w:val="20"/>
          <w:lang w:eastAsia="nl-NL"/>
        </w:rPr>
        <w:t xml:space="preserve">esluit </w:t>
      </w:r>
      <w:r w:rsidR="00474C98" w:rsidRPr="00447288">
        <w:rPr>
          <w:rFonts w:ascii="Verdana" w:hAnsi="Verdana"/>
          <w:sz w:val="20"/>
          <w:szCs w:val="20"/>
          <w:lang w:eastAsia="nl-NL"/>
        </w:rPr>
        <w:t xml:space="preserve">van 19 april 2001 </w:t>
      </w:r>
      <w:r w:rsidRPr="00447288">
        <w:rPr>
          <w:rFonts w:ascii="Verdana" w:hAnsi="Verdana"/>
          <w:sz w:val="20"/>
          <w:szCs w:val="20"/>
          <w:lang w:eastAsia="nl-NL"/>
        </w:rPr>
        <w:t xml:space="preserve">betreffende parallelinvoer van </w:t>
      </w:r>
      <w:r w:rsidR="00394C09">
        <w:rPr>
          <w:rFonts w:ascii="Verdana" w:hAnsi="Verdana"/>
          <w:sz w:val="20"/>
          <w:szCs w:val="20"/>
          <w:lang w:eastAsia="nl-NL"/>
        </w:rPr>
        <w:t>dier</w:t>
      </w:r>
      <w:r w:rsidRPr="00447288">
        <w:rPr>
          <w:rFonts w:ascii="Verdana" w:hAnsi="Verdana"/>
          <w:sz w:val="20"/>
          <w:szCs w:val="20"/>
          <w:lang w:eastAsia="nl-NL"/>
        </w:rPr>
        <w:t xml:space="preserve">geneesmiddelen voor menselijk gebruik en parallelle distributie van </w:t>
      </w:r>
      <w:r w:rsidR="00394C09">
        <w:rPr>
          <w:rFonts w:ascii="Verdana" w:hAnsi="Verdana"/>
          <w:sz w:val="20"/>
          <w:szCs w:val="20"/>
          <w:lang w:eastAsia="nl-NL"/>
        </w:rPr>
        <w:t>dier</w:t>
      </w:r>
      <w:r w:rsidRPr="00447288">
        <w:rPr>
          <w:rFonts w:ascii="Verdana" w:hAnsi="Verdana"/>
          <w:sz w:val="20"/>
          <w:szCs w:val="20"/>
          <w:lang w:eastAsia="nl-NL"/>
        </w:rPr>
        <w:t>geneesmiddelen voor menselijk en diergeneeskundig gebruik).</w:t>
      </w:r>
    </w:p>
    <w:p w14:paraId="2EB76A62" w14:textId="77777777" w:rsidR="00C153B4" w:rsidRPr="00447288" w:rsidRDefault="00C153B4" w:rsidP="00AB4530">
      <w:pPr>
        <w:pStyle w:val="Lijstalinea"/>
        <w:rPr>
          <w:rFonts w:ascii="Verdana" w:hAnsi="Verdana"/>
          <w:sz w:val="20"/>
          <w:szCs w:val="20"/>
          <w:lang w:eastAsia="nl-NL"/>
        </w:rPr>
      </w:pPr>
    </w:p>
    <w:p w14:paraId="6CA457C5" w14:textId="04227673" w:rsidR="00D20253" w:rsidRPr="00447288" w:rsidRDefault="00D20253" w:rsidP="00AB4530">
      <w:pPr>
        <w:pStyle w:val="Geenafstand"/>
        <w:numPr>
          <w:ilvl w:val="0"/>
          <w:numId w:val="57"/>
        </w:numPr>
        <w:jc w:val="left"/>
        <w:rPr>
          <w:szCs w:val="20"/>
          <w:lang w:val="nl-BE"/>
        </w:rPr>
      </w:pPr>
      <w:r w:rsidRPr="00447288">
        <w:rPr>
          <w:szCs w:val="20"/>
          <w:lang w:val="nl-BE"/>
        </w:rPr>
        <w:t xml:space="preserve">Naam van het ingevoerde </w:t>
      </w:r>
      <w:r w:rsidR="00394C09">
        <w:rPr>
          <w:szCs w:val="20"/>
          <w:lang w:val="nl-BE"/>
        </w:rPr>
        <w:t>dier</w:t>
      </w:r>
      <w:r w:rsidRPr="00447288">
        <w:rPr>
          <w:szCs w:val="20"/>
          <w:lang w:val="nl-BE"/>
        </w:rPr>
        <w:t xml:space="preserve">geneesmiddel zoals het in de handel </w:t>
      </w:r>
      <w:r w:rsidR="00D9758E" w:rsidRPr="00447288">
        <w:rPr>
          <w:szCs w:val="20"/>
          <w:lang w:val="nl-BE"/>
        </w:rPr>
        <w:t xml:space="preserve">wordt </w:t>
      </w:r>
      <w:r w:rsidRPr="00447288">
        <w:rPr>
          <w:szCs w:val="20"/>
          <w:lang w:val="nl-BE"/>
        </w:rPr>
        <w:t>gebracht in België: &lt;Benaming + sterkte + farmaceutische vorm&gt;</w:t>
      </w:r>
    </w:p>
    <w:p w14:paraId="4D790F09" w14:textId="3926DE7D" w:rsidR="00C153B4" w:rsidRPr="00447288" w:rsidRDefault="00C153B4" w:rsidP="00AB4530">
      <w:pPr>
        <w:pStyle w:val="Geenafstand"/>
        <w:numPr>
          <w:ilvl w:val="0"/>
          <w:numId w:val="57"/>
        </w:numPr>
        <w:jc w:val="left"/>
        <w:rPr>
          <w:szCs w:val="20"/>
          <w:lang w:val="nl-BE"/>
        </w:rPr>
      </w:pPr>
      <w:r w:rsidRPr="00447288">
        <w:rPr>
          <w:szCs w:val="20"/>
          <w:lang w:val="nl-BE"/>
        </w:rPr>
        <w:t>Naam van het Belgische referentie</w:t>
      </w:r>
      <w:r w:rsidR="00394C09">
        <w:rPr>
          <w:szCs w:val="20"/>
          <w:lang w:val="nl-BE"/>
        </w:rPr>
        <w:t>dier</w:t>
      </w:r>
      <w:r w:rsidRPr="00447288">
        <w:rPr>
          <w:szCs w:val="20"/>
          <w:lang w:val="nl-BE"/>
        </w:rPr>
        <w:t xml:space="preserve">geneesmiddel: &lt;Benaming + </w:t>
      </w:r>
      <w:r w:rsidR="0062343C" w:rsidRPr="00447288">
        <w:rPr>
          <w:szCs w:val="20"/>
          <w:lang w:val="nl-BE"/>
        </w:rPr>
        <w:t xml:space="preserve">sterkte </w:t>
      </w:r>
      <w:r w:rsidRPr="00447288">
        <w:rPr>
          <w:szCs w:val="20"/>
          <w:lang w:val="nl-BE"/>
        </w:rPr>
        <w:t>+ farmaceutische vorm&gt;</w:t>
      </w:r>
    </w:p>
    <w:p w14:paraId="72D3D058" w14:textId="23322A8B" w:rsidR="00C153B4" w:rsidRPr="00447288" w:rsidRDefault="00C153B4" w:rsidP="00AB4530">
      <w:pPr>
        <w:pStyle w:val="Geenafstand"/>
        <w:numPr>
          <w:ilvl w:val="0"/>
          <w:numId w:val="57"/>
        </w:numPr>
        <w:jc w:val="left"/>
        <w:rPr>
          <w:szCs w:val="20"/>
          <w:lang w:val="nl-BE"/>
        </w:rPr>
      </w:pPr>
      <w:r w:rsidRPr="00447288">
        <w:rPr>
          <w:szCs w:val="20"/>
          <w:lang w:val="nl-BE"/>
        </w:rPr>
        <w:t>Ingevoerd uit &lt;Naam van het land van herkomst van het ingevoerd</w:t>
      </w:r>
      <w:r w:rsidR="0062343C" w:rsidRPr="00447288">
        <w:rPr>
          <w:szCs w:val="20"/>
          <w:lang w:val="nl-BE"/>
        </w:rPr>
        <w:t>e</w:t>
      </w:r>
      <w:r w:rsidRPr="00447288">
        <w:rPr>
          <w:szCs w:val="20"/>
          <w:lang w:val="nl-BE"/>
        </w:rPr>
        <w:t xml:space="preserve"> </w:t>
      </w:r>
      <w:r w:rsidR="00394C09">
        <w:rPr>
          <w:szCs w:val="20"/>
          <w:lang w:val="nl-BE"/>
        </w:rPr>
        <w:t>dier</w:t>
      </w:r>
      <w:r w:rsidRPr="00447288">
        <w:rPr>
          <w:szCs w:val="20"/>
          <w:lang w:val="nl-BE"/>
        </w:rPr>
        <w:t>geneesmiddel&gt;</w:t>
      </w:r>
    </w:p>
    <w:p w14:paraId="3DEA1E64" w14:textId="3B03EDEC" w:rsidR="00C153B4" w:rsidRPr="00447288" w:rsidRDefault="00C153B4" w:rsidP="00AB4530">
      <w:pPr>
        <w:pStyle w:val="Lijstalinea"/>
        <w:numPr>
          <w:ilvl w:val="0"/>
          <w:numId w:val="57"/>
        </w:numPr>
        <w:rPr>
          <w:rFonts w:ascii="Verdana" w:hAnsi="Verdana"/>
          <w:sz w:val="20"/>
          <w:szCs w:val="20"/>
          <w:lang w:eastAsia="nl-NL"/>
        </w:rPr>
      </w:pPr>
      <w:r w:rsidRPr="00447288">
        <w:rPr>
          <w:rFonts w:ascii="Verdana" w:hAnsi="Verdana"/>
          <w:sz w:val="20"/>
          <w:szCs w:val="20"/>
          <w:lang w:eastAsia="nl-NL"/>
        </w:rPr>
        <w:t xml:space="preserve">Oorspronkelijke benaming van het ingevoerde </w:t>
      </w:r>
      <w:r w:rsidR="00394C09">
        <w:rPr>
          <w:rFonts w:ascii="Verdana" w:hAnsi="Verdana"/>
          <w:sz w:val="20"/>
          <w:szCs w:val="20"/>
          <w:lang w:eastAsia="nl-NL"/>
        </w:rPr>
        <w:t>dier</w:t>
      </w:r>
      <w:r w:rsidRPr="00447288">
        <w:rPr>
          <w:rFonts w:ascii="Verdana" w:hAnsi="Verdana"/>
          <w:sz w:val="20"/>
          <w:szCs w:val="20"/>
          <w:lang w:eastAsia="nl-NL"/>
        </w:rPr>
        <w:t>geneesmiddel in het land van herkomst</w:t>
      </w:r>
      <w:r w:rsidR="00C444DD" w:rsidRPr="00447288">
        <w:rPr>
          <w:rFonts w:ascii="Verdana" w:hAnsi="Verdana"/>
          <w:sz w:val="20"/>
          <w:szCs w:val="20"/>
          <w:lang w:eastAsia="nl-NL"/>
        </w:rPr>
        <w:t xml:space="preserve"> </w:t>
      </w:r>
      <w:r w:rsidR="00C444DD" w:rsidRPr="00447288">
        <w:rPr>
          <w:rFonts w:ascii="Verdana" w:hAnsi="Verdana"/>
          <w:sz w:val="20"/>
          <w:szCs w:val="20"/>
        </w:rPr>
        <w:t>&lt;Benaming + sterkte + farmaceutische vorm&gt;</w:t>
      </w:r>
      <w:r w:rsidR="008400D9">
        <w:rPr>
          <w:rFonts w:ascii="Verdana" w:hAnsi="Verdana"/>
          <w:sz w:val="20"/>
          <w:szCs w:val="20"/>
          <w:lang w:eastAsia="nl-NL"/>
        </w:rPr>
        <w:t>”</w:t>
      </w:r>
    </w:p>
    <w:p w14:paraId="51BB3AD6" w14:textId="77777777" w:rsidR="00F922CE" w:rsidRPr="00447288" w:rsidRDefault="00F922CE" w:rsidP="00AB4530">
      <w:pPr>
        <w:contextualSpacing/>
        <w:rPr>
          <w:rFonts w:ascii="Verdana" w:eastAsiaTheme="minorEastAsia" w:hAnsi="Verdana"/>
          <w:sz w:val="20"/>
          <w:szCs w:val="20"/>
        </w:rPr>
      </w:pPr>
    </w:p>
    <w:p w14:paraId="3D9F0121" w14:textId="12778B41" w:rsidR="007528BB" w:rsidRDefault="007528BB" w:rsidP="001E77AB">
      <w:pPr>
        <w:jc w:val="both"/>
        <w:rPr>
          <w:rFonts w:ascii="Verdana" w:eastAsiaTheme="minorEastAsia" w:hAnsi="Verdana"/>
          <w:sz w:val="20"/>
          <w:szCs w:val="20"/>
        </w:rPr>
      </w:pPr>
      <w:r>
        <w:rPr>
          <w:rFonts w:ascii="Verdana" w:eastAsiaTheme="minorEastAsia" w:hAnsi="Verdana"/>
          <w:sz w:val="20"/>
          <w:szCs w:val="20"/>
        </w:rPr>
        <w:t xml:space="preserve">De bijsluiter </w:t>
      </w:r>
      <w:r w:rsidR="003B5110">
        <w:rPr>
          <w:rFonts w:ascii="Verdana" w:eastAsiaTheme="minorEastAsia" w:hAnsi="Verdana"/>
          <w:sz w:val="20"/>
          <w:szCs w:val="20"/>
        </w:rPr>
        <w:t xml:space="preserve">volgens QRD-template </w:t>
      </w:r>
      <w:r>
        <w:rPr>
          <w:rFonts w:ascii="Verdana" w:eastAsiaTheme="minorEastAsia" w:hAnsi="Verdana"/>
          <w:sz w:val="20"/>
          <w:szCs w:val="20"/>
        </w:rPr>
        <w:t xml:space="preserve">van het Belgisch referentieproduct dient als basis gebruikt te moeten worden voor deze van het herverpakt product. </w:t>
      </w:r>
      <w:r w:rsidR="0041501A">
        <w:rPr>
          <w:rFonts w:ascii="Verdana" w:eastAsiaTheme="minorEastAsia" w:hAnsi="Verdana"/>
          <w:sz w:val="20"/>
          <w:szCs w:val="20"/>
        </w:rPr>
        <w:t>Op uitzonderingen van de hieronder opgesomde</w:t>
      </w:r>
      <w:r w:rsidR="00F12B17">
        <w:rPr>
          <w:rFonts w:ascii="Verdana" w:eastAsiaTheme="minorEastAsia" w:hAnsi="Verdana"/>
          <w:sz w:val="20"/>
          <w:szCs w:val="20"/>
        </w:rPr>
        <w:t xml:space="preserve"> verplichte toevoegingen dient de aangepaste bijlsluiter identiek te zijn aan deze van het referentieproduct:</w:t>
      </w:r>
    </w:p>
    <w:p w14:paraId="1375CACA" w14:textId="242CD8AD" w:rsidR="00F12B17" w:rsidRDefault="00F12B17" w:rsidP="001E77AB">
      <w:pPr>
        <w:pStyle w:val="Lijstalinea"/>
        <w:numPr>
          <w:ilvl w:val="0"/>
          <w:numId w:val="62"/>
        </w:numPr>
        <w:jc w:val="both"/>
        <w:rPr>
          <w:rFonts w:ascii="Verdana" w:eastAsiaTheme="minorEastAsia" w:hAnsi="Verdana"/>
          <w:sz w:val="20"/>
          <w:szCs w:val="20"/>
        </w:rPr>
      </w:pPr>
      <w:r>
        <w:rPr>
          <w:rFonts w:ascii="Verdana" w:eastAsiaTheme="minorEastAsia" w:hAnsi="Verdana"/>
          <w:sz w:val="20"/>
          <w:szCs w:val="20"/>
        </w:rPr>
        <w:t>Creatie nieuw punt 2 (tussen punt 1 en 2 van de bijsluiter van het BE RP)</w:t>
      </w:r>
      <w:r w:rsidR="00073132">
        <w:rPr>
          <w:rFonts w:ascii="Verdana" w:eastAsiaTheme="minorEastAsia" w:hAnsi="Verdana"/>
          <w:sz w:val="20"/>
          <w:szCs w:val="20"/>
        </w:rPr>
        <w:t xml:space="preserve"> voor de vermelding van de parallelinvoerder. De volgende titels moeten hiervoor gebruikt worden:</w:t>
      </w:r>
    </w:p>
    <w:p w14:paraId="7BAC830F" w14:textId="1B2C0F57" w:rsidR="00073132" w:rsidRDefault="00073132" w:rsidP="001E77AB">
      <w:pPr>
        <w:pStyle w:val="Lijstalinea"/>
        <w:numPr>
          <w:ilvl w:val="1"/>
          <w:numId w:val="62"/>
        </w:numPr>
        <w:jc w:val="both"/>
        <w:rPr>
          <w:rFonts w:ascii="Verdana" w:eastAsiaTheme="minorEastAsia" w:hAnsi="Verdana"/>
          <w:sz w:val="20"/>
          <w:szCs w:val="20"/>
        </w:rPr>
      </w:pPr>
      <w:r>
        <w:rPr>
          <w:rFonts w:ascii="Verdana" w:eastAsiaTheme="minorEastAsia" w:hAnsi="Verdana"/>
          <w:sz w:val="20"/>
          <w:szCs w:val="20"/>
        </w:rPr>
        <w:t>NL: ‘2. Naam en adres van de parallelinvoerder’</w:t>
      </w:r>
    </w:p>
    <w:p w14:paraId="045541D8" w14:textId="37B4BE27" w:rsidR="00073132" w:rsidRPr="00E20C75" w:rsidRDefault="00073132" w:rsidP="001E77AB">
      <w:pPr>
        <w:pStyle w:val="Lijstalinea"/>
        <w:numPr>
          <w:ilvl w:val="1"/>
          <w:numId w:val="62"/>
        </w:numPr>
        <w:jc w:val="both"/>
        <w:rPr>
          <w:rFonts w:ascii="Verdana" w:eastAsiaTheme="minorEastAsia" w:hAnsi="Verdana"/>
          <w:sz w:val="20"/>
          <w:szCs w:val="20"/>
          <w:lang w:val="fr-BE"/>
        </w:rPr>
      </w:pPr>
      <w:r w:rsidRPr="001E77AB">
        <w:rPr>
          <w:rFonts w:ascii="Verdana" w:eastAsiaTheme="minorEastAsia" w:hAnsi="Verdana"/>
          <w:sz w:val="20"/>
          <w:szCs w:val="20"/>
          <w:lang w:val="fr-BE"/>
        </w:rPr>
        <w:t xml:space="preserve">FR: </w:t>
      </w:r>
      <w:r w:rsidR="00871423">
        <w:rPr>
          <w:rFonts w:ascii="Verdana" w:eastAsiaTheme="minorEastAsia" w:hAnsi="Verdana"/>
          <w:sz w:val="20"/>
          <w:szCs w:val="20"/>
          <w:lang w:val="fr-BE"/>
        </w:rPr>
        <w:t xml:space="preserve">‘2. </w:t>
      </w:r>
      <w:r w:rsidRPr="001E77AB">
        <w:rPr>
          <w:rFonts w:ascii="Verdana" w:eastAsiaTheme="minorEastAsia" w:hAnsi="Verdana"/>
          <w:sz w:val="20"/>
          <w:szCs w:val="20"/>
          <w:lang w:val="fr-BE"/>
        </w:rPr>
        <w:t>Nom et adresse de l’</w:t>
      </w:r>
      <w:r>
        <w:rPr>
          <w:rFonts w:ascii="Verdana" w:eastAsiaTheme="minorEastAsia" w:hAnsi="Verdana"/>
          <w:sz w:val="20"/>
          <w:szCs w:val="20"/>
          <w:lang w:val="fr-BE"/>
        </w:rPr>
        <w:t xml:space="preserve">importateur </w:t>
      </w:r>
      <w:r w:rsidR="00E20C75" w:rsidRPr="00E20C75">
        <w:rPr>
          <w:rFonts w:ascii="Verdana" w:eastAsiaTheme="minorEastAsia" w:hAnsi="Verdana"/>
          <w:sz w:val="20"/>
          <w:szCs w:val="20"/>
          <w:lang w:val="fr-BE"/>
        </w:rPr>
        <w:t>parallèle</w:t>
      </w:r>
      <w:r w:rsidR="00871423" w:rsidRPr="00E20C75">
        <w:rPr>
          <w:rFonts w:ascii="Verdana" w:eastAsiaTheme="minorEastAsia" w:hAnsi="Verdana"/>
          <w:sz w:val="20"/>
          <w:szCs w:val="20"/>
          <w:lang w:val="fr-BE"/>
        </w:rPr>
        <w:t>’</w:t>
      </w:r>
    </w:p>
    <w:p w14:paraId="1840654C" w14:textId="224F518D" w:rsidR="00073132" w:rsidRPr="001E77AB" w:rsidRDefault="00073132" w:rsidP="001E77AB">
      <w:pPr>
        <w:pStyle w:val="Lijstalinea"/>
        <w:numPr>
          <w:ilvl w:val="1"/>
          <w:numId w:val="62"/>
        </w:numPr>
        <w:jc w:val="both"/>
        <w:rPr>
          <w:rFonts w:ascii="Verdana" w:eastAsiaTheme="minorEastAsia" w:hAnsi="Verdana"/>
          <w:sz w:val="20"/>
          <w:szCs w:val="20"/>
          <w:lang w:val="de-DE"/>
        </w:rPr>
      </w:pPr>
      <w:r w:rsidRPr="00E20C75">
        <w:rPr>
          <w:rFonts w:ascii="Verdana" w:eastAsiaTheme="minorEastAsia" w:hAnsi="Verdana"/>
          <w:sz w:val="20"/>
          <w:szCs w:val="20"/>
          <w:lang w:val="de-DE"/>
        </w:rPr>
        <w:t xml:space="preserve">DE: </w:t>
      </w:r>
      <w:r w:rsidR="009E174B" w:rsidRPr="009E174B">
        <w:rPr>
          <w:rFonts w:ascii="Verdana" w:eastAsiaTheme="minorEastAsia" w:hAnsi="Verdana"/>
          <w:sz w:val="20"/>
          <w:szCs w:val="20"/>
          <w:lang w:val="de-DE"/>
        </w:rPr>
        <w:t>‘</w:t>
      </w:r>
      <w:r w:rsidR="00871423" w:rsidRPr="00E20C75">
        <w:rPr>
          <w:rFonts w:ascii="Verdana" w:eastAsiaTheme="minorEastAsia" w:hAnsi="Verdana"/>
          <w:sz w:val="20"/>
          <w:szCs w:val="20"/>
          <w:lang w:val="de-DE"/>
        </w:rPr>
        <w:t xml:space="preserve">2. </w:t>
      </w:r>
      <w:r w:rsidRPr="00E20C75">
        <w:rPr>
          <w:rFonts w:ascii="Verdana" w:eastAsiaTheme="minorEastAsia" w:hAnsi="Verdana"/>
          <w:sz w:val="20"/>
          <w:szCs w:val="20"/>
          <w:lang w:val="de-DE"/>
        </w:rPr>
        <w:t>Name und Anschrift des Paralleleinführer</w:t>
      </w:r>
      <w:r w:rsidR="00E20C75" w:rsidRPr="00E20C75">
        <w:rPr>
          <w:rFonts w:ascii="Verdana" w:eastAsiaTheme="minorEastAsia" w:hAnsi="Verdana"/>
          <w:sz w:val="20"/>
          <w:szCs w:val="20"/>
          <w:lang w:val="de-DE"/>
        </w:rPr>
        <w:t>s</w:t>
      </w:r>
      <w:r w:rsidR="009E174B" w:rsidRPr="009E174B">
        <w:rPr>
          <w:rFonts w:ascii="Verdana" w:eastAsiaTheme="minorEastAsia" w:hAnsi="Verdana"/>
          <w:sz w:val="20"/>
          <w:szCs w:val="20"/>
          <w:lang w:val="de-DE"/>
        </w:rPr>
        <w:t>’</w:t>
      </w:r>
    </w:p>
    <w:p w14:paraId="57F278BA" w14:textId="2049CD4C" w:rsidR="007F4CA2" w:rsidRDefault="0007669B" w:rsidP="001E77AB">
      <w:pPr>
        <w:pStyle w:val="Lijstalinea"/>
        <w:numPr>
          <w:ilvl w:val="0"/>
          <w:numId w:val="62"/>
        </w:numPr>
        <w:jc w:val="both"/>
        <w:rPr>
          <w:rFonts w:ascii="Verdana" w:eastAsiaTheme="minorEastAsia" w:hAnsi="Verdana"/>
          <w:sz w:val="20"/>
          <w:szCs w:val="20"/>
        </w:rPr>
      </w:pPr>
      <w:r w:rsidRPr="001E77AB">
        <w:rPr>
          <w:rFonts w:ascii="Verdana" w:eastAsiaTheme="minorEastAsia" w:hAnsi="Verdana"/>
          <w:sz w:val="20"/>
          <w:szCs w:val="20"/>
        </w:rPr>
        <w:t xml:space="preserve">Onder punt 16 (punt 15 van de bijsluiter van het </w:t>
      </w:r>
      <w:r w:rsidRPr="0007669B">
        <w:rPr>
          <w:rFonts w:ascii="Verdana" w:eastAsiaTheme="minorEastAsia" w:hAnsi="Verdana"/>
          <w:sz w:val="20"/>
          <w:szCs w:val="20"/>
        </w:rPr>
        <w:t>BE RP)</w:t>
      </w:r>
      <w:r w:rsidR="007F4CA2">
        <w:rPr>
          <w:rFonts w:ascii="Verdana" w:eastAsiaTheme="minorEastAsia" w:hAnsi="Verdana"/>
          <w:sz w:val="20"/>
          <w:szCs w:val="20"/>
        </w:rPr>
        <w:t xml:space="preserve"> dienen de volgende punten toegevoegd te worden:</w:t>
      </w:r>
    </w:p>
    <w:p w14:paraId="5A0999E4" w14:textId="49292444" w:rsidR="0007669B" w:rsidRDefault="007F4CA2" w:rsidP="001E77AB">
      <w:pPr>
        <w:pStyle w:val="Lijstalinea"/>
        <w:numPr>
          <w:ilvl w:val="1"/>
          <w:numId w:val="62"/>
        </w:numPr>
        <w:jc w:val="both"/>
        <w:rPr>
          <w:rFonts w:ascii="Verdana" w:eastAsiaTheme="minorEastAsia" w:hAnsi="Verdana"/>
          <w:sz w:val="20"/>
          <w:szCs w:val="20"/>
        </w:rPr>
      </w:pPr>
      <w:r>
        <w:rPr>
          <w:rFonts w:ascii="Verdana" w:eastAsiaTheme="minorEastAsia" w:hAnsi="Verdana"/>
          <w:sz w:val="20"/>
          <w:szCs w:val="20"/>
        </w:rPr>
        <w:t>h</w:t>
      </w:r>
      <w:r w:rsidR="0007669B" w:rsidRPr="0007669B">
        <w:rPr>
          <w:rFonts w:ascii="Verdana" w:eastAsiaTheme="minorEastAsia" w:hAnsi="Verdana"/>
          <w:sz w:val="20"/>
          <w:szCs w:val="20"/>
        </w:rPr>
        <w:t xml:space="preserve">et parallelinvoer </w:t>
      </w:r>
      <w:r w:rsidR="0007669B" w:rsidRPr="001E77AB">
        <w:rPr>
          <w:rFonts w:ascii="Verdana" w:eastAsiaTheme="minorEastAsia" w:hAnsi="Verdana"/>
          <w:sz w:val="20"/>
          <w:szCs w:val="20"/>
        </w:rPr>
        <w:t xml:space="preserve">vergunningsnummer </w:t>
      </w:r>
      <w:r w:rsidR="0007669B" w:rsidRPr="0007669B">
        <w:rPr>
          <w:rFonts w:ascii="Verdana" w:eastAsiaTheme="minorEastAsia" w:hAnsi="Verdana"/>
          <w:sz w:val="20"/>
          <w:szCs w:val="20"/>
        </w:rPr>
        <w:t>xxxxPIyyyyFzzz</w:t>
      </w:r>
      <w:r w:rsidR="0007669B">
        <w:rPr>
          <w:rFonts w:ascii="Verdana" w:eastAsiaTheme="minorEastAsia" w:hAnsi="Verdana"/>
          <w:sz w:val="20"/>
          <w:szCs w:val="20"/>
        </w:rPr>
        <w:t xml:space="preserve"> waarbij: </w:t>
      </w:r>
    </w:p>
    <w:p w14:paraId="4FD5B879" w14:textId="3E0A85B4" w:rsidR="0007669B" w:rsidRDefault="0007669B" w:rsidP="001E77AB">
      <w:pPr>
        <w:pStyle w:val="Lijstalinea"/>
        <w:numPr>
          <w:ilvl w:val="2"/>
          <w:numId w:val="62"/>
        </w:numPr>
        <w:jc w:val="both"/>
        <w:rPr>
          <w:rFonts w:ascii="Verdana" w:eastAsiaTheme="minorEastAsia" w:hAnsi="Verdana"/>
          <w:sz w:val="20"/>
          <w:szCs w:val="20"/>
        </w:rPr>
      </w:pPr>
      <w:r w:rsidRPr="0007669B">
        <w:rPr>
          <w:rFonts w:ascii="Verdana" w:eastAsiaTheme="minorEastAsia" w:hAnsi="Verdana"/>
          <w:sz w:val="20"/>
          <w:szCs w:val="20"/>
        </w:rPr>
        <w:t>xxxx het vergunningsnummer van de parallelinvoerder is</w:t>
      </w:r>
    </w:p>
    <w:p w14:paraId="7195CF53" w14:textId="3123DCFD" w:rsidR="0007669B" w:rsidRDefault="0007669B" w:rsidP="001E77AB">
      <w:pPr>
        <w:pStyle w:val="Lijstalinea"/>
        <w:numPr>
          <w:ilvl w:val="2"/>
          <w:numId w:val="62"/>
        </w:numPr>
        <w:jc w:val="both"/>
        <w:rPr>
          <w:rFonts w:ascii="Verdana" w:eastAsiaTheme="minorEastAsia" w:hAnsi="Verdana"/>
          <w:sz w:val="20"/>
          <w:szCs w:val="20"/>
        </w:rPr>
      </w:pPr>
      <w:r w:rsidRPr="0007669B">
        <w:rPr>
          <w:rFonts w:ascii="Verdana" w:eastAsiaTheme="minorEastAsia" w:hAnsi="Verdana"/>
          <w:sz w:val="20"/>
          <w:szCs w:val="20"/>
        </w:rPr>
        <w:t>yyyy het sequentieel volgnummer van de vergunningen voor parallelinvoer voor die invoerder is</w:t>
      </w:r>
    </w:p>
    <w:p w14:paraId="07B4FBEF" w14:textId="70BEE63E" w:rsidR="005A2BC9" w:rsidRDefault="005A2BC9" w:rsidP="001E77AB">
      <w:pPr>
        <w:pStyle w:val="Lijstalinea"/>
        <w:numPr>
          <w:ilvl w:val="2"/>
          <w:numId w:val="62"/>
        </w:numPr>
        <w:jc w:val="both"/>
        <w:rPr>
          <w:rFonts w:ascii="Verdana" w:eastAsiaTheme="minorEastAsia" w:hAnsi="Verdana"/>
          <w:sz w:val="20"/>
          <w:szCs w:val="20"/>
        </w:rPr>
      </w:pPr>
      <w:r w:rsidRPr="005A2BC9">
        <w:rPr>
          <w:rFonts w:ascii="Verdana" w:eastAsiaTheme="minorEastAsia" w:hAnsi="Verdana"/>
          <w:sz w:val="20"/>
          <w:szCs w:val="20"/>
        </w:rPr>
        <w:lastRenderedPageBreak/>
        <w:t>zzz een getal is dat de farmaceutische vorm codeert</w:t>
      </w:r>
    </w:p>
    <w:p w14:paraId="4C44F334" w14:textId="258F111B" w:rsidR="000D2399" w:rsidRDefault="0007669B" w:rsidP="001E77AB">
      <w:pPr>
        <w:pStyle w:val="Lijstalinea"/>
        <w:ind w:left="1418"/>
        <w:jc w:val="both"/>
        <w:rPr>
          <w:rFonts w:ascii="Verdana" w:eastAsiaTheme="minorEastAsia" w:hAnsi="Verdana"/>
          <w:sz w:val="20"/>
          <w:szCs w:val="20"/>
        </w:rPr>
      </w:pPr>
      <w:r>
        <w:rPr>
          <w:rFonts w:ascii="Verdana" w:eastAsiaTheme="minorEastAsia" w:hAnsi="Verdana"/>
          <w:sz w:val="20"/>
          <w:szCs w:val="20"/>
        </w:rPr>
        <w:t xml:space="preserve">Dit vergunningsnummer wordt door het FAGG toegekend aan het </w:t>
      </w:r>
      <w:r w:rsidR="00126463">
        <w:rPr>
          <w:rFonts w:ascii="Verdana" w:eastAsiaTheme="minorEastAsia" w:hAnsi="Verdana"/>
          <w:sz w:val="20"/>
          <w:szCs w:val="20"/>
        </w:rPr>
        <w:t>product en kan u opvragen alvorens een dossier in te dienen.</w:t>
      </w:r>
    </w:p>
    <w:p w14:paraId="1F4C9F7A" w14:textId="736D1481" w:rsidR="000A723B" w:rsidRDefault="000A723B" w:rsidP="001E77AB">
      <w:pPr>
        <w:pStyle w:val="Lijstalinea"/>
        <w:numPr>
          <w:ilvl w:val="1"/>
          <w:numId w:val="62"/>
        </w:numPr>
        <w:ind w:hanging="306"/>
        <w:jc w:val="both"/>
        <w:rPr>
          <w:rFonts w:ascii="Verdana" w:eastAsiaTheme="minorEastAsia" w:hAnsi="Verdana"/>
          <w:sz w:val="20"/>
          <w:szCs w:val="20"/>
        </w:rPr>
      </w:pPr>
      <w:r>
        <w:rPr>
          <w:rFonts w:ascii="Verdana" w:eastAsiaTheme="minorEastAsia" w:hAnsi="Verdana"/>
          <w:sz w:val="20"/>
          <w:szCs w:val="20"/>
        </w:rPr>
        <w:t>Houder van de VHB van het referentie</w:t>
      </w:r>
      <w:r w:rsidR="00394C09">
        <w:rPr>
          <w:rFonts w:ascii="Verdana" w:eastAsiaTheme="minorEastAsia" w:hAnsi="Verdana"/>
          <w:sz w:val="20"/>
          <w:szCs w:val="20"/>
        </w:rPr>
        <w:t>dier</w:t>
      </w:r>
      <w:r>
        <w:rPr>
          <w:rFonts w:ascii="Verdana" w:eastAsiaTheme="minorEastAsia" w:hAnsi="Verdana"/>
          <w:sz w:val="20"/>
          <w:szCs w:val="20"/>
        </w:rPr>
        <w:t>geneesmiddel</w:t>
      </w:r>
    </w:p>
    <w:p w14:paraId="37E0D4C2" w14:textId="04AAEC6F" w:rsidR="00BA0515" w:rsidRPr="001E77AB" w:rsidRDefault="00BA0515" w:rsidP="001E77AB">
      <w:pPr>
        <w:pStyle w:val="Lijstalinea"/>
        <w:numPr>
          <w:ilvl w:val="1"/>
          <w:numId w:val="62"/>
        </w:numPr>
        <w:ind w:hanging="306"/>
        <w:jc w:val="both"/>
        <w:rPr>
          <w:rFonts w:ascii="Verdana" w:eastAsiaTheme="minorEastAsia" w:hAnsi="Verdana"/>
          <w:sz w:val="20"/>
          <w:szCs w:val="20"/>
        </w:rPr>
      </w:pPr>
      <w:r>
        <w:rPr>
          <w:rFonts w:ascii="Verdana" w:eastAsiaTheme="minorEastAsia" w:hAnsi="Verdana"/>
          <w:sz w:val="20"/>
          <w:szCs w:val="20"/>
        </w:rPr>
        <w:t>Fabrikant van het ingevoerde diergeneesmiddel</w:t>
      </w:r>
    </w:p>
    <w:p w14:paraId="6693D6ED" w14:textId="77777777" w:rsidR="005A2BC9" w:rsidRDefault="005A2BC9" w:rsidP="001E77AB">
      <w:pPr>
        <w:jc w:val="both"/>
        <w:rPr>
          <w:rFonts w:ascii="Verdana" w:eastAsiaTheme="minorEastAsia" w:hAnsi="Verdana"/>
          <w:sz w:val="20"/>
          <w:szCs w:val="20"/>
        </w:rPr>
      </w:pPr>
    </w:p>
    <w:p w14:paraId="260BF905" w14:textId="022104BC" w:rsidR="005A2BC9" w:rsidRPr="005A2BC9" w:rsidRDefault="005A2BC9" w:rsidP="001E77AB">
      <w:pPr>
        <w:jc w:val="both"/>
        <w:rPr>
          <w:rFonts w:ascii="Verdana" w:eastAsiaTheme="minorEastAsia" w:hAnsi="Verdana"/>
          <w:sz w:val="20"/>
          <w:szCs w:val="20"/>
        </w:rPr>
      </w:pPr>
      <w:r w:rsidRPr="005A2BC9">
        <w:rPr>
          <w:rFonts w:ascii="Verdana" w:eastAsiaTheme="minorEastAsia" w:hAnsi="Verdana"/>
          <w:sz w:val="20"/>
          <w:szCs w:val="20"/>
        </w:rPr>
        <w:t>De volgende punten moeten verwijderd worden</w:t>
      </w:r>
      <w:r>
        <w:rPr>
          <w:rFonts w:ascii="Verdana" w:eastAsiaTheme="minorEastAsia" w:hAnsi="Verdana"/>
          <w:sz w:val="20"/>
          <w:szCs w:val="20"/>
        </w:rPr>
        <w:t xml:space="preserve"> uit de bijsluiter van het BE RP</w:t>
      </w:r>
      <w:r w:rsidRPr="005A2BC9">
        <w:rPr>
          <w:rFonts w:ascii="Verdana" w:eastAsiaTheme="minorEastAsia" w:hAnsi="Verdana"/>
          <w:sz w:val="20"/>
          <w:szCs w:val="20"/>
        </w:rPr>
        <w:t>:</w:t>
      </w:r>
    </w:p>
    <w:p w14:paraId="345CFFF8" w14:textId="70260435" w:rsidR="005A2BC9" w:rsidRPr="001E77AB" w:rsidRDefault="005A2BC9" w:rsidP="001E77AB">
      <w:pPr>
        <w:pStyle w:val="Lijstalinea"/>
        <w:numPr>
          <w:ilvl w:val="0"/>
          <w:numId w:val="64"/>
        </w:numPr>
        <w:jc w:val="both"/>
        <w:rPr>
          <w:rFonts w:ascii="Verdana" w:eastAsiaTheme="minorEastAsia" w:hAnsi="Verdana"/>
          <w:sz w:val="20"/>
          <w:szCs w:val="20"/>
        </w:rPr>
      </w:pPr>
      <w:r w:rsidRPr="001E77AB">
        <w:rPr>
          <w:rFonts w:ascii="Verdana" w:eastAsiaTheme="minorEastAsia" w:hAnsi="Verdana"/>
          <w:sz w:val="20"/>
          <w:szCs w:val="20"/>
        </w:rPr>
        <w:t>Andere verpakkingsvolumes en verwijzing dat deze ook verkocht kunnen worden.</w:t>
      </w:r>
    </w:p>
    <w:p w14:paraId="5F70919C" w14:textId="7616957B" w:rsidR="005A2BC9" w:rsidRPr="001E77AB" w:rsidRDefault="005A2BC9" w:rsidP="001E77AB">
      <w:pPr>
        <w:pStyle w:val="Lijstalinea"/>
        <w:numPr>
          <w:ilvl w:val="0"/>
          <w:numId w:val="64"/>
        </w:numPr>
        <w:jc w:val="both"/>
        <w:rPr>
          <w:rFonts w:ascii="Verdana" w:eastAsiaTheme="minorEastAsia" w:hAnsi="Verdana"/>
          <w:sz w:val="20"/>
          <w:szCs w:val="20"/>
        </w:rPr>
      </w:pPr>
      <w:r w:rsidRPr="001E77AB">
        <w:rPr>
          <w:rFonts w:ascii="Verdana" w:eastAsiaTheme="minorEastAsia" w:hAnsi="Verdana"/>
          <w:sz w:val="20"/>
          <w:szCs w:val="20"/>
        </w:rPr>
        <w:t>Teksten die niet van toepassing zijn in België (bv vergunningsnummers van andere landen</w:t>
      </w:r>
      <w:r w:rsidR="00DB039C">
        <w:rPr>
          <w:rFonts w:ascii="Verdana" w:eastAsiaTheme="minorEastAsia" w:hAnsi="Verdana"/>
          <w:sz w:val="20"/>
          <w:szCs w:val="20"/>
        </w:rPr>
        <w:t xml:space="preserve"> in </w:t>
      </w:r>
      <w:r w:rsidR="00325F58">
        <w:rPr>
          <w:rFonts w:ascii="Verdana" w:eastAsiaTheme="minorEastAsia" w:hAnsi="Verdana"/>
          <w:sz w:val="20"/>
          <w:szCs w:val="20"/>
        </w:rPr>
        <w:t>‘common packaging’ bij harmonisatie</w:t>
      </w:r>
      <w:r w:rsidRPr="001E77AB">
        <w:rPr>
          <w:rFonts w:ascii="Verdana" w:eastAsiaTheme="minorEastAsia" w:hAnsi="Verdana"/>
          <w:sz w:val="20"/>
          <w:szCs w:val="20"/>
        </w:rPr>
        <w:t>)</w:t>
      </w:r>
    </w:p>
    <w:p w14:paraId="7C8EE4A9" w14:textId="77777777" w:rsidR="005A2BC9" w:rsidRPr="001E77AB" w:rsidRDefault="005A2BC9" w:rsidP="001E77AB">
      <w:pPr>
        <w:jc w:val="both"/>
        <w:rPr>
          <w:rFonts w:ascii="Verdana" w:eastAsiaTheme="minorEastAsia" w:hAnsi="Verdana"/>
          <w:sz w:val="20"/>
          <w:szCs w:val="20"/>
        </w:rPr>
      </w:pPr>
    </w:p>
    <w:p w14:paraId="7D7BA6AD" w14:textId="31353572" w:rsidR="00ED1375" w:rsidRPr="00447288" w:rsidRDefault="000478AE" w:rsidP="001E77AB">
      <w:pPr>
        <w:jc w:val="both"/>
        <w:rPr>
          <w:rFonts w:ascii="Verdana" w:eastAsiaTheme="minorEastAsia" w:hAnsi="Verdana"/>
          <w:sz w:val="20"/>
          <w:szCs w:val="20"/>
        </w:rPr>
      </w:pPr>
      <w:r w:rsidRPr="00447288">
        <w:rPr>
          <w:rFonts w:ascii="Verdana" w:eastAsiaTheme="minorEastAsia" w:hAnsi="Verdana"/>
          <w:sz w:val="20"/>
          <w:szCs w:val="20"/>
        </w:rPr>
        <w:t>Zo</w:t>
      </w:r>
      <w:r w:rsidR="000160B8" w:rsidRPr="00447288">
        <w:rPr>
          <w:rFonts w:ascii="Verdana" w:eastAsiaTheme="minorEastAsia" w:hAnsi="Verdana"/>
          <w:sz w:val="20"/>
          <w:szCs w:val="20"/>
        </w:rPr>
        <w:t xml:space="preserve"> </w:t>
      </w:r>
      <w:r w:rsidR="00C153B4" w:rsidRPr="00447288">
        <w:rPr>
          <w:rFonts w:ascii="Verdana" w:eastAsiaTheme="minorEastAsia" w:hAnsi="Verdana"/>
          <w:sz w:val="20"/>
          <w:szCs w:val="20"/>
        </w:rPr>
        <w:t xml:space="preserve">ontstaat </w:t>
      </w:r>
      <w:r w:rsidR="000160B8" w:rsidRPr="00447288">
        <w:rPr>
          <w:rFonts w:ascii="Verdana" w:eastAsiaTheme="minorEastAsia" w:hAnsi="Verdana"/>
          <w:sz w:val="20"/>
          <w:szCs w:val="20"/>
        </w:rPr>
        <w:t>er</w:t>
      </w:r>
      <w:r w:rsidR="00C153B4" w:rsidRPr="00447288">
        <w:rPr>
          <w:rFonts w:ascii="Verdana" w:eastAsiaTheme="minorEastAsia" w:hAnsi="Verdana"/>
          <w:sz w:val="20"/>
          <w:szCs w:val="20"/>
        </w:rPr>
        <w:t xml:space="preserve"> een nieuwe bijsluiter </w:t>
      </w:r>
      <w:r w:rsidR="00456726">
        <w:rPr>
          <w:rFonts w:ascii="Verdana" w:eastAsiaTheme="minorEastAsia" w:hAnsi="Verdana"/>
          <w:sz w:val="20"/>
          <w:szCs w:val="20"/>
        </w:rPr>
        <w:t xml:space="preserve">voor </w:t>
      </w:r>
      <w:r w:rsidR="00C153B4" w:rsidRPr="00447288">
        <w:rPr>
          <w:rFonts w:ascii="Verdana" w:eastAsiaTheme="minorEastAsia" w:hAnsi="Verdana"/>
          <w:sz w:val="20"/>
          <w:szCs w:val="20"/>
        </w:rPr>
        <w:t>parallel ingevoerd</w:t>
      </w:r>
      <w:r w:rsidR="00A1499A" w:rsidRPr="00447288">
        <w:rPr>
          <w:rFonts w:ascii="Verdana" w:eastAsiaTheme="minorEastAsia" w:hAnsi="Verdana"/>
          <w:sz w:val="20"/>
          <w:szCs w:val="20"/>
        </w:rPr>
        <w:t>e</w:t>
      </w:r>
      <w:r w:rsidR="00C153B4" w:rsidRPr="00447288">
        <w:rPr>
          <w:rFonts w:ascii="Verdana" w:eastAsiaTheme="minorEastAsia" w:hAnsi="Verdana"/>
          <w:sz w:val="20"/>
          <w:szCs w:val="20"/>
        </w:rPr>
        <w:t xml:space="preserve"> </w:t>
      </w:r>
      <w:r w:rsidR="00770A67">
        <w:rPr>
          <w:rFonts w:ascii="Verdana" w:eastAsiaTheme="minorEastAsia" w:hAnsi="Verdana"/>
          <w:sz w:val="20"/>
          <w:szCs w:val="20"/>
        </w:rPr>
        <w:t>dier</w:t>
      </w:r>
      <w:r w:rsidR="00C153B4" w:rsidRPr="00447288">
        <w:rPr>
          <w:rFonts w:ascii="Verdana" w:eastAsiaTheme="minorEastAsia" w:hAnsi="Verdana"/>
          <w:sz w:val="20"/>
          <w:szCs w:val="20"/>
        </w:rPr>
        <w:t xml:space="preserve">geneesmiddel. </w:t>
      </w:r>
      <w:r w:rsidR="00770A67">
        <w:rPr>
          <w:rFonts w:ascii="Verdana" w:eastAsiaTheme="minorEastAsia" w:hAnsi="Verdana"/>
          <w:sz w:val="20"/>
          <w:szCs w:val="20"/>
        </w:rPr>
        <w:t>Enkel</w:t>
      </w:r>
      <w:r w:rsidR="00770A67" w:rsidRPr="00447288">
        <w:rPr>
          <w:rFonts w:ascii="Verdana" w:eastAsiaTheme="minorEastAsia" w:hAnsi="Verdana"/>
          <w:sz w:val="20"/>
          <w:szCs w:val="20"/>
        </w:rPr>
        <w:t xml:space="preserve"> </w:t>
      </w:r>
      <w:r w:rsidR="00ED1375" w:rsidRPr="00447288">
        <w:rPr>
          <w:rFonts w:ascii="Verdana" w:eastAsiaTheme="minorEastAsia" w:hAnsi="Verdana"/>
          <w:sz w:val="20"/>
          <w:szCs w:val="20"/>
        </w:rPr>
        <w:t xml:space="preserve">een geannoteerde versie (annoteringen </w:t>
      </w:r>
      <w:r w:rsidR="005C2D52" w:rsidRPr="00447288">
        <w:rPr>
          <w:rFonts w:ascii="Verdana" w:eastAsiaTheme="minorEastAsia" w:hAnsi="Verdana"/>
          <w:sz w:val="20"/>
          <w:szCs w:val="20"/>
        </w:rPr>
        <w:t>versus</w:t>
      </w:r>
      <w:r w:rsidR="00ED1375" w:rsidRPr="00447288">
        <w:rPr>
          <w:rFonts w:ascii="Verdana" w:eastAsiaTheme="minorEastAsia" w:hAnsi="Verdana"/>
          <w:sz w:val="20"/>
          <w:szCs w:val="20"/>
        </w:rPr>
        <w:t xml:space="preserve"> het referentie</w:t>
      </w:r>
      <w:r w:rsidR="00394C09">
        <w:rPr>
          <w:rFonts w:ascii="Verdana" w:eastAsiaTheme="minorEastAsia" w:hAnsi="Verdana"/>
          <w:sz w:val="20"/>
          <w:szCs w:val="20"/>
        </w:rPr>
        <w:t>dier</w:t>
      </w:r>
      <w:r w:rsidR="00ED1375" w:rsidRPr="00447288">
        <w:rPr>
          <w:rFonts w:ascii="Verdana" w:eastAsiaTheme="minorEastAsia" w:hAnsi="Verdana"/>
          <w:sz w:val="20"/>
          <w:szCs w:val="20"/>
        </w:rPr>
        <w:t xml:space="preserve">geneesmiddel in België) </w:t>
      </w:r>
      <w:r w:rsidR="00770A67">
        <w:rPr>
          <w:rFonts w:ascii="Verdana" w:eastAsiaTheme="minorEastAsia" w:hAnsi="Verdana"/>
          <w:sz w:val="20"/>
          <w:szCs w:val="20"/>
        </w:rPr>
        <w:t>wordt</w:t>
      </w:r>
      <w:r w:rsidR="00ED1375" w:rsidRPr="00447288">
        <w:rPr>
          <w:rFonts w:ascii="Verdana" w:eastAsiaTheme="minorEastAsia" w:hAnsi="Verdana"/>
          <w:sz w:val="20"/>
          <w:szCs w:val="20"/>
        </w:rPr>
        <w:t xml:space="preserve"> gevraagd.</w:t>
      </w:r>
      <w:r w:rsidR="00126463">
        <w:rPr>
          <w:rFonts w:ascii="Verdana" w:eastAsiaTheme="minorEastAsia" w:hAnsi="Verdana"/>
          <w:sz w:val="20"/>
          <w:szCs w:val="20"/>
        </w:rPr>
        <w:t xml:space="preserve"> U kan de meest recente versie van de bijsluiter van het BE RP in WORD opvragen bij het FAGG.</w:t>
      </w:r>
    </w:p>
    <w:p w14:paraId="042DBC15" w14:textId="77777777" w:rsidR="00A1499A" w:rsidRPr="00447288" w:rsidRDefault="00A1499A" w:rsidP="001E77AB">
      <w:pPr>
        <w:jc w:val="both"/>
        <w:rPr>
          <w:rFonts w:ascii="Verdana" w:eastAsiaTheme="minorEastAsia" w:hAnsi="Verdana"/>
          <w:sz w:val="20"/>
          <w:szCs w:val="20"/>
        </w:rPr>
      </w:pPr>
    </w:p>
    <w:p w14:paraId="6080B922" w14:textId="6D0C74A3" w:rsidR="00C153B4" w:rsidRPr="00447288" w:rsidRDefault="00C153B4" w:rsidP="001E77AB">
      <w:pPr>
        <w:jc w:val="both"/>
        <w:rPr>
          <w:rFonts w:ascii="Verdana" w:eastAsiaTheme="minorEastAsia" w:hAnsi="Verdana"/>
          <w:sz w:val="20"/>
          <w:szCs w:val="20"/>
        </w:rPr>
      </w:pPr>
      <w:r w:rsidRPr="00447288">
        <w:rPr>
          <w:rFonts w:ascii="Verdana" w:eastAsiaTheme="minorEastAsia" w:hAnsi="Verdana"/>
          <w:sz w:val="20"/>
          <w:szCs w:val="20"/>
        </w:rPr>
        <w:t>Naam</w:t>
      </w:r>
      <w:r w:rsidR="00C31149" w:rsidRPr="00447288">
        <w:rPr>
          <w:rFonts w:ascii="Verdana" w:eastAsiaTheme="minorEastAsia" w:hAnsi="Verdana"/>
          <w:sz w:val="20"/>
          <w:szCs w:val="20"/>
        </w:rPr>
        <w:t xml:space="preserve"> boomstructuur</w:t>
      </w:r>
      <w:r w:rsidRPr="00447288">
        <w:rPr>
          <w:rFonts w:ascii="Verdana" w:eastAsiaTheme="minorEastAsia" w:hAnsi="Verdana"/>
          <w:sz w:val="20"/>
          <w:szCs w:val="20"/>
        </w:rPr>
        <w:t>:</w:t>
      </w:r>
    </w:p>
    <w:p w14:paraId="454B25D8" w14:textId="6150265C" w:rsidR="00C153B4" w:rsidRPr="001E77AB" w:rsidRDefault="00A9527E" w:rsidP="001E77AB">
      <w:pPr>
        <w:pStyle w:val="Geenafstand"/>
        <w:numPr>
          <w:ilvl w:val="0"/>
          <w:numId w:val="58"/>
        </w:numPr>
        <w:rPr>
          <w:szCs w:val="20"/>
        </w:rPr>
      </w:pPr>
      <w:r w:rsidRPr="001E77AB">
        <w:rPr>
          <w:szCs w:val="20"/>
        </w:rPr>
        <w:t>Leaflet</w:t>
      </w:r>
      <w:r w:rsidR="00A528B5" w:rsidRPr="001E77AB">
        <w:rPr>
          <w:szCs w:val="20"/>
        </w:rPr>
        <w:t>_QRD</w:t>
      </w:r>
      <w:r w:rsidR="00C153B4" w:rsidRPr="001E77AB">
        <w:rPr>
          <w:szCs w:val="20"/>
        </w:rPr>
        <w:t>_PI_NL</w:t>
      </w:r>
      <w:r w:rsidR="00ED1375" w:rsidRPr="001E77AB">
        <w:rPr>
          <w:szCs w:val="20"/>
        </w:rPr>
        <w:t>_annotated</w:t>
      </w:r>
    </w:p>
    <w:p w14:paraId="6EF796CC" w14:textId="00AA9A1C" w:rsidR="00C153B4" w:rsidRPr="001E77AB" w:rsidRDefault="00A9527E" w:rsidP="001E77AB">
      <w:pPr>
        <w:pStyle w:val="Geenafstand"/>
        <w:numPr>
          <w:ilvl w:val="0"/>
          <w:numId w:val="58"/>
        </w:numPr>
        <w:rPr>
          <w:szCs w:val="20"/>
        </w:rPr>
      </w:pPr>
      <w:r w:rsidRPr="001E77AB">
        <w:rPr>
          <w:szCs w:val="20"/>
        </w:rPr>
        <w:t>Leaflet</w:t>
      </w:r>
      <w:r w:rsidR="00C153B4" w:rsidRPr="001E77AB">
        <w:rPr>
          <w:szCs w:val="20"/>
        </w:rPr>
        <w:t>_</w:t>
      </w:r>
      <w:r w:rsidR="00A528B5" w:rsidRPr="001E77AB">
        <w:rPr>
          <w:szCs w:val="20"/>
        </w:rPr>
        <w:t>QRD_</w:t>
      </w:r>
      <w:r w:rsidR="00C153B4" w:rsidRPr="001E77AB">
        <w:rPr>
          <w:szCs w:val="20"/>
        </w:rPr>
        <w:t>PI_FR</w:t>
      </w:r>
      <w:r w:rsidR="00ED1375" w:rsidRPr="001E77AB">
        <w:rPr>
          <w:szCs w:val="20"/>
        </w:rPr>
        <w:t>_annotated</w:t>
      </w:r>
    </w:p>
    <w:p w14:paraId="2B610D51" w14:textId="3AEE85B5" w:rsidR="00C153B4" w:rsidRPr="001E77AB" w:rsidRDefault="00A9527E" w:rsidP="001E77AB">
      <w:pPr>
        <w:pStyle w:val="Geenafstand"/>
        <w:numPr>
          <w:ilvl w:val="0"/>
          <w:numId w:val="58"/>
        </w:numPr>
        <w:rPr>
          <w:szCs w:val="20"/>
        </w:rPr>
      </w:pPr>
      <w:r w:rsidRPr="001E77AB">
        <w:rPr>
          <w:szCs w:val="20"/>
        </w:rPr>
        <w:t>Leaflet</w:t>
      </w:r>
      <w:r w:rsidR="00C153B4" w:rsidRPr="001E77AB">
        <w:rPr>
          <w:szCs w:val="20"/>
        </w:rPr>
        <w:t>_</w:t>
      </w:r>
      <w:r w:rsidR="00A528B5" w:rsidRPr="001E77AB">
        <w:rPr>
          <w:szCs w:val="20"/>
        </w:rPr>
        <w:t>QRD_</w:t>
      </w:r>
      <w:r w:rsidR="00C153B4" w:rsidRPr="001E77AB">
        <w:rPr>
          <w:szCs w:val="20"/>
        </w:rPr>
        <w:t>PI_DE</w:t>
      </w:r>
      <w:r w:rsidR="00ED1375" w:rsidRPr="001E77AB">
        <w:rPr>
          <w:szCs w:val="20"/>
        </w:rPr>
        <w:t>_annotated</w:t>
      </w:r>
    </w:p>
    <w:p w14:paraId="4548A3FB" w14:textId="77777777" w:rsidR="00C153B4" w:rsidRPr="001E77AB" w:rsidRDefault="00C153B4" w:rsidP="00AB4530">
      <w:pPr>
        <w:rPr>
          <w:rFonts w:ascii="Verdana" w:eastAsiaTheme="minorEastAsia" w:hAnsi="Verdana"/>
          <w:sz w:val="20"/>
          <w:szCs w:val="20"/>
          <w:lang w:val="en-GB"/>
        </w:rPr>
      </w:pPr>
    </w:p>
    <w:p w14:paraId="3E38DADA" w14:textId="40604057" w:rsidR="00E132A5" w:rsidRPr="0086068D" w:rsidRDefault="00232D80" w:rsidP="00AB4530">
      <w:pPr>
        <w:rPr>
          <w:rFonts w:ascii="Verdana" w:hAnsi="Verdana"/>
          <w:sz w:val="20"/>
          <w:szCs w:val="20"/>
          <w:lang w:eastAsia="nl-NL"/>
        </w:rPr>
      </w:pPr>
      <w:r>
        <w:rPr>
          <w:rFonts w:ascii="Verdana" w:hAnsi="Verdana"/>
          <w:sz w:val="20"/>
          <w:szCs w:val="20"/>
          <w:lang w:eastAsia="nl-NL"/>
        </w:rPr>
        <w:t xml:space="preserve">U vindt de link naar de QRD-template in het punt </w:t>
      </w:r>
      <w:r w:rsidR="00CF6E09">
        <w:rPr>
          <w:rFonts w:ascii="Verdana" w:hAnsi="Verdana"/>
          <w:sz w:val="20"/>
          <w:szCs w:val="20"/>
          <w:lang w:eastAsia="nl-NL"/>
        </w:rPr>
        <w:t>“</w:t>
      </w:r>
      <w:hyperlink w:anchor="_Relevante_wetgeving_en" w:history="1">
        <w:r w:rsidRPr="00232D80">
          <w:rPr>
            <w:rStyle w:val="Hyperlink"/>
            <w:rFonts w:ascii="Verdana" w:hAnsi="Verdana"/>
            <w:sz w:val="20"/>
            <w:szCs w:val="20"/>
            <w:lang w:eastAsia="nl-NL"/>
          </w:rPr>
          <w:t>2. Relevante wetgeving en beleidsdocumenten</w:t>
        </w:r>
      </w:hyperlink>
      <w:r w:rsidR="00CF6E09">
        <w:rPr>
          <w:rFonts w:ascii="Verdana" w:hAnsi="Verdana"/>
          <w:sz w:val="20"/>
          <w:szCs w:val="20"/>
          <w:lang w:eastAsia="nl-NL"/>
        </w:rPr>
        <w:t>”</w:t>
      </w:r>
      <w:r>
        <w:rPr>
          <w:rFonts w:ascii="Verdana" w:hAnsi="Verdana"/>
          <w:sz w:val="20"/>
          <w:szCs w:val="20"/>
          <w:lang w:eastAsia="nl-NL"/>
        </w:rPr>
        <w:t xml:space="preserve">. </w:t>
      </w:r>
    </w:p>
    <w:p w14:paraId="2630B889" w14:textId="77777777" w:rsidR="00E132A5" w:rsidRDefault="00E132A5" w:rsidP="00AB4530">
      <w:pPr>
        <w:rPr>
          <w:rFonts w:ascii="Verdana" w:hAnsi="Verdana"/>
          <w:b/>
          <w:sz w:val="20"/>
          <w:szCs w:val="20"/>
          <w:lang w:eastAsia="nl-NL"/>
        </w:rPr>
      </w:pPr>
    </w:p>
    <w:p w14:paraId="2C49C13C" w14:textId="131368E0" w:rsidR="0024486D" w:rsidRDefault="00B512A7" w:rsidP="00AB4530">
      <w:pPr>
        <w:rPr>
          <w:rFonts w:ascii="Verdana" w:hAnsi="Verdana"/>
          <w:b/>
          <w:sz w:val="20"/>
          <w:szCs w:val="20"/>
          <w:lang w:eastAsia="nl-NL"/>
        </w:rPr>
      </w:pPr>
      <w:r w:rsidRPr="00447288">
        <w:rPr>
          <w:rFonts w:ascii="Verdana" w:hAnsi="Verdana"/>
          <w:b/>
          <w:sz w:val="20"/>
          <w:szCs w:val="20"/>
          <w:lang w:eastAsia="nl-NL"/>
        </w:rPr>
        <w:t xml:space="preserve">Aangepaste </w:t>
      </w:r>
      <w:r>
        <w:rPr>
          <w:rFonts w:ascii="Verdana" w:hAnsi="Verdana"/>
          <w:b/>
          <w:sz w:val="20"/>
          <w:szCs w:val="20"/>
          <w:lang w:eastAsia="nl-NL"/>
        </w:rPr>
        <w:t>etikettering</w:t>
      </w:r>
      <w:r w:rsidRPr="00447288">
        <w:rPr>
          <w:rFonts w:ascii="Verdana" w:hAnsi="Verdana"/>
          <w:b/>
          <w:sz w:val="20"/>
          <w:szCs w:val="20"/>
          <w:lang w:eastAsia="nl-NL"/>
        </w:rPr>
        <w:t xml:space="preserve"> </w:t>
      </w:r>
      <w:r w:rsidR="00C1112A">
        <w:rPr>
          <w:rFonts w:ascii="Verdana" w:hAnsi="Verdana"/>
          <w:b/>
          <w:sz w:val="20"/>
          <w:szCs w:val="20"/>
          <w:lang w:eastAsia="nl-NL"/>
        </w:rPr>
        <w:t xml:space="preserve">volgens QRD-template </w:t>
      </w:r>
      <w:r w:rsidRPr="002C5B1E">
        <w:rPr>
          <w:rFonts w:ascii="Verdana" w:hAnsi="Verdana"/>
          <w:b/>
          <w:sz w:val="20"/>
          <w:szCs w:val="20"/>
          <w:lang w:eastAsia="nl-NL"/>
        </w:rPr>
        <w:t xml:space="preserve">voor </w:t>
      </w:r>
      <w:r w:rsidRPr="00447288">
        <w:rPr>
          <w:rFonts w:ascii="Verdana" w:hAnsi="Verdana"/>
          <w:b/>
          <w:sz w:val="20"/>
          <w:szCs w:val="20"/>
          <w:lang w:eastAsia="nl-NL"/>
        </w:rPr>
        <w:t>parallelinvoer</w:t>
      </w:r>
    </w:p>
    <w:p w14:paraId="3ED16482" w14:textId="172980D4" w:rsidR="003B5110" w:rsidRDefault="003B5110" w:rsidP="0086068D">
      <w:pPr>
        <w:jc w:val="both"/>
        <w:rPr>
          <w:rFonts w:ascii="Verdana" w:eastAsiaTheme="minorEastAsia" w:hAnsi="Verdana"/>
          <w:sz w:val="20"/>
          <w:szCs w:val="20"/>
        </w:rPr>
      </w:pPr>
      <w:r>
        <w:rPr>
          <w:rFonts w:ascii="Verdana" w:eastAsiaTheme="minorEastAsia" w:hAnsi="Verdana"/>
          <w:sz w:val="20"/>
          <w:szCs w:val="20"/>
        </w:rPr>
        <w:t xml:space="preserve">De </w:t>
      </w:r>
      <w:r w:rsidR="0086068D">
        <w:rPr>
          <w:rFonts w:ascii="Verdana" w:eastAsiaTheme="minorEastAsia" w:hAnsi="Verdana"/>
          <w:sz w:val="20"/>
          <w:szCs w:val="20"/>
        </w:rPr>
        <w:t>e</w:t>
      </w:r>
      <w:r>
        <w:rPr>
          <w:rFonts w:ascii="Verdana" w:eastAsiaTheme="minorEastAsia" w:hAnsi="Verdana"/>
          <w:sz w:val="20"/>
          <w:szCs w:val="20"/>
        </w:rPr>
        <w:t xml:space="preserve">tikettering volgens QRD-template van het Belgisch referentieproduct dient als basis gebruikt te moeten worden voor deze van het herverpakt product. Op uitzonderingen van de hieronder opgesomde verplichte toevoegingen dient de aangepaste </w:t>
      </w:r>
      <w:r w:rsidR="008F114F">
        <w:rPr>
          <w:rFonts w:ascii="Verdana" w:eastAsiaTheme="minorEastAsia" w:hAnsi="Verdana"/>
          <w:sz w:val="20"/>
          <w:szCs w:val="20"/>
        </w:rPr>
        <w:t>e</w:t>
      </w:r>
      <w:r>
        <w:rPr>
          <w:rFonts w:ascii="Verdana" w:eastAsiaTheme="minorEastAsia" w:hAnsi="Verdana"/>
          <w:sz w:val="20"/>
          <w:szCs w:val="20"/>
        </w:rPr>
        <w:t>tikettering identiek te zijn aan deze van het referentieproduct:</w:t>
      </w:r>
    </w:p>
    <w:p w14:paraId="66785900" w14:textId="61D8E6CD" w:rsidR="0024486D" w:rsidRDefault="00526BAB" w:rsidP="0086068D">
      <w:pPr>
        <w:pStyle w:val="Lijstalinea"/>
        <w:numPr>
          <w:ilvl w:val="0"/>
          <w:numId w:val="65"/>
        </w:numPr>
        <w:jc w:val="both"/>
        <w:rPr>
          <w:rFonts w:ascii="Verdana" w:hAnsi="Verdana"/>
          <w:sz w:val="20"/>
          <w:szCs w:val="20"/>
          <w:lang w:eastAsia="nl-NL"/>
        </w:rPr>
      </w:pPr>
      <w:r w:rsidRPr="0086068D">
        <w:rPr>
          <w:rFonts w:ascii="Verdana" w:hAnsi="Verdana"/>
          <w:sz w:val="20"/>
          <w:szCs w:val="20"/>
          <w:lang w:eastAsia="nl-NL"/>
        </w:rPr>
        <w:t xml:space="preserve">Samenvoeging van </w:t>
      </w:r>
      <w:r>
        <w:rPr>
          <w:rFonts w:ascii="Verdana" w:hAnsi="Verdana"/>
          <w:sz w:val="20"/>
          <w:szCs w:val="20"/>
          <w:lang w:eastAsia="nl-NL"/>
        </w:rPr>
        <w:t>het punt ‘</w:t>
      </w:r>
      <w:r w:rsidRPr="00526BAB">
        <w:rPr>
          <w:rFonts w:ascii="Verdana" w:hAnsi="Verdana"/>
          <w:sz w:val="20"/>
          <w:szCs w:val="20"/>
          <w:lang w:eastAsia="nl-NL"/>
        </w:rPr>
        <w:t>NAAM EN ADRES VAN DE HOUDER VAN DE VERGUNNING VOOR HET IN DE HANDEL BRENGEN</w:t>
      </w:r>
      <w:r>
        <w:rPr>
          <w:rFonts w:ascii="Verdana" w:hAnsi="Verdana"/>
          <w:sz w:val="20"/>
          <w:szCs w:val="20"/>
          <w:lang w:eastAsia="nl-NL"/>
        </w:rPr>
        <w:t>’ en punt ‘</w:t>
      </w:r>
      <w:r w:rsidRPr="00526BAB">
        <w:rPr>
          <w:rFonts w:ascii="Verdana" w:hAnsi="Verdana"/>
          <w:sz w:val="20"/>
          <w:szCs w:val="20"/>
          <w:lang w:eastAsia="nl-NL"/>
        </w:rPr>
        <w:t>NUMMER VAN DE VERGUNNING VOOR HET IN DE HANDEL BRENGEN</w:t>
      </w:r>
      <w:r>
        <w:rPr>
          <w:rFonts w:ascii="Verdana" w:hAnsi="Verdana"/>
          <w:sz w:val="20"/>
          <w:szCs w:val="20"/>
          <w:lang w:eastAsia="nl-NL"/>
        </w:rPr>
        <w:t>’. Aan dit nieuw samengesteld punt wordt de volgende titel toegekend:</w:t>
      </w:r>
    </w:p>
    <w:p w14:paraId="0CA8606F" w14:textId="39E3501E" w:rsidR="00526BAB" w:rsidRPr="0086068D" w:rsidRDefault="00526BAB" w:rsidP="0086068D">
      <w:pPr>
        <w:pStyle w:val="Lijstalinea"/>
        <w:numPr>
          <w:ilvl w:val="1"/>
          <w:numId w:val="65"/>
        </w:numPr>
        <w:jc w:val="both"/>
        <w:rPr>
          <w:rFonts w:ascii="Verdana" w:hAnsi="Verdana"/>
          <w:sz w:val="20"/>
          <w:szCs w:val="20"/>
          <w:lang w:eastAsia="nl-NL"/>
        </w:rPr>
      </w:pPr>
      <w:r w:rsidRPr="0086068D">
        <w:rPr>
          <w:rFonts w:ascii="Verdana" w:hAnsi="Verdana"/>
          <w:sz w:val="20"/>
          <w:szCs w:val="20"/>
          <w:lang w:eastAsia="nl-NL"/>
        </w:rPr>
        <w:t xml:space="preserve">NL: NAAM EN ADRES VAN DE HOUDER VAN DE VERGUNNING VOOR HET IN DE HANDEL BRENGEN EN ORIGINEEL </w:t>
      </w:r>
      <w:r w:rsidR="009E174B">
        <w:rPr>
          <w:rFonts w:ascii="Verdana" w:hAnsi="Verdana"/>
          <w:sz w:val="20"/>
          <w:szCs w:val="20"/>
          <w:lang w:eastAsia="nl-NL"/>
        </w:rPr>
        <w:t>VERGUNNINGS</w:t>
      </w:r>
      <w:r w:rsidRPr="0086068D">
        <w:rPr>
          <w:rFonts w:ascii="Verdana" w:hAnsi="Verdana"/>
          <w:sz w:val="20"/>
          <w:szCs w:val="20"/>
          <w:lang w:eastAsia="nl-NL"/>
        </w:rPr>
        <w:t>NUMMER</w:t>
      </w:r>
    </w:p>
    <w:p w14:paraId="32883427" w14:textId="77777777" w:rsidR="00526BAB" w:rsidRPr="0086068D" w:rsidRDefault="00526BAB" w:rsidP="0086068D">
      <w:pPr>
        <w:pStyle w:val="Lijstalinea"/>
        <w:numPr>
          <w:ilvl w:val="1"/>
          <w:numId w:val="65"/>
        </w:numPr>
        <w:jc w:val="both"/>
        <w:rPr>
          <w:rFonts w:ascii="Verdana" w:hAnsi="Verdana"/>
          <w:sz w:val="20"/>
          <w:szCs w:val="20"/>
          <w:lang w:val="fr-BE" w:eastAsia="nl-NL"/>
        </w:rPr>
      </w:pPr>
      <w:r w:rsidRPr="0086068D">
        <w:rPr>
          <w:rFonts w:ascii="Verdana" w:hAnsi="Verdana"/>
          <w:sz w:val="20"/>
          <w:szCs w:val="20"/>
          <w:lang w:val="fr-BE" w:eastAsia="nl-NL"/>
        </w:rPr>
        <w:t>FR: NOM ET ADRESSE DU TITULAIRE DE L’AUTORISATION DE MISE SUR LE MARCHÉ, ET LE NUMERO D’AUTORISATION ORIGINALE</w:t>
      </w:r>
    </w:p>
    <w:p w14:paraId="2E458DFE" w14:textId="77777777" w:rsidR="00526BAB" w:rsidRPr="00526BAB" w:rsidRDefault="00526BAB" w:rsidP="0086068D">
      <w:pPr>
        <w:pStyle w:val="Lijstalinea"/>
        <w:numPr>
          <w:ilvl w:val="1"/>
          <w:numId w:val="65"/>
        </w:numPr>
        <w:jc w:val="both"/>
        <w:rPr>
          <w:rFonts w:ascii="Verdana" w:hAnsi="Verdana"/>
          <w:sz w:val="20"/>
          <w:szCs w:val="20"/>
          <w:lang w:val="de-DE" w:eastAsia="nl-NL"/>
        </w:rPr>
      </w:pPr>
      <w:r w:rsidRPr="00526BAB">
        <w:rPr>
          <w:rFonts w:ascii="Verdana" w:hAnsi="Verdana"/>
          <w:sz w:val="20"/>
          <w:szCs w:val="20"/>
          <w:lang w:val="de-DE" w:eastAsia="nl-NL"/>
        </w:rPr>
        <w:t>DE: NAME UND ANSCHRIFT DES ZULASSUNGSINHABERS UND URSPRÜNGLICHE ZULASSUNGSNUMMER</w:t>
      </w:r>
    </w:p>
    <w:p w14:paraId="74D31BA8" w14:textId="674A06BE" w:rsidR="00526BAB" w:rsidRDefault="00526BAB" w:rsidP="0086068D">
      <w:pPr>
        <w:pStyle w:val="Lijstalinea"/>
        <w:numPr>
          <w:ilvl w:val="0"/>
          <w:numId w:val="65"/>
        </w:numPr>
        <w:jc w:val="both"/>
        <w:rPr>
          <w:rFonts w:ascii="Verdana" w:hAnsi="Verdana"/>
          <w:sz w:val="20"/>
          <w:szCs w:val="20"/>
          <w:lang w:eastAsia="nl-NL"/>
        </w:rPr>
      </w:pPr>
      <w:r w:rsidRPr="0086068D">
        <w:rPr>
          <w:rFonts w:ascii="Verdana" w:hAnsi="Verdana"/>
          <w:sz w:val="20"/>
          <w:szCs w:val="20"/>
          <w:lang w:eastAsia="nl-NL"/>
        </w:rPr>
        <w:t xml:space="preserve">Volgend op dit punt dient een nieuw punt </w:t>
      </w:r>
      <w:r w:rsidR="008F114F" w:rsidRPr="008F114F">
        <w:rPr>
          <w:rFonts w:ascii="Verdana" w:hAnsi="Verdana"/>
          <w:sz w:val="20"/>
          <w:szCs w:val="20"/>
          <w:lang w:eastAsia="nl-NL"/>
        </w:rPr>
        <w:t>gecreëerd</w:t>
      </w:r>
      <w:r w:rsidRPr="0086068D">
        <w:rPr>
          <w:rFonts w:ascii="Verdana" w:hAnsi="Verdana"/>
          <w:sz w:val="20"/>
          <w:szCs w:val="20"/>
          <w:lang w:eastAsia="nl-NL"/>
        </w:rPr>
        <w:t xml:space="preserve"> te moeten worden met </w:t>
      </w:r>
      <w:r w:rsidR="00325F58">
        <w:rPr>
          <w:rFonts w:ascii="Verdana" w:hAnsi="Verdana"/>
          <w:sz w:val="20"/>
          <w:szCs w:val="20"/>
          <w:lang w:eastAsia="nl-NL"/>
        </w:rPr>
        <w:t>informatie betreffende de parallelinvoerder:</w:t>
      </w:r>
    </w:p>
    <w:p w14:paraId="718D8A0F" w14:textId="4F38EBD6" w:rsidR="00325F58" w:rsidRPr="0086068D" w:rsidRDefault="00325F58" w:rsidP="0086068D">
      <w:pPr>
        <w:pStyle w:val="Lijstalinea"/>
        <w:numPr>
          <w:ilvl w:val="1"/>
          <w:numId w:val="65"/>
        </w:numPr>
        <w:jc w:val="both"/>
        <w:rPr>
          <w:rFonts w:ascii="Verdana" w:hAnsi="Verdana"/>
          <w:sz w:val="20"/>
          <w:szCs w:val="20"/>
          <w:lang w:eastAsia="nl-NL"/>
        </w:rPr>
      </w:pPr>
      <w:r w:rsidRPr="0086068D">
        <w:rPr>
          <w:rFonts w:ascii="Verdana" w:hAnsi="Verdana"/>
          <w:sz w:val="20"/>
          <w:szCs w:val="20"/>
          <w:lang w:eastAsia="nl-NL"/>
        </w:rPr>
        <w:t xml:space="preserve">NL: NAAM EN ADRES VAN DE PARALLEL INVOERDER, EN </w:t>
      </w:r>
      <w:r w:rsidR="009E174B">
        <w:rPr>
          <w:rFonts w:ascii="Verdana" w:hAnsi="Verdana"/>
          <w:sz w:val="20"/>
          <w:szCs w:val="20"/>
          <w:lang w:eastAsia="nl-NL"/>
        </w:rPr>
        <w:t>VERGUNNINGS</w:t>
      </w:r>
      <w:r w:rsidRPr="0086068D">
        <w:rPr>
          <w:rFonts w:ascii="Verdana" w:hAnsi="Verdana"/>
          <w:sz w:val="20"/>
          <w:szCs w:val="20"/>
          <w:lang w:eastAsia="nl-NL"/>
        </w:rPr>
        <w:t>NUMMER VOOR PARALLELINVOER</w:t>
      </w:r>
    </w:p>
    <w:p w14:paraId="5DF6439B" w14:textId="008CD043" w:rsidR="00325F58" w:rsidRPr="0086068D" w:rsidRDefault="00325F58" w:rsidP="0086068D">
      <w:pPr>
        <w:pStyle w:val="Lijstalinea"/>
        <w:numPr>
          <w:ilvl w:val="1"/>
          <w:numId w:val="65"/>
        </w:numPr>
        <w:jc w:val="both"/>
        <w:rPr>
          <w:rFonts w:ascii="Verdana" w:hAnsi="Verdana"/>
          <w:sz w:val="20"/>
          <w:szCs w:val="20"/>
          <w:lang w:val="fr-BE" w:eastAsia="nl-NL"/>
        </w:rPr>
      </w:pPr>
      <w:r w:rsidRPr="0086068D">
        <w:rPr>
          <w:rFonts w:ascii="Verdana" w:hAnsi="Verdana"/>
          <w:sz w:val="20"/>
          <w:szCs w:val="20"/>
          <w:lang w:val="fr-BE" w:eastAsia="nl-NL"/>
        </w:rPr>
        <w:t>FR: NOM ET ADRESSE DE L’IMPORTATEUR PARALLEL</w:t>
      </w:r>
      <w:r w:rsidR="00362828">
        <w:rPr>
          <w:rFonts w:ascii="Verdana" w:hAnsi="Verdana"/>
          <w:sz w:val="20"/>
          <w:szCs w:val="20"/>
          <w:lang w:val="fr-BE" w:eastAsia="nl-NL"/>
        </w:rPr>
        <w:t>E</w:t>
      </w:r>
      <w:r w:rsidRPr="0086068D">
        <w:rPr>
          <w:rFonts w:ascii="Verdana" w:hAnsi="Verdana"/>
          <w:sz w:val="20"/>
          <w:szCs w:val="20"/>
          <w:lang w:val="fr-BE" w:eastAsia="nl-NL"/>
        </w:rPr>
        <w:t>, ET NUMERO D’AUTORISATION DE L’IMPORTATION PARALLELE</w:t>
      </w:r>
    </w:p>
    <w:p w14:paraId="4B8C6959" w14:textId="054FA4C6" w:rsidR="00325F58" w:rsidRPr="00325F58" w:rsidRDefault="00325F58" w:rsidP="0086068D">
      <w:pPr>
        <w:pStyle w:val="Lijstalinea"/>
        <w:numPr>
          <w:ilvl w:val="1"/>
          <w:numId w:val="65"/>
        </w:numPr>
        <w:jc w:val="both"/>
        <w:rPr>
          <w:rFonts w:ascii="Verdana" w:hAnsi="Verdana"/>
          <w:sz w:val="20"/>
          <w:szCs w:val="20"/>
          <w:lang w:val="de-DE" w:eastAsia="nl-NL"/>
        </w:rPr>
      </w:pPr>
      <w:r w:rsidRPr="00325F58">
        <w:rPr>
          <w:rFonts w:ascii="Verdana" w:hAnsi="Verdana"/>
          <w:sz w:val="20"/>
          <w:szCs w:val="20"/>
          <w:lang w:val="de-DE" w:eastAsia="nl-NL"/>
        </w:rPr>
        <w:t>DE : NAME UND ANSCHRIFT DES PARALLELEINFÜHRERS, UND ZULASSUNGSNUMMER FÜR DIE PARALLELEINFUHR</w:t>
      </w:r>
    </w:p>
    <w:p w14:paraId="0CAF4F20" w14:textId="77777777" w:rsidR="00325F58" w:rsidRDefault="00325F58" w:rsidP="0086068D">
      <w:pPr>
        <w:jc w:val="both"/>
        <w:rPr>
          <w:rFonts w:ascii="Verdana" w:hAnsi="Verdana"/>
          <w:sz w:val="20"/>
          <w:szCs w:val="20"/>
          <w:lang w:val="de-DE" w:eastAsia="nl-NL"/>
        </w:rPr>
      </w:pPr>
    </w:p>
    <w:p w14:paraId="3EB002D0" w14:textId="517FD794" w:rsidR="00325F58" w:rsidRPr="005A2BC9" w:rsidRDefault="00325F58" w:rsidP="0086068D">
      <w:pPr>
        <w:jc w:val="both"/>
        <w:rPr>
          <w:rFonts w:ascii="Verdana" w:eastAsiaTheme="minorEastAsia" w:hAnsi="Verdana"/>
          <w:sz w:val="20"/>
          <w:szCs w:val="20"/>
        </w:rPr>
      </w:pPr>
      <w:r w:rsidRPr="005A2BC9">
        <w:rPr>
          <w:rFonts w:ascii="Verdana" w:eastAsiaTheme="minorEastAsia" w:hAnsi="Verdana"/>
          <w:sz w:val="20"/>
          <w:szCs w:val="20"/>
        </w:rPr>
        <w:t>De volgende punten moeten verwijderd worden</w:t>
      </w:r>
      <w:r>
        <w:rPr>
          <w:rFonts w:ascii="Verdana" w:eastAsiaTheme="minorEastAsia" w:hAnsi="Verdana"/>
          <w:sz w:val="20"/>
          <w:szCs w:val="20"/>
        </w:rPr>
        <w:t xml:space="preserve"> uit de etikettering van het BE RP</w:t>
      </w:r>
      <w:r w:rsidRPr="005A2BC9">
        <w:rPr>
          <w:rFonts w:ascii="Verdana" w:eastAsiaTheme="minorEastAsia" w:hAnsi="Verdana"/>
          <w:sz w:val="20"/>
          <w:szCs w:val="20"/>
        </w:rPr>
        <w:t>:</w:t>
      </w:r>
    </w:p>
    <w:p w14:paraId="0168CE52" w14:textId="77777777" w:rsidR="00325F58" w:rsidRPr="00107158" w:rsidRDefault="00325F58" w:rsidP="0086068D">
      <w:pPr>
        <w:pStyle w:val="Lijstalinea"/>
        <w:numPr>
          <w:ilvl w:val="0"/>
          <w:numId w:val="64"/>
        </w:numPr>
        <w:jc w:val="both"/>
        <w:rPr>
          <w:rFonts w:ascii="Verdana" w:eastAsiaTheme="minorEastAsia" w:hAnsi="Verdana"/>
          <w:sz w:val="20"/>
          <w:szCs w:val="20"/>
        </w:rPr>
      </w:pPr>
      <w:r w:rsidRPr="00107158">
        <w:rPr>
          <w:rFonts w:ascii="Verdana" w:eastAsiaTheme="minorEastAsia" w:hAnsi="Verdana"/>
          <w:sz w:val="20"/>
          <w:szCs w:val="20"/>
        </w:rPr>
        <w:t>Andere verpakkingsvolumes en verwijzing dat deze ook verkocht kunnen worden.</w:t>
      </w:r>
    </w:p>
    <w:p w14:paraId="2CBFC15C" w14:textId="36B4FE56" w:rsidR="00325F58" w:rsidRPr="00107158" w:rsidRDefault="00325F58" w:rsidP="0086068D">
      <w:pPr>
        <w:pStyle w:val="Lijstalinea"/>
        <w:numPr>
          <w:ilvl w:val="0"/>
          <w:numId w:val="64"/>
        </w:numPr>
        <w:jc w:val="both"/>
        <w:rPr>
          <w:rFonts w:ascii="Verdana" w:eastAsiaTheme="minorEastAsia" w:hAnsi="Verdana"/>
          <w:sz w:val="20"/>
          <w:szCs w:val="20"/>
        </w:rPr>
      </w:pPr>
      <w:r w:rsidRPr="00107158">
        <w:rPr>
          <w:rFonts w:ascii="Verdana" w:eastAsiaTheme="minorEastAsia" w:hAnsi="Verdana"/>
          <w:sz w:val="20"/>
          <w:szCs w:val="20"/>
        </w:rPr>
        <w:t>Teksten die niet van toepassing zijn in België (bv vergunningsnummers van andere landen</w:t>
      </w:r>
      <w:r>
        <w:rPr>
          <w:rFonts w:ascii="Verdana" w:eastAsiaTheme="minorEastAsia" w:hAnsi="Verdana"/>
          <w:sz w:val="20"/>
          <w:szCs w:val="20"/>
        </w:rPr>
        <w:t xml:space="preserve"> in ‘common packaging’ bij harmonisatie</w:t>
      </w:r>
      <w:r w:rsidRPr="00107158">
        <w:rPr>
          <w:rFonts w:ascii="Verdana" w:eastAsiaTheme="minorEastAsia" w:hAnsi="Verdana"/>
          <w:sz w:val="20"/>
          <w:szCs w:val="20"/>
        </w:rPr>
        <w:t>)</w:t>
      </w:r>
    </w:p>
    <w:p w14:paraId="188910E1" w14:textId="77777777" w:rsidR="003B5110" w:rsidRPr="00325F58" w:rsidRDefault="003B5110" w:rsidP="0086068D">
      <w:pPr>
        <w:jc w:val="both"/>
        <w:rPr>
          <w:rFonts w:ascii="Verdana" w:hAnsi="Verdana"/>
          <w:b/>
          <w:sz w:val="20"/>
          <w:szCs w:val="20"/>
          <w:lang w:eastAsia="nl-NL"/>
        </w:rPr>
      </w:pPr>
    </w:p>
    <w:p w14:paraId="26F335E2" w14:textId="08B277DE" w:rsidR="003B5110" w:rsidRPr="00447288" w:rsidRDefault="003B5110" w:rsidP="0086068D">
      <w:pPr>
        <w:jc w:val="both"/>
        <w:rPr>
          <w:rFonts w:ascii="Verdana" w:eastAsiaTheme="minorEastAsia" w:hAnsi="Verdana"/>
          <w:sz w:val="20"/>
          <w:szCs w:val="20"/>
        </w:rPr>
      </w:pPr>
      <w:r w:rsidRPr="00447288">
        <w:rPr>
          <w:rFonts w:ascii="Verdana" w:eastAsiaTheme="minorEastAsia" w:hAnsi="Verdana"/>
          <w:sz w:val="20"/>
          <w:szCs w:val="20"/>
        </w:rPr>
        <w:t xml:space="preserve">Zo ontstaat er een nieuwe </w:t>
      </w:r>
      <w:r>
        <w:rPr>
          <w:rFonts w:ascii="Verdana" w:eastAsiaTheme="minorEastAsia" w:hAnsi="Verdana"/>
          <w:sz w:val="20"/>
          <w:szCs w:val="20"/>
        </w:rPr>
        <w:t>etikettering</w:t>
      </w:r>
      <w:r w:rsidRPr="00447288">
        <w:rPr>
          <w:rFonts w:ascii="Verdana" w:eastAsiaTheme="minorEastAsia" w:hAnsi="Verdana"/>
          <w:sz w:val="20"/>
          <w:szCs w:val="20"/>
        </w:rPr>
        <w:t xml:space="preserve"> </w:t>
      </w:r>
      <w:r>
        <w:rPr>
          <w:rFonts w:ascii="Verdana" w:eastAsiaTheme="minorEastAsia" w:hAnsi="Verdana"/>
          <w:sz w:val="20"/>
          <w:szCs w:val="20"/>
        </w:rPr>
        <w:t xml:space="preserve">voor </w:t>
      </w:r>
      <w:r w:rsidRPr="00447288">
        <w:rPr>
          <w:rFonts w:ascii="Verdana" w:eastAsiaTheme="minorEastAsia" w:hAnsi="Verdana"/>
          <w:sz w:val="20"/>
          <w:szCs w:val="20"/>
        </w:rPr>
        <w:t xml:space="preserve">het parallel ingevoerde </w:t>
      </w:r>
      <w:r w:rsidR="00770A67">
        <w:rPr>
          <w:rFonts w:ascii="Verdana" w:eastAsiaTheme="minorEastAsia" w:hAnsi="Verdana"/>
          <w:sz w:val="20"/>
          <w:szCs w:val="20"/>
        </w:rPr>
        <w:t>dier</w:t>
      </w:r>
      <w:r w:rsidRPr="00447288">
        <w:rPr>
          <w:rFonts w:ascii="Verdana" w:eastAsiaTheme="minorEastAsia" w:hAnsi="Verdana"/>
          <w:sz w:val="20"/>
          <w:szCs w:val="20"/>
        </w:rPr>
        <w:t xml:space="preserve">geneesmiddel. </w:t>
      </w:r>
      <w:r w:rsidR="00770A67">
        <w:rPr>
          <w:rFonts w:ascii="Verdana" w:eastAsiaTheme="minorEastAsia" w:hAnsi="Verdana"/>
          <w:sz w:val="20"/>
          <w:szCs w:val="20"/>
        </w:rPr>
        <w:t>Enkel</w:t>
      </w:r>
      <w:r w:rsidRPr="00447288">
        <w:rPr>
          <w:rFonts w:ascii="Verdana" w:eastAsiaTheme="minorEastAsia" w:hAnsi="Verdana"/>
          <w:sz w:val="20"/>
          <w:szCs w:val="20"/>
        </w:rPr>
        <w:t xml:space="preserve"> een geannoteerde versie (annoteringen versus het referentiegeneesmiddel in België) in WORD word</w:t>
      </w:r>
      <w:r w:rsidR="00770A67">
        <w:rPr>
          <w:rFonts w:ascii="Verdana" w:eastAsiaTheme="minorEastAsia" w:hAnsi="Verdana"/>
          <w:sz w:val="20"/>
          <w:szCs w:val="20"/>
        </w:rPr>
        <w:t>t</w:t>
      </w:r>
      <w:r w:rsidRPr="00447288">
        <w:rPr>
          <w:rFonts w:ascii="Verdana" w:eastAsiaTheme="minorEastAsia" w:hAnsi="Verdana"/>
          <w:sz w:val="20"/>
          <w:szCs w:val="20"/>
        </w:rPr>
        <w:t xml:space="preserve"> gevraagd.</w:t>
      </w:r>
      <w:r w:rsidR="00126463">
        <w:rPr>
          <w:rFonts w:ascii="Verdana" w:eastAsiaTheme="minorEastAsia" w:hAnsi="Verdana"/>
          <w:sz w:val="20"/>
          <w:szCs w:val="20"/>
        </w:rPr>
        <w:t xml:space="preserve"> U kan de meest recente versie van de etikettering van het BE RP in WORD opvragen bij het FAGG.</w:t>
      </w:r>
    </w:p>
    <w:p w14:paraId="5B66F438" w14:textId="77777777" w:rsidR="003B5110" w:rsidRPr="00447288" w:rsidRDefault="003B5110" w:rsidP="0086068D">
      <w:pPr>
        <w:jc w:val="both"/>
        <w:rPr>
          <w:rFonts w:ascii="Verdana" w:eastAsiaTheme="minorEastAsia" w:hAnsi="Verdana"/>
          <w:sz w:val="20"/>
          <w:szCs w:val="20"/>
        </w:rPr>
      </w:pPr>
    </w:p>
    <w:p w14:paraId="17B3EF5F" w14:textId="77777777" w:rsidR="003B5110" w:rsidRPr="00447288" w:rsidRDefault="003B5110" w:rsidP="0086068D">
      <w:pPr>
        <w:jc w:val="both"/>
        <w:rPr>
          <w:rFonts w:ascii="Verdana" w:eastAsiaTheme="minorEastAsia" w:hAnsi="Verdana"/>
          <w:sz w:val="20"/>
          <w:szCs w:val="20"/>
        </w:rPr>
      </w:pPr>
      <w:r w:rsidRPr="00447288">
        <w:rPr>
          <w:rFonts w:ascii="Verdana" w:eastAsiaTheme="minorEastAsia" w:hAnsi="Verdana"/>
          <w:sz w:val="20"/>
          <w:szCs w:val="20"/>
        </w:rPr>
        <w:t>Naam boomstructuur:</w:t>
      </w:r>
    </w:p>
    <w:p w14:paraId="6CF2DFFB" w14:textId="76B1C4E0" w:rsidR="003B5110" w:rsidRPr="0086068D" w:rsidRDefault="008F114F" w:rsidP="0086068D">
      <w:pPr>
        <w:pStyle w:val="Geenafstand"/>
        <w:numPr>
          <w:ilvl w:val="0"/>
          <w:numId w:val="58"/>
        </w:numPr>
        <w:rPr>
          <w:szCs w:val="20"/>
        </w:rPr>
      </w:pPr>
      <w:r w:rsidRPr="0086068D">
        <w:rPr>
          <w:szCs w:val="20"/>
        </w:rPr>
        <w:lastRenderedPageBreak/>
        <w:t>Label</w:t>
      </w:r>
      <w:r w:rsidR="00AE7A41" w:rsidRPr="0086068D">
        <w:rPr>
          <w:szCs w:val="20"/>
        </w:rPr>
        <w:t>l</w:t>
      </w:r>
      <w:r w:rsidRPr="0086068D">
        <w:rPr>
          <w:szCs w:val="20"/>
        </w:rPr>
        <w:t>ing</w:t>
      </w:r>
      <w:r w:rsidR="003B5110" w:rsidRPr="0086068D">
        <w:rPr>
          <w:szCs w:val="20"/>
        </w:rPr>
        <w:t>_</w:t>
      </w:r>
      <w:r w:rsidR="00023585" w:rsidRPr="0086068D">
        <w:rPr>
          <w:szCs w:val="20"/>
        </w:rPr>
        <w:t>QRD_</w:t>
      </w:r>
      <w:r w:rsidR="003B5110" w:rsidRPr="0086068D">
        <w:rPr>
          <w:szCs w:val="20"/>
        </w:rPr>
        <w:t>PI_NL_annotated</w:t>
      </w:r>
    </w:p>
    <w:p w14:paraId="3A998248" w14:textId="109E07B9" w:rsidR="003B5110" w:rsidRPr="0086068D" w:rsidRDefault="008F114F" w:rsidP="0086068D">
      <w:pPr>
        <w:pStyle w:val="Geenafstand"/>
        <w:numPr>
          <w:ilvl w:val="0"/>
          <w:numId w:val="58"/>
        </w:numPr>
        <w:rPr>
          <w:szCs w:val="20"/>
        </w:rPr>
      </w:pPr>
      <w:r w:rsidRPr="0086068D">
        <w:rPr>
          <w:szCs w:val="20"/>
        </w:rPr>
        <w:t>Label</w:t>
      </w:r>
      <w:r w:rsidR="00AE7A41" w:rsidRPr="0086068D">
        <w:rPr>
          <w:szCs w:val="20"/>
        </w:rPr>
        <w:t>l</w:t>
      </w:r>
      <w:r w:rsidRPr="0086068D">
        <w:rPr>
          <w:szCs w:val="20"/>
        </w:rPr>
        <w:t>ing</w:t>
      </w:r>
      <w:r w:rsidR="003B5110" w:rsidRPr="0086068D">
        <w:rPr>
          <w:szCs w:val="20"/>
        </w:rPr>
        <w:t>_</w:t>
      </w:r>
      <w:r w:rsidR="00023585" w:rsidRPr="0086068D">
        <w:rPr>
          <w:szCs w:val="20"/>
        </w:rPr>
        <w:t>QRD_</w:t>
      </w:r>
      <w:r w:rsidR="003B5110" w:rsidRPr="0086068D">
        <w:rPr>
          <w:szCs w:val="20"/>
        </w:rPr>
        <w:t>PI_FR_annotated</w:t>
      </w:r>
    </w:p>
    <w:p w14:paraId="488547F1" w14:textId="68566F2B" w:rsidR="003B5110" w:rsidRDefault="008F114F" w:rsidP="0086068D">
      <w:pPr>
        <w:pStyle w:val="Geenafstand"/>
        <w:numPr>
          <w:ilvl w:val="0"/>
          <w:numId w:val="58"/>
        </w:numPr>
        <w:rPr>
          <w:szCs w:val="20"/>
        </w:rPr>
      </w:pPr>
      <w:r w:rsidRPr="0086068D">
        <w:rPr>
          <w:szCs w:val="20"/>
        </w:rPr>
        <w:t>Label</w:t>
      </w:r>
      <w:r w:rsidR="00AE7A41" w:rsidRPr="0086068D">
        <w:rPr>
          <w:szCs w:val="20"/>
        </w:rPr>
        <w:t>l</w:t>
      </w:r>
      <w:r w:rsidRPr="0086068D">
        <w:rPr>
          <w:szCs w:val="20"/>
        </w:rPr>
        <w:t>ing</w:t>
      </w:r>
      <w:r w:rsidR="003B5110" w:rsidRPr="0086068D">
        <w:rPr>
          <w:szCs w:val="20"/>
        </w:rPr>
        <w:t>_</w:t>
      </w:r>
      <w:r w:rsidR="00023585" w:rsidRPr="0086068D">
        <w:rPr>
          <w:szCs w:val="20"/>
        </w:rPr>
        <w:t>QRD_</w:t>
      </w:r>
      <w:r w:rsidR="003B5110" w:rsidRPr="0086068D">
        <w:rPr>
          <w:szCs w:val="20"/>
        </w:rPr>
        <w:t>PI_DE_annotated</w:t>
      </w:r>
    </w:p>
    <w:p w14:paraId="2E401544" w14:textId="77777777" w:rsidR="0086068D" w:rsidRPr="0086068D" w:rsidRDefault="0086068D" w:rsidP="0086068D">
      <w:pPr>
        <w:pStyle w:val="Geenafstand"/>
        <w:rPr>
          <w:szCs w:val="20"/>
        </w:rPr>
      </w:pPr>
    </w:p>
    <w:p w14:paraId="5FE8E427" w14:textId="4AB19A11" w:rsidR="009B6FDC" w:rsidRPr="00FB5E4F" w:rsidRDefault="009B6FDC" w:rsidP="009B6FDC">
      <w:pPr>
        <w:rPr>
          <w:rFonts w:ascii="Verdana" w:hAnsi="Verdana"/>
          <w:sz w:val="20"/>
          <w:szCs w:val="20"/>
          <w:lang w:eastAsia="nl-NL"/>
        </w:rPr>
      </w:pPr>
      <w:r>
        <w:rPr>
          <w:rFonts w:ascii="Verdana" w:hAnsi="Verdana"/>
          <w:sz w:val="20"/>
          <w:szCs w:val="20"/>
          <w:lang w:eastAsia="nl-NL"/>
        </w:rPr>
        <w:t xml:space="preserve">U vindt de link naar de QRD-template in het punt </w:t>
      </w:r>
      <w:r w:rsidR="00CF6E09">
        <w:rPr>
          <w:rFonts w:ascii="Verdana" w:hAnsi="Verdana"/>
          <w:sz w:val="20"/>
          <w:szCs w:val="20"/>
          <w:lang w:eastAsia="nl-NL"/>
        </w:rPr>
        <w:t>“</w:t>
      </w:r>
      <w:hyperlink w:anchor="_Relevante_wetgeving_en" w:history="1">
        <w:r w:rsidRPr="00232D80">
          <w:rPr>
            <w:rStyle w:val="Hyperlink"/>
            <w:rFonts w:ascii="Verdana" w:hAnsi="Verdana"/>
            <w:sz w:val="20"/>
            <w:szCs w:val="20"/>
            <w:lang w:eastAsia="nl-NL"/>
          </w:rPr>
          <w:t>2. Relevante wetgeving en beleidsdocumenten</w:t>
        </w:r>
      </w:hyperlink>
      <w:r w:rsidR="00CF6E09">
        <w:rPr>
          <w:rFonts w:ascii="Verdana" w:hAnsi="Verdana"/>
          <w:sz w:val="20"/>
          <w:szCs w:val="20"/>
          <w:lang w:eastAsia="nl-NL"/>
        </w:rPr>
        <w:t>”</w:t>
      </w:r>
      <w:r>
        <w:rPr>
          <w:rFonts w:ascii="Verdana" w:hAnsi="Verdana"/>
          <w:sz w:val="20"/>
          <w:szCs w:val="20"/>
          <w:lang w:eastAsia="nl-NL"/>
        </w:rPr>
        <w:t xml:space="preserve">. </w:t>
      </w:r>
    </w:p>
    <w:p w14:paraId="58D0DE31" w14:textId="77777777" w:rsidR="009B6FDC" w:rsidRDefault="009B6FDC" w:rsidP="00AB4530">
      <w:pPr>
        <w:rPr>
          <w:rFonts w:ascii="Verdana" w:hAnsi="Verdana"/>
          <w:b/>
          <w:sz w:val="20"/>
          <w:szCs w:val="20"/>
          <w:lang w:eastAsia="nl-NL"/>
        </w:rPr>
      </w:pPr>
    </w:p>
    <w:p w14:paraId="0EC7BFEF" w14:textId="4B1766F3" w:rsidR="00C153B4" w:rsidRPr="00447288" w:rsidRDefault="005C2D52" w:rsidP="00AB4530">
      <w:pPr>
        <w:rPr>
          <w:rFonts w:ascii="Verdana" w:hAnsi="Verdana"/>
          <w:b/>
          <w:sz w:val="20"/>
          <w:szCs w:val="20"/>
          <w:lang w:eastAsia="nl-NL"/>
        </w:rPr>
      </w:pPr>
      <w:r w:rsidRPr="00447288">
        <w:rPr>
          <w:rFonts w:ascii="Verdana" w:hAnsi="Verdana"/>
          <w:b/>
          <w:sz w:val="20"/>
          <w:szCs w:val="20"/>
          <w:lang w:eastAsia="nl-NL"/>
        </w:rPr>
        <w:t>Monsters of specimens</w:t>
      </w:r>
    </w:p>
    <w:p w14:paraId="444D7974" w14:textId="11E37F70" w:rsidR="00C153B4" w:rsidRPr="00447288" w:rsidRDefault="00C153B4" w:rsidP="0086068D">
      <w:pPr>
        <w:pStyle w:val="Geenafstand"/>
        <w:rPr>
          <w:szCs w:val="20"/>
          <w:lang w:val="nl-BE"/>
        </w:rPr>
      </w:pPr>
      <w:r w:rsidRPr="00447288">
        <w:rPr>
          <w:szCs w:val="20"/>
          <w:lang w:val="nl-BE"/>
        </w:rPr>
        <w:t xml:space="preserve">Voor elk dossier moeten de volgende monsters </w:t>
      </w:r>
      <w:r w:rsidR="00A1499A" w:rsidRPr="00447288">
        <w:rPr>
          <w:szCs w:val="20"/>
          <w:lang w:val="nl-BE"/>
        </w:rPr>
        <w:t xml:space="preserve">worden </w:t>
      </w:r>
      <w:r w:rsidRPr="00447288">
        <w:rPr>
          <w:szCs w:val="20"/>
          <w:lang w:val="nl-BE"/>
        </w:rPr>
        <w:t>ingediend:</w:t>
      </w:r>
    </w:p>
    <w:p w14:paraId="5BD5466D" w14:textId="77777777" w:rsidR="005C2D52" w:rsidRPr="00447288" w:rsidRDefault="005C2D52" w:rsidP="0086068D">
      <w:pPr>
        <w:pStyle w:val="Geenafstand"/>
        <w:rPr>
          <w:szCs w:val="20"/>
          <w:lang w:val="nl-BE"/>
        </w:rPr>
      </w:pPr>
    </w:p>
    <w:p w14:paraId="6B39322D" w14:textId="5411D2BC" w:rsidR="00C153B4" w:rsidRPr="00447288" w:rsidRDefault="00F36312" w:rsidP="0086068D">
      <w:pPr>
        <w:pStyle w:val="Geenafstand"/>
        <w:numPr>
          <w:ilvl w:val="0"/>
          <w:numId w:val="58"/>
        </w:numPr>
        <w:rPr>
          <w:szCs w:val="20"/>
          <w:lang w:val="nl-BE"/>
        </w:rPr>
      </w:pPr>
      <w:r>
        <w:rPr>
          <w:szCs w:val="20"/>
          <w:lang w:val="nl-BE"/>
        </w:rPr>
        <w:t>e</w:t>
      </w:r>
      <w:r w:rsidR="00C153B4" w:rsidRPr="00447288">
        <w:rPr>
          <w:szCs w:val="20"/>
          <w:lang w:val="nl-BE"/>
        </w:rPr>
        <w:t>en monster of specimen van het referentie</w:t>
      </w:r>
      <w:r w:rsidR="00394C09">
        <w:rPr>
          <w:szCs w:val="20"/>
          <w:lang w:val="nl-BE"/>
        </w:rPr>
        <w:t>dier</w:t>
      </w:r>
      <w:r w:rsidR="00C153B4" w:rsidRPr="00447288">
        <w:rPr>
          <w:szCs w:val="20"/>
          <w:lang w:val="nl-BE"/>
        </w:rPr>
        <w:t>geneesmiddel zoals het in België op de markt wordt gebracht (primaire, secundaire</w:t>
      </w:r>
      <w:r w:rsidR="00A1499A" w:rsidRPr="00447288">
        <w:rPr>
          <w:szCs w:val="20"/>
          <w:lang w:val="nl-BE"/>
        </w:rPr>
        <w:t xml:space="preserve"> </w:t>
      </w:r>
      <w:r w:rsidR="00C153B4" w:rsidRPr="00447288">
        <w:rPr>
          <w:szCs w:val="20"/>
          <w:lang w:val="nl-BE"/>
        </w:rPr>
        <w:t>… verpakking)</w:t>
      </w:r>
      <w:r>
        <w:rPr>
          <w:szCs w:val="20"/>
          <w:lang w:val="nl-BE"/>
        </w:rPr>
        <w:t>;</w:t>
      </w:r>
    </w:p>
    <w:p w14:paraId="0C46DCCA" w14:textId="4ACE66FD" w:rsidR="00C153B4" w:rsidRPr="00447288" w:rsidRDefault="00F36312" w:rsidP="0086068D">
      <w:pPr>
        <w:pStyle w:val="Geenafstand"/>
        <w:numPr>
          <w:ilvl w:val="0"/>
          <w:numId w:val="58"/>
        </w:numPr>
        <w:rPr>
          <w:szCs w:val="20"/>
          <w:lang w:val="nl-BE"/>
        </w:rPr>
      </w:pPr>
      <w:r>
        <w:rPr>
          <w:szCs w:val="20"/>
          <w:lang w:val="nl-BE"/>
        </w:rPr>
        <w:t>e</w:t>
      </w:r>
      <w:r w:rsidR="00C153B4" w:rsidRPr="00447288">
        <w:rPr>
          <w:szCs w:val="20"/>
          <w:lang w:val="nl-BE"/>
        </w:rPr>
        <w:t xml:space="preserve">en monster of specimen van het parallel ingevoerde </w:t>
      </w:r>
      <w:r w:rsidR="00394C09">
        <w:rPr>
          <w:szCs w:val="20"/>
          <w:lang w:val="nl-BE"/>
        </w:rPr>
        <w:t>dier</w:t>
      </w:r>
      <w:r w:rsidR="00C153B4" w:rsidRPr="00447288">
        <w:rPr>
          <w:szCs w:val="20"/>
          <w:lang w:val="nl-BE"/>
        </w:rPr>
        <w:t>geneesmiddel zoals het in de lidstaat van herkomst op de markt wordt gebracht (primaire, secundaire</w:t>
      </w:r>
      <w:r w:rsidR="00A1499A" w:rsidRPr="00447288">
        <w:rPr>
          <w:szCs w:val="20"/>
          <w:lang w:val="nl-BE"/>
        </w:rPr>
        <w:t xml:space="preserve"> </w:t>
      </w:r>
      <w:r w:rsidR="00C153B4" w:rsidRPr="00447288">
        <w:rPr>
          <w:szCs w:val="20"/>
          <w:lang w:val="nl-BE"/>
        </w:rPr>
        <w:t>… verpakking)</w:t>
      </w:r>
      <w:r>
        <w:rPr>
          <w:szCs w:val="20"/>
          <w:lang w:val="nl-BE"/>
        </w:rPr>
        <w:t>;</w:t>
      </w:r>
    </w:p>
    <w:p w14:paraId="1590EF5A" w14:textId="1094EF28" w:rsidR="00C153B4" w:rsidRPr="00447288" w:rsidRDefault="00F36312" w:rsidP="0086068D">
      <w:pPr>
        <w:pStyle w:val="Geenafstand"/>
        <w:numPr>
          <w:ilvl w:val="0"/>
          <w:numId w:val="58"/>
        </w:numPr>
        <w:rPr>
          <w:szCs w:val="20"/>
          <w:lang w:val="nl-BE"/>
        </w:rPr>
      </w:pPr>
      <w:r w:rsidRPr="00685006">
        <w:rPr>
          <w:szCs w:val="20"/>
          <w:lang w:val="nl-BE"/>
        </w:rPr>
        <w:t>e</w:t>
      </w:r>
      <w:r w:rsidR="00C153B4" w:rsidRPr="00685006">
        <w:rPr>
          <w:szCs w:val="20"/>
          <w:lang w:val="nl-BE"/>
        </w:rPr>
        <w:t xml:space="preserve">en monster of specimen van het parallel ingevoerde </w:t>
      </w:r>
      <w:r w:rsidR="00394C09" w:rsidRPr="00685006">
        <w:rPr>
          <w:szCs w:val="20"/>
          <w:lang w:val="nl-BE"/>
        </w:rPr>
        <w:t>dier</w:t>
      </w:r>
      <w:r w:rsidR="00C153B4" w:rsidRPr="00685006">
        <w:rPr>
          <w:szCs w:val="20"/>
          <w:lang w:val="nl-BE"/>
        </w:rPr>
        <w:t xml:space="preserve">geneesmiddel zoals dit </w:t>
      </w:r>
      <w:r w:rsidR="00A1499A" w:rsidRPr="00685006">
        <w:rPr>
          <w:szCs w:val="20"/>
          <w:lang w:val="nl-BE"/>
        </w:rPr>
        <w:t xml:space="preserve">wordt </w:t>
      </w:r>
      <w:r w:rsidR="00C153B4" w:rsidRPr="00685006">
        <w:rPr>
          <w:szCs w:val="20"/>
          <w:lang w:val="nl-BE"/>
        </w:rPr>
        <w:t>voorgesteld om in België in de handel te brengen</w:t>
      </w:r>
      <w:r w:rsidR="00C153B4" w:rsidRPr="00447288">
        <w:rPr>
          <w:szCs w:val="20"/>
          <w:lang w:val="nl-BE"/>
        </w:rPr>
        <w:t xml:space="preserve"> (primaire, secundaire</w:t>
      </w:r>
      <w:r w:rsidR="00A1499A" w:rsidRPr="00447288">
        <w:rPr>
          <w:szCs w:val="20"/>
          <w:lang w:val="nl-BE"/>
        </w:rPr>
        <w:t xml:space="preserve"> </w:t>
      </w:r>
      <w:r w:rsidR="00C153B4" w:rsidRPr="00447288">
        <w:rPr>
          <w:szCs w:val="20"/>
          <w:lang w:val="nl-BE"/>
        </w:rPr>
        <w:t>… verpakking)</w:t>
      </w:r>
      <w:r w:rsidR="00A1499A" w:rsidRPr="00447288">
        <w:rPr>
          <w:szCs w:val="20"/>
          <w:lang w:val="nl-BE"/>
        </w:rPr>
        <w:t>.</w:t>
      </w:r>
    </w:p>
    <w:p w14:paraId="7635357A" w14:textId="77777777" w:rsidR="00A1499A" w:rsidRPr="00447288" w:rsidRDefault="00A1499A" w:rsidP="0086068D">
      <w:pPr>
        <w:pStyle w:val="Geenafstand"/>
        <w:rPr>
          <w:szCs w:val="20"/>
          <w:lang w:val="nl-BE"/>
        </w:rPr>
      </w:pPr>
    </w:p>
    <w:p w14:paraId="1834924E" w14:textId="77777777" w:rsidR="00C153B4" w:rsidRDefault="00C153B4" w:rsidP="0086068D">
      <w:pPr>
        <w:pStyle w:val="Geenafstand"/>
        <w:rPr>
          <w:rFonts w:eastAsiaTheme="minorEastAsia"/>
          <w:szCs w:val="20"/>
          <w:lang w:val="nl-BE"/>
        </w:rPr>
      </w:pPr>
    </w:p>
    <w:p w14:paraId="2AAB4ACB" w14:textId="7388B40D" w:rsidR="00492E0B" w:rsidRDefault="00492E0B" w:rsidP="0086068D">
      <w:pPr>
        <w:pStyle w:val="Geenafstand"/>
        <w:rPr>
          <w:rFonts w:eastAsiaTheme="minorEastAsia"/>
          <w:szCs w:val="20"/>
          <w:lang w:val="nl-BE"/>
        </w:rPr>
      </w:pPr>
      <w:r>
        <w:rPr>
          <w:rFonts w:eastAsiaTheme="minorEastAsia"/>
          <w:szCs w:val="20"/>
          <w:lang w:val="nl-BE"/>
        </w:rPr>
        <w:t xml:space="preserve">Het herverpakt monster of specimen </w:t>
      </w:r>
      <w:r w:rsidR="0066117C">
        <w:rPr>
          <w:rFonts w:eastAsiaTheme="minorEastAsia"/>
          <w:szCs w:val="20"/>
          <w:lang w:val="nl-BE"/>
        </w:rPr>
        <w:t xml:space="preserve">moet </w:t>
      </w:r>
      <w:r w:rsidR="00E30049">
        <w:rPr>
          <w:rFonts w:eastAsiaTheme="minorEastAsia"/>
          <w:szCs w:val="20"/>
          <w:lang w:val="nl-BE"/>
        </w:rPr>
        <w:t>beplakt</w:t>
      </w:r>
      <w:r w:rsidR="0066117C">
        <w:rPr>
          <w:rFonts w:eastAsiaTheme="minorEastAsia"/>
          <w:szCs w:val="20"/>
          <w:lang w:val="nl-BE"/>
        </w:rPr>
        <w:t xml:space="preserve"> worden met de hierboven beschreven etikettering. De minimale </w:t>
      </w:r>
      <w:r w:rsidR="004A53D5">
        <w:rPr>
          <w:rFonts w:eastAsiaTheme="minorEastAsia"/>
          <w:szCs w:val="20"/>
          <w:lang w:val="nl-BE"/>
        </w:rPr>
        <w:t>letter</w:t>
      </w:r>
      <w:r w:rsidR="0066117C" w:rsidRPr="004A53D5">
        <w:rPr>
          <w:rFonts w:eastAsiaTheme="minorEastAsia"/>
          <w:szCs w:val="20"/>
          <w:lang w:val="nl-BE"/>
        </w:rPr>
        <w:t>grootte</w:t>
      </w:r>
      <w:r w:rsidR="0066117C">
        <w:rPr>
          <w:rFonts w:eastAsiaTheme="minorEastAsia"/>
          <w:szCs w:val="20"/>
          <w:lang w:val="nl-BE"/>
        </w:rPr>
        <w:t xml:space="preserve"> is 6.</w:t>
      </w:r>
    </w:p>
    <w:p w14:paraId="08610BA4" w14:textId="77777777" w:rsidR="00492E0B" w:rsidRPr="00447288" w:rsidRDefault="00492E0B" w:rsidP="0086068D">
      <w:pPr>
        <w:pStyle w:val="Geenafstand"/>
        <w:rPr>
          <w:rFonts w:eastAsiaTheme="minorEastAsia"/>
          <w:szCs w:val="20"/>
          <w:lang w:val="nl-BE"/>
        </w:rPr>
      </w:pPr>
    </w:p>
    <w:p w14:paraId="33DD705C" w14:textId="4564C3AB" w:rsidR="00C153B4" w:rsidRPr="00447288" w:rsidRDefault="00C153B4" w:rsidP="0086068D">
      <w:pPr>
        <w:pStyle w:val="Geenafstand"/>
        <w:rPr>
          <w:szCs w:val="20"/>
          <w:lang w:val="nl-BE"/>
        </w:rPr>
      </w:pPr>
      <w:r w:rsidRPr="00447288">
        <w:rPr>
          <w:szCs w:val="20"/>
          <w:lang w:val="nl-BE"/>
        </w:rPr>
        <w:t xml:space="preserve">Voor de indiening van de monsters of specimens: zie </w:t>
      </w:r>
      <w:r w:rsidR="00F36312">
        <w:rPr>
          <w:szCs w:val="20"/>
          <w:lang w:val="nl-BE"/>
        </w:rPr>
        <w:t>“</w:t>
      </w:r>
      <w:r w:rsidRPr="00447288">
        <w:rPr>
          <w:szCs w:val="20"/>
          <w:lang w:val="nl-BE"/>
        </w:rPr>
        <w:t xml:space="preserve">5.1 Hoe dient </w:t>
      </w:r>
      <w:r w:rsidR="00A1499A" w:rsidRPr="00447288">
        <w:rPr>
          <w:szCs w:val="20"/>
          <w:lang w:val="nl-BE"/>
        </w:rPr>
        <w:t xml:space="preserve">u </w:t>
      </w:r>
      <w:r w:rsidRPr="00447288">
        <w:rPr>
          <w:szCs w:val="20"/>
          <w:lang w:val="nl-BE"/>
        </w:rPr>
        <w:t>een aanvraag in?</w:t>
      </w:r>
      <w:r w:rsidR="00F36312">
        <w:rPr>
          <w:szCs w:val="20"/>
          <w:lang w:val="nl-BE"/>
        </w:rPr>
        <w:t>”.</w:t>
      </w:r>
    </w:p>
    <w:p w14:paraId="297627E1" w14:textId="77777777" w:rsidR="00A1499A" w:rsidRPr="00447288" w:rsidRDefault="00A1499A" w:rsidP="0086068D">
      <w:pPr>
        <w:pStyle w:val="Geenafstand"/>
        <w:rPr>
          <w:szCs w:val="20"/>
          <w:lang w:val="nl-BE"/>
        </w:rPr>
      </w:pPr>
    </w:p>
    <w:p w14:paraId="2C4C6578" w14:textId="642B0E0E" w:rsidR="00C153B4" w:rsidRPr="00447288" w:rsidRDefault="00C153B4" w:rsidP="0086068D">
      <w:pPr>
        <w:pStyle w:val="Geenafstand"/>
        <w:rPr>
          <w:rFonts w:eastAsiaTheme="minorEastAsia"/>
          <w:szCs w:val="20"/>
          <w:lang w:val="nl-BE"/>
        </w:rPr>
      </w:pPr>
      <w:r w:rsidRPr="00447288">
        <w:rPr>
          <w:rFonts w:eastAsiaTheme="minorEastAsia"/>
          <w:szCs w:val="20"/>
          <w:lang w:val="nl-BE"/>
        </w:rPr>
        <w:t xml:space="preserve">In het elektronische dossier moet </w:t>
      </w:r>
      <w:r w:rsidR="00A1499A" w:rsidRPr="00447288">
        <w:rPr>
          <w:rFonts w:eastAsiaTheme="minorEastAsia"/>
          <w:szCs w:val="20"/>
          <w:lang w:val="nl-BE"/>
        </w:rPr>
        <w:t xml:space="preserve">u </w:t>
      </w:r>
      <w:r w:rsidRPr="00447288">
        <w:rPr>
          <w:rFonts w:eastAsiaTheme="minorEastAsia"/>
          <w:szCs w:val="20"/>
          <w:lang w:val="nl-BE"/>
        </w:rPr>
        <w:t>scans/afbeeldingen toevoegen van de ingediende monsters of specimens.</w:t>
      </w:r>
    </w:p>
    <w:p w14:paraId="09DD878F" w14:textId="77777777" w:rsidR="00C153B4" w:rsidRPr="00447288" w:rsidRDefault="00C153B4" w:rsidP="0086068D">
      <w:pPr>
        <w:pStyle w:val="Geenafstand"/>
        <w:rPr>
          <w:rFonts w:eastAsiaTheme="minorEastAsia"/>
          <w:szCs w:val="20"/>
          <w:lang w:val="nl-BE"/>
        </w:rPr>
      </w:pPr>
    </w:p>
    <w:p w14:paraId="12A6400F" w14:textId="77777777" w:rsidR="00C153B4" w:rsidRPr="00447288" w:rsidRDefault="00C153B4" w:rsidP="0086068D">
      <w:pPr>
        <w:pStyle w:val="Geenafstand"/>
        <w:rPr>
          <w:szCs w:val="20"/>
          <w:lang w:val="nl-BE"/>
        </w:rPr>
      </w:pPr>
      <w:r w:rsidRPr="00447288">
        <w:rPr>
          <w:szCs w:val="20"/>
          <w:lang w:val="nl-BE"/>
        </w:rPr>
        <w:t>Naam boomstructuur:</w:t>
      </w:r>
    </w:p>
    <w:p w14:paraId="06432DA1" w14:textId="77777777" w:rsidR="005C2D52" w:rsidRPr="00447288" w:rsidRDefault="005C2D52" w:rsidP="0086068D">
      <w:pPr>
        <w:pStyle w:val="Geenafstand"/>
        <w:rPr>
          <w:szCs w:val="20"/>
          <w:lang w:val="nl-BE"/>
        </w:rPr>
      </w:pPr>
    </w:p>
    <w:p w14:paraId="4B7D46CF" w14:textId="77777777" w:rsidR="00C153B4" w:rsidRPr="00447288" w:rsidRDefault="00C153B4" w:rsidP="0086068D">
      <w:pPr>
        <w:pStyle w:val="Geenafstand"/>
        <w:numPr>
          <w:ilvl w:val="0"/>
          <w:numId w:val="58"/>
        </w:numPr>
        <w:rPr>
          <w:szCs w:val="20"/>
          <w:lang w:val="nl-BE"/>
        </w:rPr>
      </w:pPr>
      <w:r w:rsidRPr="00447288">
        <w:rPr>
          <w:szCs w:val="20"/>
          <w:lang w:val="nl-BE"/>
        </w:rPr>
        <w:t>Scan/pictures primary packaging</w:t>
      </w:r>
    </w:p>
    <w:p w14:paraId="201256DB" w14:textId="77777777" w:rsidR="00C153B4" w:rsidRPr="00447288" w:rsidRDefault="00C153B4" w:rsidP="0086068D">
      <w:pPr>
        <w:pStyle w:val="Geenafstand"/>
        <w:numPr>
          <w:ilvl w:val="0"/>
          <w:numId w:val="58"/>
        </w:numPr>
        <w:rPr>
          <w:szCs w:val="20"/>
          <w:lang w:val="nl-BE"/>
        </w:rPr>
      </w:pPr>
      <w:r w:rsidRPr="00447288">
        <w:rPr>
          <w:szCs w:val="20"/>
          <w:lang w:val="nl-BE"/>
        </w:rPr>
        <w:t xml:space="preserve">Scan/pictures secondary packaging </w:t>
      </w:r>
    </w:p>
    <w:p w14:paraId="7A9AD95C" w14:textId="62C7185C" w:rsidR="00C153B4" w:rsidRPr="00E76C07" w:rsidRDefault="00A1499A" w:rsidP="0086068D">
      <w:pPr>
        <w:pStyle w:val="Geenafstand"/>
        <w:numPr>
          <w:ilvl w:val="0"/>
          <w:numId w:val="58"/>
        </w:numPr>
        <w:rPr>
          <w:szCs w:val="20"/>
          <w:lang w:val="nl-BE"/>
        </w:rPr>
      </w:pPr>
      <w:r w:rsidRPr="00E76C07">
        <w:rPr>
          <w:szCs w:val="20"/>
          <w:lang w:val="nl-BE"/>
        </w:rPr>
        <w:t>…</w:t>
      </w:r>
    </w:p>
    <w:p w14:paraId="2FD069F2" w14:textId="77777777" w:rsidR="00C153B4" w:rsidRPr="00447288" w:rsidRDefault="00C153B4" w:rsidP="00AB4530">
      <w:pPr>
        <w:pStyle w:val="Geenafstand"/>
        <w:jc w:val="left"/>
        <w:rPr>
          <w:szCs w:val="20"/>
          <w:lang w:val="nl-BE"/>
        </w:rPr>
      </w:pPr>
    </w:p>
    <w:p w14:paraId="697D2A40" w14:textId="74C584E4" w:rsidR="00C153B4" w:rsidRPr="00447288" w:rsidRDefault="00F345F4" w:rsidP="00AB4530">
      <w:pPr>
        <w:rPr>
          <w:rFonts w:ascii="Verdana" w:hAnsi="Verdana"/>
          <w:b/>
          <w:sz w:val="20"/>
          <w:szCs w:val="20"/>
          <w:lang w:eastAsia="nl-NL"/>
        </w:rPr>
      </w:pPr>
      <w:r>
        <w:rPr>
          <w:rFonts w:ascii="Verdana" w:hAnsi="Verdana"/>
          <w:b/>
          <w:sz w:val="20"/>
          <w:szCs w:val="20"/>
          <w:lang w:eastAsia="nl-NL"/>
        </w:rPr>
        <w:t>Integriteitsverklaring</w:t>
      </w:r>
      <w:r w:rsidR="00A41000">
        <w:rPr>
          <w:rFonts w:ascii="Verdana" w:hAnsi="Verdana"/>
          <w:b/>
          <w:sz w:val="20"/>
          <w:szCs w:val="20"/>
          <w:lang w:eastAsia="nl-NL"/>
        </w:rPr>
        <w:t xml:space="preserve"> (DOI)</w:t>
      </w:r>
    </w:p>
    <w:p w14:paraId="076116D7" w14:textId="19E63F5D" w:rsidR="000E36B3" w:rsidRPr="000E36B3" w:rsidRDefault="00C153B4" w:rsidP="00B21FD5">
      <w:pPr>
        <w:jc w:val="both"/>
        <w:rPr>
          <w:rFonts w:ascii="Verdana" w:hAnsi="Verdana"/>
          <w:sz w:val="20"/>
          <w:szCs w:val="20"/>
        </w:rPr>
      </w:pPr>
      <w:r w:rsidRPr="00447288">
        <w:rPr>
          <w:rFonts w:ascii="Verdana" w:hAnsi="Verdana"/>
          <w:sz w:val="20"/>
          <w:szCs w:val="20"/>
        </w:rPr>
        <w:t xml:space="preserve">Een verklaring van de verantwoordelijke </w:t>
      </w:r>
      <w:r w:rsidR="009C7CEE">
        <w:rPr>
          <w:rFonts w:ascii="Verdana" w:hAnsi="Verdana"/>
          <w:sz w:val="20"/>
          <w:szCs w:val="20"/>
        </w:rPr>
        <w:t>persoon</w:t>
      </w:r>
      <w:r w:rsidR="009C7CEE" w:rsidRPr="00447288">
        <w:rPr>
          <w:rFonts w:ascii="Verdana" w:hAnsi="Verdana"/>
          <w:sz w:val="20"/>
          <w:szCs w:val="20"/>
        </w:rPr>
        <w:t xml:space="preserve"> </w:t>
      </w:r>
      <w:r w:rsidR="001022AE">
        <w:rPr>
          <w:rFonts w:ascii="Verdana" w:hAnsi="Verdana"/>
          <w:sz w:val="20"/>
          <w:szCs w:val="20"/>
        </w:rPr>
        <w:t xml:space="preserve">voor vrijgave van het PI-product </w:t>
      </w:r>
      <w:r w:rsidRPr="00447288">
        <w:rPr>
          <w:rFonts w:ascii="Verdana" w:hAnsi="Verdana"/>
          <w:sz w:val="20"/>
          <w:szCs w:val="20"/>
        </w:rPr>
        <w:t xml:space="preserve">dat de originele staat van het in te voeren </w:t>
      </w:r>
      <w:r w:rsidR="00394C09">
        <w:rPr>
          <w:rFonts w:ascii="Verdana" w:hAnsi="Verdana"/>
          <w:sz w:val="20"/>
          <w:szCs w:val="20"/>
        </w:rPr>
        <w:t>dier</w:t>
      </w:r>
      <w:r w:rsidRPr="00447288">
        <w:rPr>
          <w:rFonts w:ascii="Verdana" w:hAnsi="Verdana"/>
          <w:sz w:val="20"/>
          <w:szCs w:val="20"/>
        </w:rPr>
        <w:t xml:space="preserve">geneesmiddel noch direct noch indirect wordt gewijzigd. </w:t>
      </w:r>
    </w:p>
    <w:p w14:paraId="00529BF1" w14:textId="77777777" w:rsidR="00816ABE" w:rsidRDefault="00816ABE" w:rsidP="0086068D">
      <w:pPr>
        <w:pStyle w:val="Geenafstand"/>
        <w:rPr>
          <w:szCs w:val="20"/>
          <w:lang w:val="nl-BE" w:eastAsia="nl-NL"/>
        </w:rPr>
      </w:pPr>
    </w:p>
    <w:p w14:paraId="6A12527B" w14:textId="0E81BBBA" w:rsidR="00C153B4" w:rsidRPr="00447288" w:rsidRDefault="00C153B4" w:rsidP="0086068D">
      <w:pPr>
        <w:pStyle w:val="Geenafstand"/>
        <w:rPr>
          <w:szCs w:val="20"/>
          <w:lang w:val="nl-BE"/>
        </w:rPr>
      </w:pPr>
      <w:r w:rsidRPr="00447288">
        <w:rPr>
          <w:szCs w:val="20"/>
          <w:lang w:val="nl-BE" w:eastAsia="nl-NL"/>
        </w:rPr>
        <w:t xml:space="preserve">Deze verklaring </w:t>
      </w:r>
      <w:r w:rsidR="004714F5" w:rsidRPr="00447288">
        <w:rPr>
          <w:szCs w:val="20"/>
          <w:lang w:val="nl-BE" w:eastAsia="nl-NL"/>
        </w:rPr>
        <w:t xml:space="preserve">moet worden </w:t>
      </w:r>
      <w:r w:rsidRPr="00447288">
        <w:rPr>
          <w:szCs w:val="20"/>
          <w:lang w:val="nl-BE" w:eastAsia="nl-NL"/>
        </w:rPr>
        <w:t xml:space="preserve">ondertekend door de </w:t>
      </w:r>
      <w:r w:rsidR="0062518C" w:rsidRPr="00447288">
        <w:rPr>
          <w:szCs w:val="20"/>
          <w:lang w:val="nl-BE" w:eastAsia="nl-NL"/>
        </w:rPr>
        <w:t>persoon</w:t>
      </w:r>
      <w:r w:rsidR="00724E01">
        <w:rPr>
          <w:szCs w:val="20"/>
          <w:lang w:val="nl-BE" w:eastAsia="nl-NL"/>
        </w:rPr>
        <w:t xml:space="preserve"> die  ve</w:t>
      </w:r>
      <w:r w:rsidR="00B03CA0">
        <w:rPr>
          <w:szCs w:val="20"/>
          <w:lang w:val="nl-BE" w:eastAsia="nl-NL"/>
        </w:rPr>
        <w:t>rantwoordelijk is voor de vrijgav</w:t>
      </w:r>
      <w:r w:rsidR="00724E01">
        <w:rPr>
          <w:szCs w:val="20"/>
          <w:lang w:val="nl-BE" w:eastAsia="nl-NL"/>
        </w:rPr>
        <w:t>e van het PI-product</w:t>
      </w:r>
      <w:r w:rsidR="0062518C" w:rsidRPr="00447288">
        <w:rPr>
          <w:szCs w:val="20"/>
          <w:lang w:val="nl-BE" w:eastAsia="nl-NL"/>
        </w:rPr>
        <w:t xml:space="preserve"> </w:t>
      </w:r>
      <w:r w:rsidRPr="00447288">
        <w:rPr>
          <w:szCs w:val="20"/>
          <w:lang w:val="nl-BE" w:eastAsia="nl-NL"/>
        </w:rPr>
        <w:t xml:space="preserve">en </w:t>
      </w:r>
      <w:r w:rsidR="00D735A3" w:rsidRPr="00447288">
        <w:rPr>
          <w:szCs w:val="20"/>
          <w:lang w:val="nl-BE" w:eastAsia="nl-NL"/>
        </w:rPr>
        <w:t xml:space="preserve">moet </w:t>
      </w:r>
      <w:r w:rsidRPr="00447288">
        <w:rPr>
          <w:szCs w:val="20"/>
          <w:lang w:val="nl-BE" w:eastAsia="nl-NL"/>
        </w:rPr>
        <w:t>zijn</w:t>
      </w:r>
      <w:r w:rsidR="0009451D" w:rsidRPr="00447288">
        <w:rPr>
          <w:szCs w:val="20"/>
          <w:lang w:val="nl-BE" w:eastAsia="nl-NL"/>
        </w:rPr>
        <w:t xml:space="preserve"> gedateerd</w:t>
      </w:r>
      <w:r w:rsidRPr="00447288">
        <w:rPr>
          <w:szCs w:val="20"/>
          <w:lang w:val="nl-BE" w:eastAsia="nl-NL"/>
        </w:rPr>
        <w:t>.</w:t>
      </w:r>
    </w:p>
    <w:p w14:paraId="5BF339C9" w14:textId="77777777" w:rsidR="00C153B4" w:rsidRPr="00447288" w:rsidRDefault="00C153B4" w:rsidP="0086068D">
      <w:pPr>
        <w:pStyle w:val="Geenafstand"/>
        <w:rPr>
          <w:szCs w:val="20"/>
          <w:lang w:val="nl-BE"/>
        </w:rPr>
      </w:pPr>
    </w:p>
    <w:p w14:paraId="1CFCAC96" w14:textId="3873FC35" w:rsidR="00C153B4" w:rsidRPr="00447288" w:rsidRDefault="00C153B4" w:rsidP="0086068D">
      <w:pPr>
        <w:pStyle w:val="Geenafstand"/>
        <w:rPr>
          <w:szCs w:val="20"/>
          <w:lang w:val="nl-BE"/>
        </w:rPr>
      </w:pPr>
      <w:r w:rsidRPr="00447288">
        <w:rPr>
          <w:szCs w:val="20"/>
          <w:lang w:val="nl-BE"/>
        </w:rPr>
        <w:t>Naam boomstructuur: Declaration of Integr</w:t>
      </w:r>
      <w:r w:rsidR="00787D73" w:rsidRPr="00447288">
        <w:rPr>
          <w:szCs w:val="20"/>
          <w:lang w:val="nl-BE"/>
        </w:rPr>
        <w:t>i</w:t>
      </w:r>
      <w:r w:rsidRPr="00447288">
        <w:rPr>
          <w:szCs w:val="20"/>
          <w:lang w:val="nl-BE"/>
        </w:rPr>
        <w:t>ty</w:t>
      </w:r>
    </w:p>
    <w:p w14:paraId="2475C4CB" w14:textId="77777777" w:rsidR="00C153B4" w:rsidRDefault="00C153B4" w:rsidP="00AB4530">
      <w:pPr>
        <w:pStyle w:val="Geenafstand"/>
        <w:jc w:val="left"/>
        <w:rPr>
          <w:szCs w:val="20"/>
          <w:lang w:val="nl-BE"/>
        </w:rPr>
      </w:pPr>
    </w:p>
    <w:p w14:paraId="6623202D" w14:textId="55A2FDEC" w:rsidR="0086068D" w:rsidRPr="00447288" w:rsidRDefault="0086068D" w:rsidP="0086068D">
      <w:pPr>
        <w:jc w:val="both"/>
        <w:rPr>
          <w:rFonts w:ascii="Verdana" w:hAnsi="Verdana"/>
          <w:sz w:val="20"/>
          <w:szCs w:val="20"/>
          <w:lang w:eastAsia="nl-NL"/>
        </w:rPr>
      </w:pPr>
      <w:r>
        <w:rPr>
          <w:rFonts w:ascii="Verdana" w:hAnsi="Verdana"/>
          <w:sz w:val="20"/>
          <w:szCs w:val="20"/>
          <w:lang w:eastAsia="nl-NL"/>
        </w:rPr>
        <w:t xml:space="preserve">U vindt de </w:t>
      </w:r>
      <w:hyperlink r:id="rId31" w:history="1">
        <w:r w:rsidRPr="0086068D">
          <w:rPr>
            <w:rStyle w:val="Hyperlink"/>
            <w:rFonts w:ascii="Verdana" w:hAnsi="Verdana"/>
            <w:sz w:val="20"/>
            <w:szCs w:val="20"/>
            <w:lang w:eastAsia="nl-NL"/>
          </w:rPr>
          <w:t>template</w:t>
        </w:r>
      </w:hyperlink>
      <w:r>
        <w:rPr>
          <w:rFonts w:ascii="Verdana" w:hAnsi="Verdana"/>
          <w:sz w:val="20"/>
          <w:szCs w:val="20"/>
          <w:lang w:eastAsia="nl-NL"/>
        </w:rPr>
        <w:t xml:space="preserve"> op de website van het FAGG.</w:t>
      </w:r>
    </w:p>
    <w:p w14:paraId="6C965016" w14:textId="77777777" w:rsidR="0086068D" w:rsidRPr="00447288" w:rsidRDefault="0086068D" w:rsidP="0086068D">
      <w:pPr>
        <w:rPr>
          <w:rFonts w:ascii="Verdana" w:hAnsi="Verdana"/>
          <w:sz w:val="20"/>
          <w:szCs w:val="20"/>
          <w:lang w:eastAsia="nl-NL"/>
        </w:rPr>
      </w:pPr>
    </w:p>
    <w:p w14:paraId="550B7277" w14:textId="77777777" w:rsidR="00C153B4" w:rsidRPr="00447288" w:rsidRDefault="00C153B4" w:rsidP="00AB4530">
      <w:pPr>
        <w:rPr>
          <w:rFonts w:ascii="Verdana" w:hAnsi="Verdana"/>
          <w:b/>
          <w:sz w:val="20"/>
          <w:szCs w:val="20"/>
          <w:lang w:eastAsia="nl-NL"/>
        </w:rPr>
      </w:pPr>
      <w:r w:rsidRPr="00447288">
        <w:rPr>
          <w:rFonts w:ascii="Verdana" w:hAnsi="Verdana"/>
          <w:b/>
          <w:sz w:val="20"/>
          <w:szCs w:val="20"/>
          <w:lang w:eastAsia="nl-NL"/>
        </w:rPr>
        <w:t>Contract tussen de invoerder/verpakker en aanvrager</w:t>
      </w:r>
    </w:p>
    <w:p w14:paraId="4D637609" w14:textId="2C546A7B" w:rsidR="00C153B4" w:rsidRPr="00447288" w:rsidRDefault="00C153B4" w:rsidP="0086068D">
      <w:pPr>
        <w:pStyle w:val="Geenafstand"/>
        <w:rPr>
          <w:szCs w:val="20"/>
          <w:lang w:val="nl-BE"/>
        </w:rPr>
      </w:pPr>
      <w:r w:rsidRPr="00447288">
        <w:rPr>
          <w:szCs w:val="20"/>
          <w:lang w:val="nl-BE"/>
        </w:rPr>
        <w:t xml:space="preserve">Wanneer de aanvrager niet de invoerder en/of niet de verpakker van het </w:t>
      </w:r>
      <w:r w:rsidR="00394C09">
        <w:rPr>
          <w:szCs w:val="20"/>
          <w:lang w:val="nl-BE"/>
        </w:rPr>
        <w:t>dier</w:t>
      </w:r>
      <w:r w:rsidRPr="00447288">
        <w:rPr>
          <w:szCs w:val="20"/>
          <w:lang w:val="nl-BE"/>
        </w:rPr>
        <w:t xml:space="preserve">geneesmiddel is, </w:t>
      </w:r>
      <w:r w:rsidR="004714F5" w:rsidRPr="00447288">
        <w:rPr>
          <w:szCs w:val="20"/>
          <w:lang w:val="nl-BE"/>
        </w:rPr>
        <w:t xml:space="preserve">moet </w:t>
      </w:r>
      <w:r w:rsidRPr="00447288">
        <w:rPr>
          <w:szCs w:val="20"/>
          <w:lang w:val="nl-BE"/>
        </w:rPr>
        <w:t xml:space="preserve">hij </w:t>
      </w:r>
      <w:r w:rsidR="0009451D" w:rsidRPr="00447288">
        <w:rPr>
          <w:szCs w:val="20"/>
          <w:lang w:val="nl-BE"/>
        </w:rPr>
        <w:t xml:space="preserve">/zij </w:t>
      </w:r>
      <w:r w:rsidRPr="00447288">
        <w:rPr>
          <w:szCs w:val="20"/>
          <w:lang w:val="nl-BE"/>
        </w:rPr>
        <w:t>de technische modaliteiten van de overeenkomst waaraan de aanvrager en de andere partijen zijn</w:t>
      </w:r>
      <w:r w:rsidR="0009451D" w:rsidRPr="00447288">
        <w:rPr>
          <w:szCs w:val="20"/>
          <w:lang w:val="nl-BE"/>
        </w:rPr>
        <w:t xml:space="preserve"> gebonden</w:t>
      </w:r>
      <w:r w:rsidRPr="00447288">
        <w:rPr>
          <w:szCs w:val="20"/>
          <w:lang w:val="nl-BE"/>
        </w:rPr>
        <w:t xml:space="preserve">, aan </w:t>
      </w:r>
      <w:r w:rsidR="004714F5" w:rsidRPr="00447288">
        <w:rPr>
          <w:szCs w:val="20"/>
          <w:lang w:val="nl-BE"/>
        </w:rPr>
        <w:t xml:space="preserve">het FAGG </w:t>
      </w:r>
      <w:r w:rsidRPr="00447288">
        <w:rPr>
          <w:szCs w:val="20"/>
          <w:lang w:val="nl-BE"/>
        </w:rPr>
        <w:t>bezorgen.</w:t>
      </w:r>
    </w:p>
    <w:p w14:paraId="7BB40844" w14:textId="77777777" w:rsidR="00C153B4" w:rsidRPr="00447288" w:rsidRDefault="00C153B4" w:rsidP="0086068D">
      <w:pPr>
        <w:pStyle w:val="Geenafstand"/>
        <w:rPr>
          <w:szCs w:val="20"/>
          <w:lang w:val="nl-BE"/>
        </w:rPr>
      </w:pPr>
    </w:p>
    <w:p w14:paraId="44AE001B" w14:textId="77777777" w:rsidR="00C153B4" w:rsidRPr="00447288" w:rsidRDefault="00C153B4" w:rsidP="0086068D">
      <w:pPr>
        <w:pStyle w:val="Geenafstand"/>
        <w:rPr>
          <w:szCs w:val="20"/>
          <w:lang w:val="nl-BE"/>
        </w:rPr>
      </w:pPr>
      <w:r w:rsidRPr="00447288">
        <w:rPr>
          <w:szCs w:val="20"/>
          <w:lang w:val="nl-BE"/>
        </w:rPr>
        <w:t>Naam boomstructuur: Contract [name company]</w:t>
      </w:r>
    </w:p>
    <w:p w14:paraId="6246D8C2" w14:textId="77777777" w:rsidR="00C153B4" w:rsidRPr="00447288" w:rsidRDefault="00C153B4" w:rsidP="00816ABE">
      <w:pPr>
        <w:pStyle w:val="Geenafstand"/>
        <w:jc w:val="left"/>
        <w:rPr>
          <w:szCs w:val="20"/>
          <w:lang w:val="nl-BE"/>
        </w:rPr>
      </w:pPr>
    </w:p>
    <w:p w14:paraId="44A61AC3" w14:textId="4EDA1C67" w:rsidR="00C153B4" w:rsidRPr="00447288" w:rsidRDefault="00816ABE" w:rsidP="00AB4530">
      <w:pPr>
        <w:rPr>
          <w:rFonts w:ascii="Verdana" w:hAnsi="Verdana"/>
          <w:b/>
          <w:sz w:val="20"/>
          <w:szCs w:val="20"/>
          <w:lang w:eastAsia="nl-NL"/>
        </w:rPr>
      </w:pPr>
      <w:r>
        <w:rPr>
          <w:rFonts w:ascii="Verdana" w:hAnsi="Verdana"/>
          <w:b/>
          <w:sz w:val="20"/>
          <w:szCs w:val="20"/>
          <w:lang w:eastAsia="nl-NL"/>
        </w:rPr>
        <w:t>GMP-</w:t>
      </w:r>
      <w:r w:rsidR="00C153B4" w:rsidRPr="00447288">
        <w:rPr>
          <w:rFonts w:ascii="Verdana" w:hAnsi="Verdana"/>
          <w:b/>
          <w:sz w:val="20"/>
          <w:szCs w:val="20"/>
          <w:lang w:eastAsia="nl-NL"/>
        </w:rPr>
        <w:t>certificaat</w:t>
      </w:r>
    </w:p>
    <w:p w14:paraId="23FD43CE" w14:textId="5A6B3316" w:rsidR="00C153B4" w:rsidRPr="00447288" w:rsidRDefault="00C153B4" w:rsidP="0086068D">
      <w:pPr>
        <w:pStyle w:val="Geenafstand"/>
        <w:rPr>
          <w:szCs w:val="20"/>
          <w:lang w:val="nl-BE"/>
        </w:rPr>
      </w:pPr>
      <w:r w:rsidRPr="00447288">
        <w:rPr>
          <w:szCs w:val="20"/>
          <w:lang w:val="nl-BE"/>
        </w:rPr>
        <w:t>Een GMP</w:t>
      </w:r>
      <w:r w:rsidR="00816ABE">
        <w:rPr>
          <w:szCs w:val="20"/>
          <w:lang w:val="nl-BE"/>
        </w:rPr>
        <w:t>-</w:t>
      </w:r>
      <w:r w:rsidRPr="00447288">
        <w:rPr>
          <w:szCs w:val="20"/>
          <w:lang w:val="nl-BE"/>
        </w:rPr>
        <w:t>certificaat is een certificaat afgeleverd na een inspectie door de bevoegde instanties. Een GMP</w:t>
      </w:r>
      <w:r w:rsidR="00816ABE">
        <w:rPr>
          <w:szCs w:val="20"/>
          <w:lang w:val="nl-BE"/>
        </w:rPr>
        <w:t>-</w:t>
      </w:r>
      <w:r w:rsidRPr="00447288">
        <w:rPr>
          <w:szCs w:val="20"/>
          <w:lang w:val="nl-BE"/>
        </w:rPr>
        <w:t xml:space="preserve">certificaat heeft een geldigheid van drie jaar vanaf de datum van inspectie. De geldigheid van dit certificaat zal bij de validatie van het ingediende dossier </w:t>
      </w:r>
      <w:r w:rsidR="004714F5" w:rsidRPr="00447288">
        <w:rPr>
          <w:szCs w:val="20"/>
          <w:lang w:val="nl-BE"/>
        </w:rPr>
        <w:t xml:space="preserve">worden </w:t>
      </w:r>
      <w:r w:rsidRPr="00447288">
        <w:rPr>
          <w:szCs w:val="20"/>
          <w:lang w:val="nl-BE"/>
        </w:rPr>
        <w:t>nagekeken.</w:t>
      </w:r>
    </w:p>
    <w:p w14:paraId="31F32B11" w14:textId="50F79000" w:rsidR="000026DC" w:rsidRPr="00447288" w:rsidRDefault="000026DC" w:rsidP="0086068D">
      <w:pPr>
        <w:contextualSpacing/>
        <w:jc w:val="both"/>
        <w:rPr>
          <w:rFonts w:ascii="Verdana" w:eastAsiaTheme="minorEastAsia" w:hAnsi="Verdana"/>
          <w:sz w:val="20"/>
          <w:szCs w:val="20"/>
        </w:rPr>
      </w:pPr>
      <w:r w:rsidRPr="00447288">
        <w:rPr>
          <w:rFonts w:ascii="Verdana" w:eastAsiaTheme="minorEastAsia" w:hAnsi="Verdana"/>
          <w:sz w:val="20"/>
          <w:szCs w:val="20"/>
        </w:rPr>
        <w:t xml:space="preserve">Dit </w:t>
      </w:r>
      <w:r w:rsidR="004714F5" w:rsidRPr="00447288">
        <w:rPr>
          <w:rFonts w:ascii="Verdana" w:eastAsiaTheme="minorEastAsia" w:hAnsi="Verdana"/>
          <w:sz w:val="20"/>
          <w:szCs w:val="20"/>
        </w:rPr>
        <w:t xml:space="preserve">moet worden </w:t>
      </w:r>
      <w:r w:rsidRPr="00447288">
        <w:rPr>
          <w:rFonts w:ascii="Verdana" w:eastAsiaTheme="minorEastAsia" w:hAnsi="Verdana"/>
          <w:sz w:val="20"/>
          <w:szCs w:val="20"/>
        </w:rPr>
        <w:t>ingediend voor zowel de verpakker als de verantwoord</w:t>
      </w:r>
      <w:r w:rsidR="0009451D" w:rsidRPr="00447288">
        <w:rPr>
          <w:rFonts w:ascii="Verdana" w:eastAsiaTheme="minorEastAsia" w:hAnsi="Verdana"/>
          <w:sz w:val="20"/>
          <w:szCs w:val="20"/>
        </w:rPr>
        <w:t>elijke voor batch certifiëring.</w:t>
      </w:r>
    </w:p>
    <w:p w14:paraId="141050C7" w14:textId="77777777" w:rsidR="0009451D" w:rsidRPr="00447288" w:rsidRDefault="0009451D" w:rsidP="0086068D">
      <w:pPr>
        <w:contextualSpacing/>
        <w:jc w:val="both"/>
        <w:rPr>
          <w:rFonts w:ascii="Verdana" w:eastAsiaTheme="minorEastAsia" w:hAnsi="Verdana"/>
          <w:sz w:val="20"/>
          <w:szCs w:val="20"/>
        </w:rPr>
      </w:pPr>
    </w:p>
    <w:p w14:paraId="2C9B8035" w14:textId="77777777" w:rsidR="00C153B4" w:rsidRPr="00447288" w:rsidRDefault="00C153B4" w:rsidP="0086068D">
      <w:pPr>
        <w:pStyle w:val="Geenafstand"/>
        <w:rPr>
          <w:szCs w:val="20"/>
          <w:lang w:val="nl-BE"/>
        </w:rPr>
      </w:pPr>
      <w:r w:rsidRPr="00447288">
        <w:rPr>
          <w:szCs w:val="20"/>
          <w:lang w:val="nl-BE"/>
        </w:rPr>
        <w:t>Naam boomstructuur: GMP [name company]</w:t>
      </w:r>
    </w:p>
    <w:p w14:paraId="6492422D" w14:textId="77777777" w:rsidR="00C153B4" w:rsidRPr="00447288" w:rsidRDefault="00C153B4" w:rsidP="0086068D">
      <w:pPr>
        <w:pStyle w:val="Geenafstand"/>
        <w:rPr>
          <w:szCs w:val="20"/>
          <w:lang w:val="nl-BE"/>
        </w:rPr>
      </w:pPr>
    </w:p>
    <w:p w14:paraId="5A0198C7" w14:textId="5D78A351" w:rsidR="00C153B4" w:rsidRPr="00447288" w:rsidRDefault="00582456" w:rsidP="00AB4530">
      <w:pPr>
        <w:rPr>
          <w:rFonts w:ascii="Verdana" w:hAnsi="Verdana"/>
          <w:sz w:val="20"/>
          <w:szCs w:val="20"/>
          <w:lang w:eastAsia="nl-NL"/>
        </w:rPr>
      </w:pPr>
      <w:r>
        <w:rPr>
          <w:rFonts w:ascii="Verdana" w:hAnsi="Verdana"/>
          <w:b/>
          <w:sz w:val="20"/>
          <w:szCs w:val="20"/>
          <w:lang w:eastAsia="nl-NL"/>
        </w:rPr>
        <w:lastRenderedPageBreak/>
        <w:t>WDA</w:t>
      </w:r>
    </w:p>
    <w:p w14:paraId="32362862" w14:textId="0D10ACCC" w:rsidR="00C153B4" w:rsidRPr="00447288" w:rsidRDefault="00C153B4" w:rsidP="0086068D">
      <w:pPr>
        <w:pStyle w:val="Geenafstand"/>
        <w:rPr>
          <w:szCs w:val="20"/>
          <w:lang w:val="nl-BE"/>
        </w:rPr>
      </w:pPr>
      <w:r w:rsidRPr="00447288">
        <w:rPr>
          <w:szCs w:val="20"/>
          <w:lang w:val="nl-BE"/>
        </w:rPr>
        <w:t>Dit is een vergunning afgeleverd door de bevoegde instanties d</w:t>
      </w:r>
      <w:r w:rsidR="0009451D" w:rsidRPr="00447288">
        <w:rPr>
          <w:szCs w:val="20"/>
          <w:lang w:val="nl-BE"/>
        </w:rPr>
        <w:t>ie</w:t>
      </w:r>
      <w:r w:rsidRPr="00447288">
        <w:rPr>
          <w:szCs w:val="20"/>
          <w:lang w:val="nl-BE"/>
        </w:rPr>
        <w:t xml:space="preserve"> vaststelt dat een firma een vergunning heeft voor het verdelen van </w:t>
      </w:r>
      <w:r w:rsidR="00394C09">
        <w:rPr>
          <w:szCs w:val="20"/>
          <w:lang w:val="nl-BE"/>
        </w:rPr>
        <w:t>dier</w:t>
      </w:r>
      <w:r w:rsidRPr="00447288">
        <w:rPr>
          <w:szCs w:val="20"/>
          <w:lang w:val="nl-BE"/>
        </w:rPr>
        <w:t xml:space="preserve">geneesmiddelen conform de </w:t>
      </w:r>
      <w:r w:rsidR="0009451D" w:rsidRPr="00447288">
        <w:rPr>
          <w:szCs w:val="20"/>
          <w:lang w:val="nl-BE"/>
        </w:rPr>
        <w:t>GDP</w:t>
      </w:r>
      <w:r w:rsidRPr="00447288">
        <w:rPr>
          <w:szCs w:val="20"/>
          <w:lang w:val="nl-BE"/>
        </w:rPr>
        <w:t xml:space="preserve"> van de Europese Commissie of conform andere voorschriften die gelijkwaardige garanties bieden.</w:t>
      </w:r>
      <w:r w:rsidR="00582456">
        <w:rPr>
          <w:szCs w:val="20"/>
          <w:lang w:val="nl-BE"/>
        </w:rPr>
        <w:t xml:space="preserve"> </w:t>
      </w:r>
      <w:r w:rsidR="000026DC" w:rsidRPr="00447288">
        <w:rPr>
          <w:szCs w:val="20"/>
          <w:lang w:val="nl-BE"/>
        </w:rPr>
        <w:t xml:space="preserve">Dit </w:t>
      </w:r>
      <w:r w:rsidR="004714F5" w:rsidRPr="00447288">
        <w:rPr>
          <w:szCs w:val="20"/>
          <w:lang w:val="nl-BE"/>
        </w:rPr>
        <w:t xml:space="preserve">moet worden </w:t>
      </w:r>
      <w:r w:rsidR="000026DC" w:rsidRPr="00447288">
        <w:rPr>
          <w:szCs w:val="20"/>
          <w:lang w:val="nl-BE"/>
        </w:rPr>
        <w:t xml:space="preserve">ingediend voor </w:t>
      </w:r>
      <w:r w:rsidR="0086068D">
        <w:rPr>
          <w:szCs w:val="20"/>
          <w:lang w:val="nl-BE"/>
        </w:rPr>
        <w:t xml:space="preserve">zowel </w:t>
      </w:r>
      <w:r w:rsidR="000026DC" w:rsidRPr="00447288">
        <w:rPr>
          <w:szCs w:val="20"/>
          <w:lang w:val="nl-BE"/>
        </w:rPr>
        <w:t>de vergunninghouder v</w:t>
      </w:r>
      <w:r w:rsidR="00613129" w:rsidRPr="00447288">
        <w:rPr>
          <w:szCs w:val="20"/>
          <w:lang w:val="nl-BE"/>
        </w:rPr>
        <w:t xml:space="preserve">oor parallelinvoer als voor de verdeler van het </w:t>
      </w:r>
      <w:r w:rsidR="00BE55D5" w:rsidRPr="00447288">
        <w:rPr>
          <w:szCs w:val="20"/>
          <w:lang w:val="nl-BE"/>
        </w:rPr>
        <w:t>parallel i</w:t>
      </w:r>
      <w:r w:rsidR="00BE55D5">
        <w:rPr>
          <w:szCs w:val="20"/>
          <w:lang w:val="nl-BE"/>
        </w:rPr>
        <w:t>ng</w:t>
      </w:r>
      <w:r w:rsidR="00BE55D5" w:rsidRPr="00447288">
        <w:rPr>
          <w:szCs w:val="20"/>
          <w:lang w:val="nl-BE"/>
        </w:rPr>
        <w:t>evoe</w:t>
      </w:r>
      <w:r w:rsidR="00BE55D5">
        <w:rPr>
          <w:szCs w:val="20"/>
          <w:lang w:val="nl-BE"/>
        </w:rPr>
        <w:t xml:space="preserve">rd </w:t>
      </w:r>
      <w:r w:rsidR="00394C09">
        <w:rPr>
          <w:szCs w:val="20"/>
          <w:lang w:val="nl-BE"/>
        </w:rPr>
        <w:t>dier</w:t>
      </w:r>
      <w:r w:rsidR="00613129" w:rsidRPr="00447288">
        <w:rPr>
          <w:szCs w:val="20"/>
          <w:lang w:val="nl-BE"/>
        </w:rPr>
        <w:t>geneesmiddel.</w:t>
      </w:r>
    </w:p>
    <w:p w14:paraId="47F28B35" w14:textId="77777777" w:rsidR="00C153B4" w:rsidRPr="00447288" w:rsidRDefault="00C153B4" w:rsidP="0086068D">
      <w:pPr>
        <w:pStyle w:val="Geenafstand"/>
        <w:ind w:left="720"/>
        <w:rPr>
          <w:szCs w:val="20"/>
          <w:lang w:val="nl-BE"/>
        </w:rPr>
      </w:pPr>
    </w:p>
    <w:p w14:paraId="3ED35C87" w14:textId="77777777" w:rsidR="00C153B4" w:rsidRPr="009C7CEE" w:rsidRDefault="00C153B4" w:rsidP="0086068D">
      <w:pPr>
        <w:pStyle w:val="Geenafstand"/>
        <w:rPr>
          <w:szCs w:val="20"/>
          <w:lang w:val="en-US"/>
        </w:rPr>
      </w:pPr>
      <w:r w:rsidRPr="009C7CEE">
        <w:rPr>
          <w:szCs w:val="20"/>
          <w:lang w:val="en-US"/>
        </w:rPr>
        <w:t>Naam boomstructuur: GDP and/or WDA [name company]</w:t>
      </w:r>
    </w:p>
    <w:p w14:paraId="4D916C93" w14:textId="77777777" w:rsidR="00C153B4" w:rsidRPr="009C7CEE" w:rsidRDefault="00C153B4" w:rsidP="00AB4530">
      <w:pPr>
        <w:pStyle w:val="Geenafstand"/>
        <w:jc w:val="left"/>
        <w:rPr>
          <w:szCs w:val="20"/>
          <w:lang w:val="en-US"/>
        </w:rPr>
      </w:pPr>
    </w:p>
    <w:p w14:paraId="5EFF32D2" w14:textId="6FE35CCA" w:rsidR="00C153B4" w:rsidRPr="00447288" w:rsidRDefault="00C153B4" w:rsidP="00AB4530">
      <w:pPr>
        <w:rPr>
          <w:rFonts w:ascii="Verdana" w:hAnsi="Verdana"/>
          <w:b/>
          <w:sz w:val="20"/>
          <w:szCs w:val="20"/>
          <w:lang w:eastAsia="nl-NL"/>
        </w:rPr>
      </w:pPr>
      <w:r w:rsidRPr="00447288">
        <w:rPr>
          <w:rFonts w:ascii="Verdana" w:hAnsi="Verdana"/>
          <w:b/>
          <w:sz w:val="20"/>
          <w:szCs w:val="20"/>
          <w:lang w:eastAsia="nl-NL"/>
        </w:rPr>
        <w:t>Specific mechanism</w:t>
      </w:r>
    </w:p>
    <w:p w14:paraId="5B326910" w14:textId="347DE690" w:rsidR="00C153B4" w:rsidRPr="00447288" w:rsidRDefault="00EF082E" w:rsidP="0086068D">
      <w:pPr>
        <w:jc w:val="both"/>
        <w:rPr>
          <w:rFonts w:ascii="Verdana" w:hAnsi="Verdana"/>
          <w:sz w:val="20"/>
          <w:szCs w:val="20"/>
        </w:rPr>
      </w:pPr>
      <w:r w:rsidRPr="00447288">
        <w:rPr>
          <w:rFonts w:ascii="Verdana" w:hAnsi="Verdana"/>
          <w:sz w:val="20"/>
          <w:szCs w:val="20"/>
        </w:rPr>
        <w:t xml:space="preserve">Op </w:t>
      </w:r>
      <w:r w:rsidR="00C153B4" w:rsidRPr="00447288">
        <w:rPr>
          <w:rFonts w:ascii="Verdana" w:hAnsi="Verdana"/>
          <w:sz w:val="20"/>
          <w:szCs w:val="20"/>
        </w:rPr>
        <w:t xml:space="preserve">1 mei 2004 traden </w:t>
      </w:r>
      <w:r w:rsidR="004714F5" w:rsidRPr="00447288">
        <w:rPr>
          <w:rFonts w:ascii="Verdana" w:hAnsi="Verdana"/>
          <w:sz w:val="20"/>
          <w:szCs w:val="20"/>
        </w:rPr>
        <w:t xml:space="preserve">tien </w:t>
      </w:r>
      <w:r w:rsidR="00C153B4" w:rsidRPr="00447288">
        <w:rPr>
          <w:rFonts w:ascii="Verdana" w:hAnsi="Verdana"/>
          <w:sz w:val="20"/>
          <w:szCs w:val="20"/>
        </w:rPr>
        <w:t xml:space="preserve">lidstaten toe tot de Europese Unie. Dit leidde tot nieuwe regels voor parallelinvoer. Met de toetreding van Roemenië en Bulgarije werden deze regels </w:t>
      </w:r>
      <w:r w:rsidR="00847E07" w:rsidRPr="00447288">
        <w:rPr>
          <w:rFonts w:ascii="Verdana" w:hAnsi="Verdana"/>
          <w:sz w:val="20"/>
          <w:szCs w:val="20"/>
        </w:rPr>
        <w:t>herzien</w:t>
      </w:r>
      <w:r w:rsidR="00C153B4" w:rsidRPr="00447288">
        <w:rPr>
          <w:rFonts w:ascii="Verdana" w:hAnsi="Verdana"/>
          <w:sz w:val="20"/>
          <w:szCs w:val="20"/>
        </w:rPr>
        <w:t>.</w:t>
      </w:r>
    </w:p>
    <w:p w14:paraId="37F57849" w14:textId="77777777" w:rsidR="00C153B4" w:rsidRPr="00447288" w:rsidRDefault="00C153B4" w:rsidP="0086068D">
      <w:pPr>
        <w:jc w:val="both"/>
        <w:rPr>
          <w:rFonts w:ascii="Verdana" w:hAnsi="Verdana"/>
          <w:sz w:val="20"/>
          <w:szCs w:val="20"/>
        </w:rPr>
      </w:pPr>
    </w:p>
    <w:p w14:paraId="28793E5A" w14:textId="06CBBF3B" w:rsidR="00C153B4" w:rsidRPr="00447288" w:rsidRDefault="00C153B4" w:rsidP="0086068D">
      <w:pPr>
        <w:jc w:val="both"/>
        <w:rPr>
          <w:rFonts w:ascii="Verdana" w:hAnsi="Verdana"/>
          <w:sz w:val="20"/>
          <w:szCs w:val="20"/>
        </w:rPr>
      </w:pPr>
      <w:r w:rsidRPr="00447288">
        <w:rPr>
          <w:rFonts w:ascii="Verdana" w:hAnsi="Verdana"/>
          <w:sz w:val="20"/>
          <w:szCs w:val="20"/>
        </w:rPr>
        <w:t xml:space="preserve">Tussen de EU en de nieuwe lidstaten werden er regels afgesproken om de invoer van </w:t>
      </w:r>
      <w:r w:rsidR="00394C09">
        <w:rPr>
          <w:rFonts w:ascii="Verdana" w:hAnsi="Verdana"/>
          <w:sz w:val="20"/>
          <w:szCs w:val="20"/>
        </w:rPr>
        <w:t>dier</w:t>
      </w:r>
      <w:r w:rsidR="004A6D48" w:rsidRPr="00447288">
        <w:rPr>
          <w:rFonts w:ascii="Verdana" w:hAnsi="Verdana"/>
          <w:sz w:val="20"/>
          <w:szCs w:val="20"/>
        </w:rPr>
        <w:t xml:space="preserve">geneesmiddelen </w:t>
      </w:r>
      <w:r w:rsidRPr="00447288">
        <w:rPr>
          <w:rFonts w:ascii="Verdana" w:hAnsi="Verdana"/>
          <w:sz w:val="20"/>
          <w:szCs w:val="20"/>
        </w:rPr>
        <w:t>uit een nieuw toegetreden lidstaat naar een “oud</w:t>
      </w:r>
      <w:r w:rsidR="00847E07" w:rsidRPr="00447288">
        <w:rPr>
          <w:rFonts w:ascii="Verdana" w:hAnsi="Verdana"/>
          <w:sz w:val="20"/>
          <w:szCs w:val="20"/>
        </w:rPr>
        <w:t>e</w:t>
      </w:r>
      <w:r w:rsidRPr="00447288">
        <w:rPr>
          <w:rFonts w:ascii="Verdana" w:hAnsi="Verdana"/>
          <w:sz w:val="20"/>
          <w:szCs w:val="20"/>
        </w:rPr>
        <w:t xml:space="preserve">” lidstaat waar een octrooi of aanvullend beschermingscertificaat geldt voor dat </w:t>
      </w:r>
      <w:r w:rsidR="00394C09">
        <w:rPr>
          <w:rFonts w:ascii="Verdana" w:hAnsi="Verdana"/>
          <w:sz w:val="20"/>
          <w:szCs w:val="20"/>
        </w:rPr>
        <w:t>dier</w:t>
      </w:r>
      <w:r w:rsidR="004A6D48" w:rsidRPr="00447288">
        <w:rPr>
          <w:rFonts w:ascii="Verdana" w:hAnsi="Verdana"/>
          <w:sz w:val="20"/>
          <w:szCs w:val="20"/>
        </w:rPr>
        <w:t xml:space="preserve">geneesmiddel </w:t>
      </w:r>
      <w:r w:rsidRPr="00447288">
        <w:rPr>
          <w:rFonts w:ascii="Verdana" w:hAnsi="Verdana"/>
          <w:sz w:val="20"/>
          <w:szCs w:val="20"/>
        </w:rPr>
        <w:t>te voorkomen. In de toe</w:t>
      </w:r>
      <w:r w:rsidR="00AF75D3" w:rsidRPr="00447288">
        <w:rPr>
          <w:rFonts w:ascii="Verdana" w:hAnsi="Verdana"/>
          <w:sz w:val="20"/>
          <w:szCs w:val="20"/>
        </w:rPr>
        <w:t>tredings</w:t>
      </w:r>
      <w:r w:rsidRPr="00447288">
        <w:rPr>
          <w:rFonts w:ascii="Verdana" w:hAnsi="Verdana"/>
          <w:sz w:val="20"/>
          <w:szCs w:val="20"/>
        </w:rPr>
        <w:t xml:space="preserve">verdragen </w:t>
      </w:r>
      <w:r w:rsidR="004714F5" w:rsidRPr="00447288">
        <w:rPr>
          <w:rFonts w:ascii="Verdana" w:hAnsi="Verdana"/>
          <w:sz w:val="20"/>
          <w:szCs w:val="20"/>
        </w:rPr>
        <w:t xml:space="preserve">heet </w:t>
      </w:r>
      <w:r w:rsidRPr="00447288">
        <w:rPr>
          <w:rFonts w:ascii="Verdana" w:hAnsi="Verdana"/>
          <w:sz w:val="20"/>
          <w:szCs w:val="20"/>
        </w:rPr>
        <w:t>dit “specific mech</w:t>
      </w:r>
      <w:r w:rsidR="00847E07" w:rsidRPr="00447288">
        <w:rPr>
          <w:rFonts w:ascii="Verdana" w:hAnsi="Verdana"/>
          <w:sz w:val="20"/>
          <w:szCs w:val="20"/>
        </w:rPr>
        <w:t>anism”.</w:t>
      </w:r>
    </w:p>
    <w:p w14:paraId="4E59BFFC" w14:textId="77777777" w:rsidR="00C153B4" w:rsidRPr="00447288" w:rsidRDefault="00C153B4" w:rsidP="0086068D">
      <w:pPr>
        <w:jc w:val="both"/>
        <w:rPr>
          <w:rFonts w:ascii="Verdana" w:hAnsi="Verdana"/>
          <w:sz w:val="20"/>
          <w:szCs w:val="20"/>
        </w:rPr>
      </w:pPr>
    </w:p>
    <w:p w14:paraId="642716B6" w14:textId="625173E5" w:rsidR="00C153B4" w:rsidRPr="00447288" w:rsidRDefault="00C153B4" w:rsidP="0086068D">
      <w:pPr>
        <w:jc w:val="both"/>
        <w:rPr>
          <w:rFonts w:ascii="Verdana" w:hAnsi="Verdana"/>
          <w:sz w:val="20"/>
          <w:szCs w:val="20"/>
        </w:rPr>
      </w:pPr>
      <w:r w:rsidRPr="00447288">
        <w:rPr>
          <w:rFonts w:ascii="Verdana" w:hAnsi="Verdana"/>
          <w:sz w:val="20"/>
          <w:szCs w:val="20"/>
        </w:rPr>
        <w:t xml:space="preserve">Concreet betekent dit mechanisme dat als een </w:t>
      </w:r>
      <w:r w:rsidR="00394C09">
        <w:rPr>
          <w:rFonts w:ascii="Verdana" w:hAnsi="Verdana"/>
          <w:sz w:val="20"/>
          <w:szCs w:val="20"/>
        </w:rPr>
        <w:t>dier</w:t>
      </w:r>
      <w:r w:rsidRPr="00447288">
        <w:rPr>
          <w:rFonts w:ascii="Verdana" w:hAnsi="Verdana"/>
          <w:sz w:val="20"/>
          <w:szCs w:val="20"/>
        </w:rPr>
        <w:t>geneesmiddel uit Bulgarije, Estland, Hongarije, Kroatië, Letland, Litouwen, Polen, Roemenië, Slowakije, Slovenië of Tsjechië naar een “oud</w:t>
      </w:r>
      <w:r w:rsidR="003C0F19" w:rsidRPr="00447288">
        <w:rPr>
          <w:rFonts w:ascii="Verdana" w:hAnsi="Verdana"/>
          <w:sz w:val="20"/>
          <w:szCs w:val="20"/>
        </w:rPr>
        <w:t>e</w:t>
      </w:r>
      <w:r w:rsidRPr="00447288">
        <w:rPr>
          <w:rFonts w:ascii="Verdana" w:hAnsi="Verdana"/>
          <w:sz w:val="20"/>
          <w:szCs w:val="20"/>
        </w:rPr>
        <w:t xml:space="preserve">” lidstaat parallel </w:t>
      </w:r>
      <w:r w:rsidR="00936187" w:rsidRPr="00447288">
        <w:rPr>
          <w:rFonts w:ascii="Verdana" w:hAnsi="Verdana"/>
          <w:sz w:val="20"/>
          <w:szCs w:val="20"/>
        </w:rPr>
        <w:t xml:space="preserve">wordt </w:t>
      </w:r>
      <w:r w:rsidRPr="00447288">
        <w:rPr>
          <w:rFonts w:ascii="Verdana" w:hAnsi="Verdana"/>
          <w:sz w:val="20"/>
          <w:szCs w:val="20"/>
        </w:rPr>
        <w:t xml:space="preserve">ingevoerd waar nog een octrooi of aanvullend beschermingscertificaat geldt voor dat </w:t>
      </w:r>
      <w:r w:rsidR="00394C09">
        <w:rPr>
          <w:rFonts w:ascii="Verdana" w:hAnsi="Verdana"/>
          <w:sz w:val="20"/>
          <w:szCs w:val="20"/>
        </w:rPr>
        <w:t>dier</w:t>
      </w:r>
      <w:r w:rsidR="004A6D48" w:rsidRPr="00447288">
        <w:rPr>
          <w:rFonts w:ascii="Verdana" w:hAnsi="Verdana"/>
          <w:sz w:val="20"/>
          <w:szCs w:val="20"/>
        </w:rPr>
        <w:t>geneesmiddel</w:t>
      </w:r>
      <w:r w:rsidRPr="00447288">
        <w:rPr>
          <w:rFonts w:ascii="Verdana" w:hAnsi="Verdana"/>
          <w:sz w:val="20"/>
          <w:szCs w:val="20"/>
        </w:rPr>
        <w:t>, dan kan de houder van het octrooi of het aanvullend beschermingscertificaat, of zijn</w:t>
      </w:r>
      <w:r w:rsidR="003C0F19" w:rsidRPr="00447288">
        <w:rPr>
          <w:rFonts w:ascii="Verdana" w:hAnsi="Verdana"/>
          <w:sz w:val="20"/>
          <w:szCs w:val="20"/>
        </w:rPr>
        <w:t>/haar</w:t>
      </w:r>
      <w:r w:rsidRPr="00447288">
        <w:rPr>
          <w:rFonts w:ascii="Verdana" w:hAnsi="Verdana"/>
          <w:sz w:val="20"/>
          <w:szCs w:val="20"/>
        </w:rPr>
        <w:t xml:space="preserve"> begunstigde, bezwaar maken tegen de parallelinvoer van dit </w:t>
      </w:r>
      <w:r w:rsidR="00394C09">
        <w:rPr>
          <w:rFonts w:ascii="Verdana" w:hAnsi="Verdana"/>
          <w:sz w:val="20"/>
          <w:szCs w:val="20"/>
        </w:rPr>
        <w:t>dier</w:t>
      </w:r>
      <w:r w:rsidR="004A6D48" w:rsidRPr="00447288">
        <w:rPr>
          <w:rFonts w:ascii="Verdana" w:hAnsi="Verdana"/>
          <w:sz w:val="20"/>
          <w:szCs w:val="20"/>
        </w:rPr>
        <w:t xml:space="preserve">geneesmiddel </w:t>
      </w:r>
      <w:r w:rsidRPr="00447288">
        <w:rPr>
          <w:rFonts w:ascii="Verdana" w:hAnsi="Verdana"/>
          <w:sz w:val="20"/>
          <w:szCs w:val="20"/>
        </w:rPr>
        <w:t>vanwege inbreuk op het octrooirecht.</w:t>
      </w:r>
    </w:p>
    <w:p w14:paraId="4A9F4119" w14:textId="77777777" w:rsidR="00C153B4" w:rsidRPr="00447288" w:rsidRDefault="00C153B4" w:rsidP="0086068D">
      <w:pPr>
        <w:jc w:val="both"/>
        <w:rPr>
          <w:rFonts w:ascii="Verdana" w:hAnsi="Verdana"/>
          <w:sz w:val="20"/>
          <w:szCs w:val="20"/>
        </w:rPr>
      </w:pPr>
    </w:p>
    <w:p w14:paraId="388E3F5F" w14:textId="620068BA" w:rsidR="00AF75D3" w:rsidRPr="00447288" w:rsidRDefault="00C153B4" w:rsidP="0086068D">
      <w:pPr>
        <w:jc w:val="both"/>
        <w:rPr>
          <w:rFonts w:ascii="Verdana" w:hAnsi="Verdana"/>
          <w:sz w:val="20"/>
          <w:szCs w:val="20"/>
        </w:rPr>
      </w:pPr>
      <w:r w:rsidRPr="00447288">
        <w:rPr>
          <w:rFonts w:ascii="Verdana" w:hAnsi="Verdana"/>
          <w:sz w:val="20"/>
          <w:szCs w:val="20"/>
        </w:rPr>
        <w:t xml:space="preserve">De bepalingen </w:t>
      </w:r>
      <w:r w:rsidR="003C0F19" w:rsidRPr="00447288">
        <w:rPr>
          <w:rFonts w:ascii="Verdana" w:hAnsi="Verdana"/>
          <w:sz w:val="20"/>
          <w:szCs w:val="20"/>
        </w:rPr>
        <w:t>hierover</w:t>
      </w:r>
      <w:r w:rsidRPr="00447288">
        <w:rPr>
          <w:rFonts w:ascii="Verdana" w:hAnsi="Verdana"/>
          <w:sz w:val="20"/>
          <w:szCs w:val="20"/>
        </w:rPr>
        <w:t xml:space="preserve"> </w:t>
      </w:r>
      <w:r w:rsidR="00936187" w:rsidRPr="00447288">
        <w:rPr>
          <w:rFonts w:ascii="Verdana" w:hAnsi="Verdana"/>
          <w:sz w:val="20"/>
          <w:szCs w:val="20"/>
        </w:rPr>
        <w:t>vindt u terug i</w:t>
      </w:r>
      <w:r w:rsidRPr="00447288">
        <w:rPr>
          <w:rFonts w:ascii="Verdana" w:hAnsi="Verdana"/>
          <w:sz w:val="20"/>
          <w:szCs w:val="20"/>
        </w:rPr>
        <w:t>n art</w:t>
      </w:r>
      <w:r w:rsidR="00D04234">
        <w:rPr>
          <w:rFonts w:ascii="Verdana" w:hAnsi="Verdana"/>
          <w:sz w:val="20"/>
          <w:szCs w:val="20"/>
        </w:rPr>
        <w:t>ikel</w:t>
      </w:r>
      <w:r w:rsidRPr="00447288">
        <w:rPr>
          <w:rFonts w:ascii="Verdana" w:hAnsi="Verdana"/>
          <w:sz w:val="20"/>
          <w:szCs w:val="20"/>
        </w:rPr>
        <w:t xml:space="preserve"> 11 § 2 van het </w:t>
      </w:r>
      <w:hyperlink r:id="rId32" w:history="1">
        <w:r w:rsidRPr="00C57458">
          <w:rPr>
            <w:rStyle w:val="Hyperlink"/>
            <w:rFonts w:ascii="Verdana" w:hAnsi="Verdana"/>
            <w:sz w:val="20"/>
            <w:szCs w:val="20"/>
          </w:rPr>
          <w:t>KB PI</w:t>
        </w:r>
      </w:hyperlink>
      <w:r w:rsidR="00AF75D3" w:rsidRPr="00C57458">
        <w:rPr>
          <w:rFonts w:ascii="Verdana" w:hAnsi="Verdana"/>
          <w:sz w:val="20"/>
          <w:szCs w:val="20"/>
        </w:rPr>
        <w:t>.</w:t>
      </w:r>
    </w:p>
    <w:p w14:paraId="01892FF2" w14:textId="46F75AF9" w:rsidR="00C153B4" w:rsidRPr="00447288" w:rsidRDefault="00C153B4" w:rsidP="0086068D">
      <w:pPr>
        <w:pStyle w:val="Geenafstand"/>
        <w:rPr>
          <w:szCs w:val="20"/>
          <w:lang w:val="nl-BE"/>
        </w:rPr>
      </w:pPr>
      <w:r w:rsidRPr="00447288">
        <w:rPr>
          <w:szCs w:val="20"/>
          <w:lang w:val="nl-BE"/>
        </w:rPr>
        <w:t xml:space="preserve">De parallelinvoerder </w:t>
      </w:r>
      <w:r w:rsidR="00936187" w:rsidRPr="00447288">
        <w:rPr>
          <w:szCs w:val="20"/>
          <w:lang w:val="nl-BE"/>
        </w:rPr>
        <w:t xml:space="preserve">moet </w:t>
      </w:r>
      <w:r w:rsidRPr="00447288">
        <w:rPr>
          <w:szCs w:val="20"/>
          <w:lang w:val="nl-BE"/>
        </w:rPr>
        <w:t>de houder van het octrooi of het aanvullend beschermingscertificaat, of zijn</w:t>
      </w:r>
      <w:r w:rsidR="003C0F19" w:rsidRPr="00447288">
        <w:rPr>
          <w:szCs w:val="20"/>
          <w:lang w:val="nl-BE"/>
        </w:rPr>
        <w:t>/haar</w:t>
      </w:r>
      <w:r w:rsidRPr="00447288">
        <w:rPr>
          <w:szCs w:val="20"/>
          <w:lang w:val="nl-BE"/>
        </w:rPr>
        <w:t xml:space="preserve"> begunstigde, een maand </w:t>
      </w:r>
      <w:r w:rsidR="003C0F19" w:rsidRPr="00447288">
        <w:rPr>
          <w:szCs w:val="20"/>
          <w:lang w:val="nl-BE"/>
        </w:rPr>
        <w:t>eerder</w:t>
      </w:r>
      <w:r w:rsidRPr="00447288">
        <w:rPr>
          <w:szCs w:val="20"/>
          <w:lang w:val="nl-BE"/>
        </w:rPr>
        <w:t xml:space="preserve"> van deze intentie in kennis stellen. Dit document </w:t>
      </w:r>
      <w:r w:rsidR="00936187" w:rsidRPr="00447288">
        <w:rPr>
          <w:szCs w:val="20"/>
          <w:lang w:val="nl-BE"/>
        </w:rPr>
        <w:t xml:space="preserve">moet </w:t>
      </w:r>
      <w:r w:rsidRPr="00447288">
        <w:rPr>
          <w:szCs w:val="20"/>
          <w:lang w:val="nl-BE"/>
        </w:rPr>
        <w:t xml:space="preserve">als bewijs </w:t>
      </w:r>
      <w:r w:rsidR="00936187" w:rsidRPr="00447288">
        <w:rPr>
          <w:szCs w:val="20"/>
          <w:lang w:val="nl-BE"/>
        </w:rPr>
        <w:t xml:space="preserve">worden </w:t>
      </w:r>
      <w:r w:rsidRPr="00447288">
        <w:rPr>
          <w:szCs w:val="20"/>
          <w:lang w:val="nl-BE"/>
        </w:rPr>
        <w:t>toegevoegd aan het dossier.</w:t>
      </w:r>
    </w:p>
    <w:p w14:paraId="07010D9E" w14:textId="77777777" w:rsidR="00C153B4" w:rsidRPr="00447288" w:rsidRDefault="00C153B4" w:rsidP="0086068D">
      <w:pPr>
        <w:pStyle w:val="Geenafstand"/>
        <w:rPr>
          <w:szCs w:val="20"/>
          <w:lang w:val="nl-BE"/>
        </w:rPr>
      </w:pPr>
    </w:p>
    <w:p w14:paraId="4E740A71" w14:textId="77777777" w:rsidR="00C153B4" w:rsidRDefault="00C153B4" w:rsidP="0086068D">
      <w:pPr>
        <w:pStyle w:val="Geenafstand"/>
        <w:rPr>
          <w:szCs w:val="20"/>
          <w:lang w:val="nl-BE"/>
        </w:rPr>
      </w:pPr>
      <w:r w:rsidRPr="00447288">
        <w:rPr>
          <w:szCs w:val="20"/>
          <w:lang w:val="nl-BE"/>
        </w:rPr>
        <w:t>Naam boomstructuur: Specific mechanism</w:t>
      </w:r>
    </w:p>
    <w:p w14:paraId="6917D13F" w14:textId="77777777" w:rsidR="004809CE" w:rsidRDefault="004809CE" w:rsidP="0086068D">
      <w:pPr>
        <w:pStyle w:val="Geenafstand"/>
        <w:rPr>
          <w:szCs w:val="20"/>
          <w:lang w:val="nl-BE"/>
        </w:rPr>
      </w:pPr>
    </w:p>
    <w:p w14:paraId="51C33B9F" w14:textId="4453223A" w:rsidR="004809CE" w:rsidRPr="0086068D" w:rsidRDefault="004809CE" w:rsidP="0086068D">
      <w:pPr>
        <w:pStyle w:val="Geenafstand"/>
        <w:rPr>
          <w:b/>
          <w:szCs w:val="20"/>
          <w:lang w:val="nl-BE"/>
        </w:rPr>
      </w:pPr>
      <w:r w:rsidRPr="0086068D">
        <w:rPr>
          <w:b/>
          <w:szCs w:val="20"/>
          <w:lang w:val="nl-BE"/>
        </w:rPr>
        <w:t>Vergelijkende tabel</w:t>
      </w:r>
    </w:p>
    <w:p w14:paraId="59C89A41" w14:textId="1C7F4827" w:rsidR="009719AE" w:rsidRDefault="001137B6" w:rsidP="0086068D">
      <w:pPr>
        <w:pStyle w:val="Geenafstand"/>
        <w:rPr>
          <w:szCs w:val="20"/>
          <w:lang w:val="nl-BE"/>
        </w:rPr>
      </w:pPr>
      <w:r>
        <w:rPr>
          <w:szCs w:val="20"/>
          <w:lang w:val="nl-BE"/>
        </w:rPr>
        <w:t xml:space="preserve">In de vergelijkende tabel </w:t>
      </w:r>
      <w:r w:rsidR="00FF3616">
        <w:rPr>
          <w:szCs w:val="20"/>
          <w:lang w:val="nl-BE"/>
        </w:rPr>
        <w:t xml:space="preserve">moet u een aantal kenmerken van het BE RP en het parallelimport product opnemen. </w:t>
      </w:r>
    </w:p>
    <w:p w14:paraId="7FD2A13D" w14:textId="77777777" w:rsidR="009719AE" w:rsidRDefault="009719AE" w:rsidP="0086068D">
      <w:pPr>
        <w:pStyle w:val="Geenafstand"/>
        <w:rPr>
          <w:szCs w:val="20"/>
          <w:lang w:val="nl-BE"/>
        </w:rPr>
      </w:pPr>
    </w:p>
    <w:p w14:paraId="49D32584" w14:textId="3678C872" w:rsidR="004809CE" w:rsidRPr="00447288" w:rsidRDefault="004809CE" w:rsidP="0086068D">
      <w:pPr>
        <w:pStyle w:val="Geenafstand"/>
        <w:rPr>
          <w:szCs w:val="20"/>
          <w:lang w:val="nl-BE"/>
        </w:rPr>
      </w:pPr>
      <w:r>
        <w:rPr>
          <w:szCs w:val="20"/>
          <w:lang w:val="nl-BE"/>
        </w:rPr>
        <w:t xml:space="preserve">U vindt de </w:t>
      </w:r>
      <w:hyperlink r:id="rId33" w:history="1">
        <w:r w:rsidRPr="004809CE">
          <w:rPr>
            <w:rStyle w:val="Hyperlink"/>
            <w:szCs w:val="20"/>
            <w:lang w:val="nl-BE"/>
          </w:rPr>
          <w:t>template</w:t>
        </w:r>
      </w:hyperlink>
      <w:r>
        <w:rPr>
          <w:szCs w:val="20"/>
          <w:lang w:val="nl-BE"/>
        </w:rPr>
        <w:t xml:space="preserve"> op de website van het FAGG. </w:t>
      </w:r>
    </w:p>
    <w:p w14:paraId="54C15E30" w14:textId="77777777" w:rsidR="00C153B4" w:rsidRDefault="00C153B4" w:rsidP="0086068D">
      <w:pPr>
        <w:pStyle w:val="Geenafstand"/>
        <w:rPr>
          <w:szCs w:val="20"/>
          <w:lang w:val="nl-BE"/>
        </w:rPr>
      </w:pPr>
    </w:p>
    <w:p w14:paraId="27D6995E" w14:textId="77777777" w:rsidR="0032269D" w:rsidRPr="00447288" w:rsidRDefault="0032269D" w:rsidP="0086068D">
      <w:pPr>
        <w:pStyle w:val="Geenafstand"/>
        <w:rPr>
          <w:szCs w:val="20"/>
          <w:lang w:val="nl-BE"/>
        </w:rPr>
      </w:pPr>
    </w:p>
    <w:p w14:paraId="19474463" w14:textId="5C8E49BA" w:rsidR="00C153B4" w:rsidRPr="00447288" w:rsidRDefault="00C153B4" w:rsidP="00AB4530">
      <w:pPr>
        <w:pStyle w:val="Kop3"/>
        <w:numPr>
          <w:ilvl w:val="2"/>
          <w:numId w:val="1"/>
        </w:numPr>
        <w:spacing w:before="0"/>
        <w:ind w:left="851" w:hanging="851"/>
        <w:rPr>
          <w:szCs w:val="20"/>
        </w:rPr>
      </w:pPr>
      <w:bookmarkStart w:id="18" w:name="_Toc34656733"/>
      <w:r w:rsidRPr="00447288">
        <w:rPr>
          <w:szCs w:val="20"/>
        </w:rPr>
        <w:t>Wijziging type</w:t>
      </w:r>
      <w:r w:rsidR="007C6C57">
        <w:rPr>
          <w:szCs w:val="20"/>
        </w:rPr>
        <w:t xml:space="preserve"> IA, IB en II</w:t>
      </w:r>
      <w:r w:rsidRPr="00447288">
        <w:rPr>
          <w:szCs w:val="20"/>
        </w:rPr>
        <w:t xml:space="preserve"> en hernieuwing van een vergunning voor parallelinvoer</w:t>
      </w:r>
      <w:bookmarkEnd w:id="18"/>
    </w:p>
    <w:p w14:paraId="3D3822BD" w14:textId="331F7223" w:rsidR="00C153B4" w:rsidRPr="00447288" w:rsidRDefault="00C153B4" w:rsidP="0086068D">
      <w:pPr>
        <w:pStyle w:val="Geenafstand"/>
        <w:rPr>
          <w:szCs w:val="20"/>
          <w:lang w:val="nl-BE"/>
        </w:rPr>
      </w:pPr>
      <w:r w:rsidRPr="00447288">
        <w:rPr>
          <w:szCs w:val="20"/>
          <w:lang w:val="nl-BE"/>
        </w:rPr>
        <w:t xml:space="preserve">Voor deze aanvragen moet </w:t>
      </w:r>
      <w:r w:rsidR="00936187" w:rsidRPr="00447288">
        <w:rPr>
          <w:szCs w:val="20"/>
          <w:lang w:val="nl-BE"/>
        </w:rPr>
        <w:t xml:space="preserve">u </w:t>
      </w:r>
      <w:r w:rsidR="008F4875">
        <w:rPr>
          <w:szCs w:val="20"/>
          <w:lang w:val="nl-BE"/>
        </w:rPr>
        <w:t>enkel de documenten</w:t>
      </w:r>
      <w:r w:rsidR="00936187" w:rsidRPr="00447288">
        <w:rPr>
          <w:szCs w:val="20"/>
          <w:lang w:val="nl-BE"/>
        </w:rPr>
        <w:t>,</w:t>
      </w:r>
      <w:r w:rsidRPr="00447288">
        <w:rPr>
          <w:szCs w:val="20"/>
          <w:lang w:val="nl-BE"/>
        </w:rPr>
        <w:t xml:space="preserve"> vermeld onder punt </w:t>
      </w:r>
      <w:r w:rsidR="00C57458">
        <w:rPr>
          <w:szCs w:val="20"/>
          <w:lang w:val="nl-BE"/>
        </w:rPr>
        <w:t>“</w:t>
      </w:r>
      <w:r w:rsidRPr="00447288">
        <w:rPr>
          <w:szCs w:val="20"/>
          <w:lang w:val="nl-BE"/>
        </w:rPr>
        <w:t xml:space="preserve">5.2.1. </w:t>
      </w:r>
      <w:r w:rsidR="00936187" w:rsidRPr="00447288">
        <w:rPr>
          <w:szCs w:val="20"/>
          <w:lang w:val="nl-BE"/>
        </w:rPr>
        <w:t>Aanvraag van een vergunning voor parallelinvoer</w:t>
      </w:r>
      <w:r w:rsidR="00C57458">
        <w:rPr>
          <w:szCs w:val="20"/>
          <w:lang w:val="nl-BE"/>
        </w:rPr>
        <w:t>”</w:t>
      </w:r>
      <w:r w:rsidR="00936187" w:rsidRPr="00447288">
        <w:rPr>
          <w:szCs w:val="20"/>
          <w:lang w:val="nl-BE"/>
        </w:rPr>
        <w:t>, bezorgen</w:t>
      </w:r>
      <w:r w:rsidR="008F4875">
        <w:rPr>
          <w:szCs w:val="20"/>
          <w:lang w:val="nl-BE"/>
        </w:rPr>
        <w:t xml:space="preserve"> voor de onderdelen waarop een wijziging een impact heeft (bv. GMP-certificaat voor een nieuwe herverpakker). Voor zowel wijzigingen als hernieuwingen moeten er geen stalen opgestuurd worden.</w:t>
      </w:r>
    </w:p>
    <w:p w14:paraId="2D998DB2" w14:textId="77777777" w:rsidR="00C153B4" w:rsidRPr="00447288" w:rsidRDefault="00C153B4" w:rsidP="0086068D">
      <w:pPr>
        <w:pStyle w:val="Geenafstand"/>
        <w:rPr>
          <w:szCs w:val="20"/>
          <w:lang w:val="nl-BE"/>
        </w:rPr>
      </w:pPr>
    </w:p>
    <w:p w14:paraId="76DDA1C1" w14:textId="7EF05B3E" w:rsidR="00C153B4" w:rsidRPr="00447288" w:rsidRDefault="00C153B4" w:rsidP="0086068D">
      <w:pPr>
        <w:pStyle w:val="Geenafstand"/>
        <w:rPr>
          <w:szCs w:val="20"/>
          <w:lang w:val="nl-BE"/>
        </w:rPr>
      </w:pPr>
      <w:r w:rsidRPr="00447288">
        <w:rPr>
          <w:szCs w:val="20"/>
          <w:lang w:val="nl-BE"/>
        </w:rPr>
        <w:t xml:space="preserve">Bijkomend moeten ook de volgende documenten </w:t>
      </w:r>
      <w:r w:rsidR="00936187" w:rsidRPr="00447288">
        <w:rPr>
          <w:szCs w:val="20"/>
          <w:lang w:val="nl-BE"/>
        </w:rPr>
        <w:t xml:space="preserve">worden </w:t>
      </w:r>
      <w:r w:rsidR="00C57458">
        <w:rPr>
          <w:szCs w:val="20"/>
          <w:lang w:val="nl-BE"/>
        </w:rPr>
        <w:t>toegevoegd aan de indiening.</w:t>
      </w:r>
    </w:p>
    <w:p w14:paraId="1A69DC73" w14:textId="77777777" w:rsidR="003C0F19" w:rsidRPr="00447288" w:rsidRDefault="003C0F19" w:rsidP="0086068D">
      <w:pPr>
        <w:pStyle w:val="Geenafstand"/>
        <w:rPr>
          <w:szCs w:val="20"/>
          <w:lang w:val="nl-BE"/>
        </w:rPr>
      </w:pPr>
    </w:p>
    <w:p w14:paraId="5B6285BC" w14:textId="586A72E5" w:rsidR="003528A3" w:rsidRPr="00447288" w:rsidRDefault="005264E5" w:rsidP="0086068D">
      <w:pPr>
        <w:pStyle w:val="Geenafstand"/>
        <w:numPr>
          <w:ilvl w:val="0"/>
          <w:numId w:val="18"/>
        </w:numPr>
        <w:ind w:left="360"/>
        <w:rPr>
          <w:szCs w:val="20"/>
          <w:lang w:val="nl-BE"/>
        </w:rPr>
      </w:pPr>
      <w:r w:rsidRPr="00447288">
        <w:rPr>
          <w:szCs w:val="20"/>
          <w:lang w:val="nl-BE"/>
        </w:rPr>
        <w:t>Bij een</w:t>
      </w:r>
      <w:r w:rsidR="00C153B4" w:rsidRPr="00447288">
        <w:rPr>
          <w:szCs w:val="20"/>
          <w:lang w:val="nl-BE"/>
        </w:rPr>
        <w:t xml:space="preserve"> wijziging aan de vergunning voor parallelinvoer: voeg een geannoteerde draft versie van de vergunning voor parallelinvoer</w:t>
      </w:r>
      <w:r w:rsidR="00EF082E" w:rsidRPr="00447288">
        <w:rPr>
          <w:szCs w:val="20"/>
          <w:lang w:val="nl-BE"/>
        </w:rPr>
        <w:t xml:space="preserve"> toe</w:t>
      </w:r>
      <w:r w:rsidR="00E0551E" w:rsidRPr="00447288">
        <w:rPr>
          <w:szCs w:val="20"/>
          <w:lang w:val="nl-BE"/>
        </w:rPr>
        <w:t>.</w:t>
      </w:r>
    </w:p>
    <w:p w14:paraId="06F72B5D" w14:textId="77777777" w:rsidR="003528A3" w:rsidRPr="00447288" w:rsidRDefault="003528A3" w:rsidP="0086068D">
      <w:pPr>
        <w:pStyle w:val="Geenafstand"/>
        <w:ind w:left="360"/>
        <w:rPr>
          <w:szCs w:val="20"/>
          <w:lang w:val="nl-BE"/>
        </w:rPr>
      </w:pPr>
    </w:p>
    <w:p w14:paraId="53473D64" w14:textId="0A4D7139" w:rsidR="003528A3" w:rsidRPr="00447288" w:rsidRDefault="00E9470D" w:rsidP="0086068D">
      <w:pPr>
        <w:pStyle w:val="Geenafstand"/>
        <w:ind w:left="360"/>
        <w:rPr>
          <w:szCs w:val="20"/>
          <w:lang w:val="nl-BE"/>
        </w:rPr>
      </w:pPr>
      <w:r>
        <w:rPr>
          <w:szCs w:val="20"/>
          <w:lang w:val="nl-BE"/>
        </w:rPr>
        <w:t>Naam boomstructuur:</w:t>
      </w:r>
      <w:r w:rsidR="0086068D">
        <w:rPr>
          <w:szCs w:val="20"/>
          <w:lang w:val="nl-BE"/>
        </w:rPr>
        <w:t xml:space="preserve"> </w:t>
      </w:r>
      <w:r w:rsidR="003528A3" w:rsidRPr="00447288">
        <w:rPr>
          <w:szCs w:val="20"/>
          <w:lang w:val="nl-BE"/>
        </w:rPr>
        <w:t>Draft PIA_annotated</w:t>
      </w:r>
    </w:p>
    <w:p w14:paraId="79C061E6" w14:textId="77777777" w:rsidR="003528A3" w:rsidRPr="00447288" w:rsidRDefault="003528A3" w:rsidP="0086068D">
      <w:pPr>
        <w:pStyle w:val="Geenafstand"/>
        <w:ind w:left="360"/>
        <w:rPr>
          <w:szCs w:val="20"/>
          <w:lang w:val="nl-BE"/>
        </w:rPr>
      </w:pPr>
    </w:p>
    <w:p w14:paraId="02938CA5" w14:textId="4A170374" w:rsidR="003528A3" w:rsidRPr="00394C09" w:rsidRDefault="005264E5" w:rsidP="0086068D">
      <w:pPr>
        <w:pStyle w:val="Geenafstand"/>
        <w:numPr>
          <w:ilvl w:val="0"/>
          <w:numId w:val="21"/>
        </w:numPr>
        <w:ind w:left="360"/>
        <w:rPr>
          <w:szCs w:val="20"/>
          <w:lang w:val="nl-BE"/>
        </w:rPr>
      </w:pPr>
      <w:r w:rsidRPr="00447288">
        <w:rPr>
          <w:szCs w:val="20"/>
          <w:lang w:val="nl-BE"/>
        </w:rPr>
        <w:t>Bij een</w:t>
      </w:r>
      <w:r w:rsidR="000478AE" w:rsidRPr="00447288">
        <w:rPr>
          <w:szCs w:val="20"/>
          <w:lang w:val="nl-BE"/>
        </w:rPr>
        <w:t xml:space="preserve"> wijziging van de aangepaste </w:t>
      </w:r>
      <w:r w:rsidR="00C153B4" w:rsidRPr="00447288">
        <w:rPr>
          <w:szCs w:val="20"/>
          <w:lang w:val="nl-BE"/>
        </w:rPr>
        <w:t>bijsluiter</w:t>
      </w:r>
      <w:r w:rsidR="000478AE" w:rsidRPr="00447288">
        <w:rPr>
          <w:szCs w:val="20"/>
          <w:lang w:val="nl-BE"/>
        </w:rPr>
        <w:t xml:space="preserve"> </w:t>
      </w:r>
      <w:r w:rsidR="00477083">
        <w:rPr>
          <w:szCs w:val="20"/>
          <w:lang w:val="nl-BE"/>
        </w:rPr>
        <w:t>of etikettering</w:t>
      </w:r>
      <w:r w:rsidR="005622AA">
        <w:rPr>
          <w:szCs w:val="20"/>
          <w:lang w:val="nl-BE"/>
        </w:rPr>
        <w:t xml:space="preserve"> </w:t>
      </w:r>
      <w:r w:rsidR="000478AE" w:rsidRPr="00447288">
        <w:rPr>
          <w:szCs w:val="20"/>
          <w:lang w:val="nl-BE"/>
        </w:rPr>
        <w:t xml:space="preserve">voor </w:t>
      </w:r>
      <w:r w:rsidR="00477083" w:rsidRPr="008400D9">
        <w:rPr>
          <w:rFonts w:eastAsiaTheme="minorEastAsia"/>
          <w:szCs w:val="20"/>
          <w:lang w:val="nl-BE"/>
        </w:rPr>
        <w:t>parallel ingevoerde diergeneesmiddel</w:t>
      </w:r>
      <w:r w:rsidR="00C153B4" w:rsidRPr="00447288">
        <w:rPr>
          <w:szCs w:val="20"/>
          <w:lang w:val="nl-BE"/>
        </w:rPr>
        <w:t>: voeg de nieuwe</w:t>
      </w:r>
      <w:r w:rsidR="00EF082E" w:rsidRPr="00447288">
        <w:rPr>
          <w:szCs w:val="20"/>
          <w:lang w:val="nl-BE"/>
        </w:rPr>
        <w:t xml:space="preserve"> </w:t>
      </w:r>
      <w:r w:rsidR="00ED56B9">
        <w:rPr>
          <w:szCs w:val="20"/>
          <w:lang w:val="nl-BE"/>
        </w:rPr>
        <w:t xml:space="preserve">geannoteerde </w:t>
      </w:r>
      <w:r w:rsidR="00EF082E" w:rsidRPr="00447288">
        <w:rPr>
          <w:szCs w:val="20"/>
          <w:lang w:val="nl-BE"/>
        </w:rPr>
        <w:t xml:space="preserve">versie </w:t>
      </w:r>
      <w:r w:rsidR="001D79AB">
        <w:rPr>
          <w:szCs w:val="20"/>
          <w:lang w:val="nl-BE"/>
        </w:rPr>
        <w:t xml:space="preserve">(= draft) </w:t>
      </w:r>
      <w:r w:rsidR="00EF082E" w:rsidRPr="00447288">
        <w:rPr>
          <w:szCs w:val="20"/>
          <w:lang w:val="nl-BE"/>
        </w:rPr>
        <w:t>toe.</w:t>
      </w:r>
    </w:p>
    <w:p w14:paraId="0040ABF8" w14:textId="77777777" w:rsidR="00375C13" w:rsidRPr="00447288" w:rsidRDefault="00375C13" w:rsidP="0086068D">
      <w:pPr>
        <w:pStyle w:val="Geenafstand"/>
        <w:ind w:left="360"/>
        <w:rPr>
          <w:szCs w:val="20"/>
          <w:lang w:val="nl-BE"/>
        </w:rPr>
      </w:pPr>
    </w:p>
    <w:p w14:paraId="718737A8" w14:textId="1DB07761" w:rsidR="003528A3" w:rsidRPr="00447288" w:rsidRDefault="005264E5" w:rsidP="0086068D">
      <w:pPr>
        <w:pStyle w:val="Geenafstand"/>
        <w:ind w:firstLine="360"/>
        <w:rPr>
          <w:szCs w:val="20"/>
          <w:lang w:val="nl-BE"/>
        </w:rPr>
      </w:pPr>
      <w:r w:rsidRPr="00447288">
        <w:rPr>
          <w:szCs w:val="20"/>
          <w:lang w:val="nl-BE"/>
        </w:rPr>
        <w:t>Naam boomstructuur:</w:t>
      </w:r>
    </w:p>
    <w:p w14:paraId="0E4EC81D" w14:textId="77777777" w:rsidR="0024486D" w:rsidRPr="00447288" w:rsidRDefault="0024486D" w:rsidP="0086068D">
      <w:pPr>
        <w:pStyle w:val="Geenafstand"/>
        <w:rPr>
          <w:szCs w:val="20"/>
          <w:lang w:val="nl-BE"/>
        </w:rPr>
      </w:pPr>
    </w:p>
    <w:p w14:paraId="59AA0EFB" w14:textId="5DD9BD02" w:rsidR="00D6350E" w:rsidRPr="009C7CEE" w:rsidRDefault="00D6350E" w:rsidP="0086068D">
      <w:pPr>
        <w:pStyle w:val="Geenafstand"/>
        <w:numPr>
          <w:ilvl w:val="0"/>
          <w:numId w:val="60"/>
        </w:numPr>
        <w:rPr>
          <w:szCs w:val="20"/>
          <w:lang w:val="en-US"/>
        </w:rPr>
      </w:pPr>
      <w:r w:rsidRPr="009C7CEE">
        <w:rPr>
          <w:szCs w:val="20"/>
          <w:lang w:val="en-US"/>
        </w:rPr>
        <w:t>PI_Product – adapted version leaflet - draft</w:t>
      </w:r>
    </w:p>
    <w:p w14:paraId="5327643D" w14:textId="5BA479B1" w:rsidR="00E0551E" w:rsidRPr="0086068D" w:rsidRDefault="00192EAF" w:rsidP="0086068D">
      <w:pPr>
        <w:pStyle w:val="Geenafstand"/>
        <w:numPr>
          <w:ilvl w:val="1"/>
          <w:numId w:val="61"/>
        </w:numPr>
        <w:ind w:left="1134" w:hanging="425"/>
        <w:rPr>
          <w:szCs w:val="20"/>
        </w:rPr>
      </w:pPr>
      <w:r w:rsidRPr="0086068D">
        <w:rPr>
          <w:szCs w:val="20"/>
        </w:rPr>
        <w:lastRenderedPageBreak/>
        <w:t>Leaflet</w:t>
      </w:r>
      <w:r w:rsidR="00DE33A3" w:rsidRPr="0086068D">
        <w:rPr>
          <w:szCs w:val="20"/>
        </w:rPr>
        <w:t>_QRD</w:t>
      </w:r>
      <w:r w:rsidR="00E0551E" w:rsidRPr="0086068D">
        <w:rPr>
          <w:szCs w:val="20"/>
        </w:rPr>
        <w:t>_PI_NL_annotated</w:t>
      </w:r>
    </w:p>
    <w:p w14:paraId="2F3DAA28" w14:textId="6AA5D977" w:rsidR="00E0551E" w:rsidRPr="0086068D" w:rsidRDefault="00192EAF" w:rsidP="0086068D">
      <w:pPr>
        <w:pStyle w:val="Geenafstand"/>
        <w:numPr>
          <w:ilvl w:val="1"/>
          <w:numId w:val="61"/>
        </w:numPr>
        <w:ind w:left="1134" w:hanging="425"/>
        <w:rPr>
          <w:szCs w:val="20"/>
        </w:rPr>
      </w:pPr>
      <w:r w:rsidRPr="0086068D">
        <w:rPr>
          <w:szCs w:val="20"/>
        </w:rPr>
        <w:t>Leaflet</w:t>
      </w:r>
      <w:r w:rsidR="00E0551E" w:rsidRPr="0086068D">
        <w:rPr>
          <w:szCs w:val="20"/>
        </w:rPr>
        <w:t>_</w:t>
      </w:r>
      <w:r w:rsidR="00DE33A3" w:rsidRPr="0086068D">
        <w:rPr>
          <w:szCs w:val="20"/>
        </w:rPr>
        <w:t>QRD_</w:t>
      </w:r>
      <w:r w:rsidR="00E0551E" w:rsidRPr="0086068D">
        <w:rPr>
          <w:szCs w:val="20"/>
        </w:rPr>
        <w:t>PI_FR_annotated</w:t>
      </w:r>
    </w:p>
    <w:p w14:paraId="310CBEE4" w14:textId="7D21DA6A" w:rsidR="00E0551E" w:rsidRPr="0086068D" w:rsidRDefault="00192EAF" w:rsidP="0086068D">
      <w:pPr>
        <w:pStyle w:val="Geenafstand"/>
        <w:numPr>
          <w:ilvl w:val="1"/>
          <w:numId w:val="61"/>
        </w:numPr>
        <w:ind w:left="1134" w:hanging="425"/>
        <w:rPr>
          <w:szCs w:val="20"/>
        </w:rPr>
      </w:pPr>
      <w:r w:rsidRPr="0086068D">
        <w:rPr>
          <w:szCs w:val="20"/>
        </w:rPr>
        <w:t>Leaflet</w:t>
      </w:r>
      <w:r w:rsidR="00E0551E" w:rsidRPr="0086068D">
        <w:rPr>
          <w:szCs w:val="20"/>
        </w:rPr>
        <w:t>_</w:t>
      </w:r>
      <w:r w:rsidR="00DE33A3" w:rsidRPr="0086068D">
        <w:rPr>
          <w:szCs w:val="20"/>
        </w:rPr>
        <w:t>QRD_</w:t>
      </w:r>
      <w:r w:rsidR="00E0551E" w:rsidRPr="0086068D">
        <w:rPr>
          <w:szCs w:val="20"/>
        </w:rPr>
        <w:t>PI_DE_annotated</w:t>
      </w:r>
    </w:p>
    <w:p w14:paraId="7E4F880F" w14:textId="77777777" w:rsidR="00ED56B9" w:rsidRPr="0086068D" w:rsidRDefault="00ED56B9" w:rsidP="0086068D">
      <w:pPr>
        <w:pStyle w:val="Geenafstand"/>
        <w:ind w:left="1134"/>
        <w:rPr>
          <w:szCs w:val="20"/>
        </w:rPr>
      </w:pPr>
    </w:p>
    <w:p w14:paraId="108EE446" w14:textId="340B52F3" w:rsidR="00ED56B9" w:rsidRPr="009C7CEE" w:rsidRDefault="00ED56B9" w:rsidP="00ED56B9">
      <w:pPr>
        <w:pStyle w:val="Geenafstand"/>
        <w:numPr>
          <w:ilvl w:val="0"/>
          <w:numId w:val="60"/>
        </w:numPr>
        <w:rPr>
          <w:szCs w:val="20"/>
          <w:lang w:val="en-US"/>
        </w:rPr>
      </w:pPr>
      <w:r w:rsidRPr="009C7CEE">
        <w:rPr>
          <w:szCs w:val="20"/>
          <w:lang w:val="en-US"/>
        </w:rPr>
        <w:t xml:space="preserve">PI_Product – adapted version </w:t>
      </w:r>
      <w:r>
        <w:rPr>
          <w:szCs w:val="20"/>
          <w:lang w:val="en-US"/>
        </w:rPr>
        <w:t>labeling</w:t>
      </w:r>
      <w:r w:rsidRPr="009C7CEE">
        <w:rPr>
          <w:szCs w:val="20"/>
          <w:lang w:val="en-US"/>
        </w:rPr>
        <w:t xml:space="preserve"> - draft</w:t>
      </w:r>
    </w:p>
    <w:p w14:paraId="54D81E01" w14:textId="71A27EBC" w:rsidR="00ED56B9" w:rsidRPr="003D13B6" w:rsidRDefault="00ED56B9" w:rsidP="00ED56B9">
      <w:pPr>
        <w:pStyle w:val="Geenafstand"/>
        <w:numPr>
          <w:ilvl w:val="1"/>
          <w:numId w:val="61"/>
        </w:numPr>
        <w:ind w:left="1134" w:hanging="425"/>
        <w:rPr>
          <w:szCs w:val="20"/>
        </w:rPr>
      </w:pPr>
      <w:r w:rsidRPr="003D13B6">
        <w:rPr>
          <w:szCs w:val="20"/>
        </w:rPr>
        <w:t>L</w:t>
      </w:r>
      <w:r>
        <w:rPr>
          <w:szCs w:val="20"/>
        </w:rPr>
        <w:t>abe</w:t>
      </w:r>
      <w:r w:rsidR="005D495E">
        <w:rPr>
          <w:szCs w:val="20"/>
        </w:rPr>
        <w:t>l</w:t>
      </w:r>
      <w:r>
        <w:rPr>
          <w:szCs w:val="20"/>
        </w:rPr>
        <w:t>ling</w:t>
      </w:r>
      <w:r w:rsidRPr="003D13B6">
        <w:rPr>
          <w:szCs w:val="20"/>
        </w:rPr>
        <w:t>_QRD_PI_NL_annotated</w:t>
      </w:r>
    </w:p>
    <w:p w14:paraId="0203FEA2" w14:textId="01E4DD60" w:rsidR="00ED56B9" w:rsidRPr="003D13B6" w:rsidRDefault="00ED56B9" w:rsidP="00ED56B9">
      <w:pPr>
        <w:pStyle w:val="Geenafstand"/>
        <w:numPr>
          <w:ilvl w:val="1"/>
          <w:numId w:val="61"/>
        </w:numPr>
        <w:ind w:left="1134" w:hanging="425"/>
        <w:rPr>
          <w:szCs w:val="20"/>
        </w:rPr>
      </w:pPr>
      <w:r w:rsidRPr="003D13B6">
        <w:rPr>
          <w:szCs w:val="20"/>
        </w:rPr>
        <w:t>L</w:t>
      </w:r>
      <w:r>
        <w:rPr>
          <w:szCs w:val="20"/>
        </w:rPr>
        <w:t>abe</w:t>
      </w:r>
      <w:r w:rsidR="005D495E">
        <w:rPr>
          <w:szCs w:val="20"/>
        </w:rPr>
        <w:t>l</w:t>
      </w:r>
      <w:r>
        <w:rPr>
          <w:szCs w:val="20"/>
        </w:rPr>
        <w:t>ling</w:t>
      </w:r>
      <w:r w:rsidRPr="003D13B6">
        <w:rPr>
          <w:szCs w:val="20"/>
        </w:rPr>
        <w:t>_QRD_PI_FR_annotated</w:t>
      </w:r>
    </w:p>
    <w:p w14:paraId="6E4C4066" w14:textId="440D4EB7" w:rsidR="00ED56B9" w:rsidRPr="003D13B6" w:rsidRDefault="00ED56B9" w:rsidP="00ED56B9">
      <w:pPr>
        <w:pStyle w:val="Geenafstand"/>
        <w:numPr>
          <w:ilvl w:val="1"/>
          <w:numId w:val="61"/>
        </w:numPr>
        <w:ind w:left="1134" w:hanging="425"/>
        <w:rPr>
          <w:szCs w:val="20"/>
        </w:rPr>
      </w:pPr>
      <w:r w:rsidRPr="003D13B6">
        <w:rPr>
          <w:szCs w:val="20"/>
        </w:rPr>
        <w:t>L</w:t>
      </w:r>
      <w:r>
        <w:rPr>
          <w:szCs w:val="20"/>
        </w:rPr>
        <w:t>abe</w:t>
      </w:r>
      <w:r w:rsidR="005D495E">
        <w:rPr>
          <w:szCs w:val="20"/>
        </w:rPr>
        <w:t>l</w:t>
      </w:r>
      <w:r>
        <w:rPr>
          <w:szCs w:val="20"/>
        </w:rPr>
        <w:t>ling</w:t>
      </w:r>
      <w:r w:rsidRPr="003D13B6">
        <w:rPr>
          <w:szCs w:val="20"/>
        </w:rPr>
        <w:t>_QRD_PI_DE_annotated</w:t>
      </w:r>
    </w:p>
    <w:p w14:paraId="47E9AEBE" w14:textId="77777777" w:rsidR="00ED56B9" w:rsidRPr="0086068D" w:rsidRDefault="00ED56B9" w:rsidP="0086068D">
      <w:pPr>
        <w:pStyle w:val="Geenafstand"/>
        <w:ind w:left="720"/>
        <w:rPr>
          <w:szCs w:val="20"/>
        </w:rPr>
      </w:pPr>
    </w:p>
    <w:p w14:paraId="52E2FA6A" w14:textId="478239E5" w:rsidR="00C153B4" w:rsidRPr="00447288" w:rsidRDefault="00C153B4" w:rsidP="0086068D">
      <w:pPr>
        <w:pStyle w:val="Geenafstand"/>
        <w:rPr>
          <w:szCs w:val="20"/>
          <w:lang w:val="nl-BE"/>
        </w:rPr>
      </w:pPr>
      <w:r w:rsidRPr="00447288">
        <w:rPr>
          <w:szCs w:val="20"/>
          <w:lang w:val="nl-BE"/>
        </w:rPr>
        <w:t xml:space="preserve">Voor meer details zie </w:t>
      </w:r>
      <w:r w:rsidR="00E9470D">
        <w:rPr>
          <w:szCs w:val="20"/>
          <w:lang w:val="nl-BE"/>
        </w:rPr>
        <w:t>“</w:t>
      </w:r>
      <w:r w:rsidRPr="00447288">
        <w:rPr>
          <w:szCs w:val="20"/>
          <w:lang w:val="nl-BE"/>
        </w:rPr>
        <w:t xml:space="preserve">5.3 </w:t>
      </w:r>
      <w:r w:rsidR="00C1624F" w:rsidRPr="00447288">
        <w:rPr>
          <w:szCs w:val="20"/>
          <w:lang w:val="nl-BE"/>
        </w:rPr>
        <w:t>B</w:t>
      </w:r>
      <w:r w:rsidRPr="00447288">
        <w:rPr>
          <w:szCs w:val="20"/>
          <w:lang w:val="nl-BE"/>
        </w:rPr>
        <w:t>oomstructuur van een aanvraagdossier</w:t>
      </w:r>
      <w:r w:rsidR="00E9470D">
        <w:rPr>
          <w:szCs w:val="20"/>
          <w:lang w:val="nl-BE"/>
        </w:rPr>
        <w:t>”</w:t>
      </w:r>
      <w:r w:rsidRPr="00447288">
        <w:rPr>
          <w:szCs w:val="20"/>
          <w:lang w:val="nl-BE"/>
        </w:rPr>
        <w:t>.</w:t>
      </w:r>
    </w:p>
    <w:p w14:paraId="68AD89C6" w14:textId="77777777" w:rsidR="00C153B4" w:rsidRPr="00447288" w:rsidRDefault="00C153B4" w:rsidP="00AB4530">
      <w:pPr>
        <w:rPr>
          <w:rFonts w:ascii="Verdana" w:hAnsi="Verdana"/>
          <w:sz w:val="20"/>
          <w:szCs w:val="20"/>
          <w:highlight w:val="green"/>
        </w:rPr>
      </w:pPr>
    </w:p>
    <w:p w14:paraId="648B65E4" w14:textId="77777777" w:rsidR="00C153B4" w:rsidRPr="00447288" w:rsidRDefault="00C153B4" w:rsidP="00AB4530">
      <w:pPr>
        <w:pStyle w:val="Kop2"/>
        <w:numPr>
          <w:ilvl w:val="1"/>
          <w:numId w:val="1"/>
        </w:numPr>
        <w:spacing w:before="0"/>
        <w:ind w:left="567" w:hanging="567"/>
        <w:rPr>
          <w:sz w:val="20"/>
          <w:szCs w:val="20"/>
        </w:rPr>
      </w:pPr>
      <w:bookmarkStart w:id="19" w:name="_Toc34656734"/>
      <w:r w:rsidRPr="00447288">
        <w:rPr>
          <w:sz w:val="20"/>
          <w:szCs w:val="20"/>
        </w:rPr>
        <w:t>Boomstructuur van een aanvraagdossier</w:t>
      </w:r>
      <w:bookmarkEnd w:id="19"/>
    </w:p>
    <w:p w14:paraId="259802DA" w14:textId="287EDB67" w:rsidR="0098377C" w:rsidRPr="00447288" w:rsidRDefault="003528A3" w:rsidP="008400D9">
      <w:pPr>
        <w:pStyle w:val="Geenafstand"/>
        <w:rPr>
          <w:szCs w:val="20"/>
          <w:lang w:val="nl-BE"/>
        </w:rPr>
      </w:pPr>
      <w:r w:rsidRPr="00447288">
        <w:rPr>
          <w:szCs w:val="20"/>
          <w:lang w:val="nl-BE"/>
        </w:rPr>
        <w:t>Zorg ervoor dat b</w:t>
      </w:r>
      <w:r w:rsidR="00C153B4" w:rsidRPr="00447288">
        <w:rPr>
          <w:szCs w:val="20"/>
          <w:lang w:val="nl-BE"/>
        </w:rPr>
        <w:t xml:space="preserve">ij de indiening van een dossier de boomstructuur </w:t>
      </w:r>
      <w:r w:rsidRPr="00447288">
        <w:rPr>
          <w:szCs w:val="20"/>
          <w:lang w:val="nl-BE"/>
        </w:rPr>
        <w:t xml:space="preserve">altijd </w:t>
      </w:r>
      <w:r w:rsidR="00C1624F" w:rsidRPr="00447288">
        <w:rPr>
          <w:szCs w:val="20"/>
          <w:lang w:val="nl-BE"/>
        </w:rPr>
        <w:t xml:space="preserve">wordt </w:t>
      </w:r>
      <w:r w:rsidR="00C153B4" w:rsidRPr="00447288">
        <w:rPr>
          <w:szCs w:val="20"/>
          <w:lang w:val="nl-BE"/>
        </w:rPr>
        <w:t xml:space="preserve">gerespecteerd. </w:t>
      </w:r>
      <w:r w:rsidRPr="00447288">
        <w:rPr>
          <w:szCs w:val="20"/>
          <w:lang w:val="nl-BE"/>
        </w:rPr>
        <w:t xml:space="preserve">Let er ook op </w:t>
      </w:r>
      <w:r w:rsidR="00C153B4" w:rsidRPr="00447288">
        <w:rPr>
          <w:szCs w:val="20"/>
          <w:lang w:val="nl-BE"/>
        </w:rPr>
        <w:t>dat namen gebruikt voor de fabrikanten niet te lang zijn</w:t>
      </w:r>
      <w:r w:rsidR="00E9470D">
        <w:rPr>
          <w:szCs w:val="20"/>
          <w:lang w:val="nl-BE"/>
        </w:rPr>
        <w:t>. D</w:t>
      </w:r>
      <w:r w:rsidR="00C153B4" w:rsidRPr="00447288">
        <w:rPr>
          <w:szCs w:val="20"/>
          <w:lang w:val="nl-BE"/>
        </w:rPr>
        <w:t xml:space="preserve">it </w:t>
      </w:r>
      <w:r w:rsidR="00E9470D" w:rsidRPr="00447288">
        <w:rPr>
          <w:szCs w:val="20"/>
          <w:lang w:val="nl-BE"/>
        </w:rPr>
        <w:t xml:space="preserve">veroorzaakt </w:t>
      </w:r>
      <w:r w:rsidRPr="00447288">
        <w:rPr>
          <w:szCs w:val="20"/>
          <w:lang w:val="nl-BE"/>
        </w:rPr>
        <w:t xml:space="preserve">fouten </w:t>
      </w:r>
      <w:r w:rsidR="00C153B4" w:rsidRPr="00447288">
        <w:rPr>
          <w:szCs w:val="20"/>
          <w:lang w:val="nl-BE"/>
        </w:rPr>
        <w:t xml:space="preserve">bij het opladen van uw dossier in onze databank. We vragen de </w:t>
      </w:r>
      <w:r w:rsidR="0098377C" w:rsidRPr="00447288">
        <w:rPr>
          <w:szCs w:val="20"/>
          <w:lang w:val="nl-BE"/>
        </w:rPr>
        <w:t>volledige</w:t>
      </w:r>
      <w:r w:rsidR="00C153B4" w:rsidRPr="00447288">
        <w:rPr>
          <w:szCs w:val="20"/>
          <w:lang w:val="nl-BE"/>
        </w:rPr>
        <w:t xml:space="preserve"> naam van het document te beperken tot een maximum van </w:t>
      </w:r>
      <w:r w:rsidR="0098377C" w:rsidRPr="00447288">
        <w:rPr>
          <w:szCs w:val="20"/>
          <w:lang w:val="nl-BE"/>
        </w:rPr>
        <w:t>dertig</w:t>
      </w:r>
      <w:r w:rsidR="00C153B4" w:rsidRPr="00447288">
        <w:rPr>
          <w:szCs w:val="20"/>
          <w:lang w:val="nl-BE"/>
        </w:rPr>
        <w:t xml:space="preserve"> karakters.</w:t>
      </w:r>
      <w:r w:rsidR="00E9470D">
        <w:rPr>
          <w:szCs w:val="20"/>
          <w:lang w:val="nl-BE"/>
        </w:rPr>
        <w:t xml:space="preserve"> </w:t>
      </w:r>
      <w:r w:rsidRPr="00447288">
        <w:rPr>
          <w:szCs w:val="20"/>
          <w:lang w:val="nl-BE"/>
        </w:rPr>
        <w:t>Gebruik v</w:t>
      </w:r>
      <w:r w:rsidR="00C153B4" w:rsidRPr="00447288">
        <w:rPr>
          <w:szCs w:val="20"/>
          <w:lang w:val="nl-BE"/>
        </w:rPr>
        <w:t>oor het benoemen van de documenten altijd de voorgestelde benamingen van de boomstructuur.</w:t>
      </w:r>
    </w:p>
    <w:p w14:paraId="074EA0E2" w14:textId="64D84959" w:rsidR="0098377C" w:rsidRDefault="0098377C" w:rsidP="00AB4530">
      <w:pPr>
        <w:rPr>
          <w:rFonts w:ascii="Verdana" w:eastAsiaTheme="minorHAnsi" w:hAnsi="Verdana" w:cstheme="minorBidi"/>
          <w:sz w:val="20"/>
          <w:szCs w:val="20"/>
        </w:rPr>
      </w:pPr>
    </w:p>
    <w:p w14:paraId="09E2FABC" w14:textId="77777777" w:rsidR="0032269D" w:rsidRPr="00447288" w:rsidRDefault="0032269D" w:rsidP="00AB4530">
      <w:pPr>
        <w:rPr>
          <w:rFonts w:ascii="Verdana" w:eastAsiaTheme="minorHAnsi" w:hAnsi="Verdana" w:cstheme="minorBidi"/>
          <w:sz w:val="20"/>
          <w:szCs w:val="20"/>
        </w:rPr>
      </w:pPr>
    </w:p>
    <w:p w14:paraId="74B97583" w14:textId="792C9503" w:rsidR="00C153B4" w:rsidRPr="00447288" w:rsidRDefault="00C153B4" w:rsidP="00AB4530">
      <w:pPr>
        <w:pStyle w:val="Kop3"/>
        <w:numPr>
          <w:ilvl w:val="2"/>
          <w:numId w:val="1"/>
        </w:numPr>
        <w:spacing w:before="0"/>
        <w:ind w:left="851" w:hanging="851"/>
        <w:rPr>
          <w:szCs w:val="20"/>
        </w:rPr>
      </w:pPr>
      <w:bookmarkStart w:id="20" w:name="_Toc34656735"/>
      <w:r w:rsidRPr="00447288">
        <w:rPr>
          <w:szCs w:val="20"/>
        </w:rPr>
        <w:t>Nieuwe aanvraag van een vergunning voor parallelinvoer</w:t>
      </w:r>
      <w:bookmarkEnd w:id="20"/>
    </w:p>
    <w:p w14:paraId="09DE1D67" w14:textId="77777777" w:rsidR="00C153B4" w:rsidRPr="00447288" w:rsidRDefault="00C153B4" w:rsidP="00AB4530">
      <w:pPr>
        <w:rPr>
          <w:rFonts w:ascii="Verdana" w:hAnsi="Verdana"/>
          <w:sz w:val="20"/>
          <w:szCs w:val="20"/>
          <w:lang w:eastAsia="nl-NL"/>
        </w:rPr>
      </w:pPr>
    </w:p>
    <w:p w14:paraId="291AA0CE" w14:textId="77777777" w:rsidR="00C153B4" w:rsidRPr="00447288" w:rsidRDefault="00C153B4" w:rsidP="00AB4530">
      <w:pPr>
        <w:rPr>
          <w:rFonts w:ascii="Verdana" w:hAnsi="Verdana"/>
          <w:sz w:val="20"/>
          <w:szCs w:val="20"/>
        </w:rPr>
      </w:pPr>
      <w:r w:rsidRPr="00447288">
        <w:rPr>
          <w:rFonts w:ascii="Verdana" w:hAnsi="Verdana"/>
          <w:sz w:val="20"/>
          <w:szCs w:val="20"/>
          <w:highlight w:val="yellow"/>
        </w:rPr>
        <w:t>Naam hoofdfolder</w:t>
      </w:r>
    </w:p>
    <w:p w14:paraId="24F28821" w14:textId="075D2405" w:rsidR="00D9253F" w:rsidRPr="00447288" w:rsidRDefault="00D9253F" w:rsidP="00AB4530">
      <w:pPr>
        <w:rPr>
          <w:rFonts w:ascii="Verdana" w:hAnsi="Verdana"/>
          <w:sz w:val="20"/>
          <w:szCs w:val="20"/>
        </w:rPr>
      </w:pPr>
      <w:r w:rsidRPr="00447288">
        <w:rPr>
          <w:rFonts w:ascii="Verdana" w:hAnsi="Verdana"/>
          <w:sz w:val="20"/>
          <w:szCs w:val="20"/>
          <w:highlight w:val="cyan"/>
        </w:rPr>
        <w:t>Naam folder</w:t>
      </w:r>
    </w:p>
    <w:p w14:paraId="7D97D500" w14:textId="77777777" w:rsidR="00C153B4" w:rsidRPr="00447288" w:rsidRDefault="00C153B4" w:rsidP="00AB4530">
      <w:pPr>
        <w:rPr>
          <w:rFonts w:ascii="Verdana" w:hAnsi="Verdana"/>
          <w:sz w:val="20"/>
          <w:szCs w:val="20"/>
        </w:rPr>
      </w:pPr>
      <w:r w:rsidRPr="00447288">
        <w:rPr>
          <w:rFonts w:ascii="Verdana" w:hAnsi="Verdana"/>
          <w:sz w:val="20"/>
          <w:szCs w:val="20"/>
          <w:highlight w:val="green"/>
        </w:rPr>
        <w:t>Naam subfolder</w:t>
      </w:r>
    </w:p>
    <w:p w14:paraId="44D35CDB" w14:textId="77777777" w:rsidR="00C153B4" w:rsidRPr="009C7CEE" w:rsidRDefault="00C153B4" w:rsidP="00AB4530">
      <w:pPr>
        <w:rPr>
          <w:rFonts w:ascii="Verdana" w:hAnsi="Verdana"/>
          <w:sz w:val="20"/>
          <w:szCs w:val="20"/>
          <w:lang w:val="en-US"/>
        </w:rPr>
      </w:pPr>
      <w:r w:rsidRPr="009C7CEE">
        <w:rPr>
          <w:rFonts w:ascii="Verdana" w:hAnsi="Verdana"/>
          <w:sz w:val="20"/>
          <w:szCs w:val="20"/>
          <w:lang w:val="en-US"/>
        </w:rPr>
        <w:t>Naam document</w:t>
      </w:r>
    </w:p>
    <w:p w14:paraId="7B9E2123" w14:textId="77777777" w:rsidR="00C153B4" w:rsidRPr="009C7CEE" w:rsidRDefault="00C153B4" w:rsidP="00AB4530">
      <w:pPr>
        <w:rPr>
          <w:rFonts w:ascii="Verdana" w:hAnsi="Verdana" w:cstheme="minorHAnsi"/>
          <w:sz w:val="20"/>
          <w:szCs w:val="20"/>
          <w:highlight w:val="yellow"/>
          <w:lang w:val="en-US"/>
        </w:rPr>
      </w:pPr>
    </w:p>
    <w:p w14:paraId="7C6A24E9" w14:textId="0A57E02E" w:rsidR="00C153B4" w:rsidRPr="009C7CEE" w:rsidRDefault="00C153B4" w:rsidP="00AB4530">
      <w:pPr>
        <w:rPr>
          <w:rFonts w:ascii="Verdana" w:hAnsi="Verdana" w:cstheme="minorHAnsi"/>
          <w:sz w:val="20"/>
          <w:szCs w:val="20"/>
          <w:lang w:val="en-US"/>
        </w:rPr>
      </w:pPr>
      <w:r w:rsidRPr="009C7CEE">
        <w:rPr>
          <w:rFonts w:ascii="Verdana" w:hAnsi="Verdana" w:cstheme="minorHAnsi"/>
          <w:sz w:val="20"/>
          <w:szCs w:val="20"/>
          <w:highlight w:val="yellow"/>
          <w:lang w:val="en-US"/>
        </w:rPr>
        <w:t xml:space="preserve">&lt;Name </w:t>
      </w:r>
      <w:r w:rsidR="0062343C" w:rsidRPr="009C7CEE">
        <w:rPr>
          <w:rFonts w:ascii="Verdana" w:hAnsi="Verdana" w:cstheme="minorHAnsi"/>
          <w:sz w:val="20"/>
          <w:szCs w:val="20"/>
          <w:highlight w:val="yellow"/>
          <w:lang w:val="en-US"/>
        </w:rPr>
        <w:t xml:space="preserve">strength </w:t>
      </w:r>
      <w:r w:rsidRPr="009C7CEE">
        <w:rPr>
          <w:rFonts w:ascii="Verdana" w:hAnsi="Verdana" w:cstheme="minorHAnsi"/>
          <w:sz w:val="20"/>
          <w:szCs w:val="20"/>
          <w:highlight w:val="yellow"/>
          <w:lang w:val="en-US"/>
        </w:rPr>
        <w:t>pharmaceutical form imported medicinal product&gt;</w:t>
      </w:r>
    </w:p>
    <w:p w14:paraId="0F16FFC0"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01 Application form</w:t>
      </w:r>
    </w:p>
    <w:p w14:paraId="4F8C0894" w14:textId="3F4302C1" w:rsidR="004809CE" w:rsidRPr="008400D9" w:rsidRDefault="00C153B4" w:rsidP="008400D9">
      <w:pPr>
        <w:pStyle w:val="Lijstalinea"/>
        <w:numPr>
          <w:ilvl w:val="1"/>
          <w:numId w:val="16"/>
        </w:numPr>
        <w:tabs>
          <w:tab w:val="left" w:pos="851"/>
        </w:tabs>
        <w:ind w:left="1080" w:hanging="654"/>
        <w:rPr>
          <w:rFonts w:ascii="Verdana" w:hAnsi="Verdana"/>
          <w:sz w:val="20"/>
          <w:szCs w:val="20"/>
        </w:rPr>
      </w:pPr>
      <w:r w:rsidRPr="00447288">
        <w:rPr>
          <w:rFonts w:ascii="Verdana" w:hAnsi="Verdana"/>
          <w:sz w:val="20"/>
          <w:szCs w:val="20"/>
        </w:rPr>
        <w:t>Application form</w:t>
      </w:r>
    </w:p>
    <w:p w14:paraId="353FB0D0"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02 Generic documents</w:t>
      </w:r>
    </w:p>
    <w:p w14:paraId="676EEA29" w14:textId="77777777" w:rsidR="00C153B4" w:rsidRPr="00447288" w:rsidRDefault="00C153B4" w:rsidP="00AB4530">
      <w:pPr>
        <w:pStyle w:val="Lijstalinea"/>
        <w:numPr>
          <w:ilvl w:val="1"/>
          <w:numId w:val="16"/>
        </w:numPr>
        <w:tabs>
          <w:tab w:val="left" w:pos="851"/>
        </w:tabs>
        <w:ind w:left="1080" w:hanging="654"/>
        <w:rPr>
          <w:rFonts w:ascii="Verdana" w:hAnsi="Verdana"/>
          <w:sz w:val="20"/>
          <w:szCs w:val="20"/>
        </w:rPr>
      </w:pPr>
      <w:r w:rsidRPr="00447288">
        <w:rPr>
          <w:rFonts w:ascii="Verdana" w:hAnsi="Verdana"/>
          <w:sz w:val="20"/>
          <w:szCs w:val="20"/>
        </w:rPr>
        <w:t>POP (Proof of Payment)</w:t>
      </w:r>
    </w:p>
    <w:p w14:paraId="251A23E0" w14:textId="77777777" w:rsidR="00C153B4" w:rsidRPr="00447288" w:rsidRDefault="00C153B4" w:rsidP="00AB4530">
      <w:pPr>
        <w:pStyle w:val="Lijstalinea"/>
        <w:numPr>
          <w:ilvl w:val="1"/>
          <w:numId w:val="16"/>
        </w:numPr>
        <w:tabs>
          <w:tab w:val="left" w:pos="851"/>
        </w:tabs>
        <w:ind w:left="1080" w:hanging="654"/>
        <w:rPr>
          <w:rFonts w:ascii="Verdana" w:hAnsi="Verdana"/>
          <w:sz w:val="20"/>
          <w:szCs w:val="20"/>
        </w:rPr>
      </w:pPr>
      <w:r w:rsidRPr="00447288">
        <w:rPr>
          <w:rFonts w:ascii="Verdana" w:hAnsi="Verdana"/>
          <w:sz w:val="20"/>
          <w:szCs w:val="20"/>
        </w:rPr>
        <w:t>DOC (Declaration of Conformity)</w:t>
      </w:r>
    </w:p>
    <w:p w14:paraId="76DF2150" w14:textId="77777777" w:rsidR="00C153B4" w:rsidRDefault="00C153B4" w:rsidP="00AB4530">
      <w:pPr>
        <w:pStyle w:val="Lijstalinea"/>
        <w:numPr>
          <w:ilvl w:val="1"/>
          <w:numId w:val="16"/>
        </w:numPr>
        <w:tabs>
          <w:tab w:val="left" w:pos="851"/>
        </w:tabs>
        <w:ind w:left="1080" w:hanging="654"/>
        <w:rPr>
          <w:rFonts w:ascii="Verdana" w:hAnsi="Verdana"/>
          <w:sz w:val="20"/>
          <w:szCs w:val="20"/>
        </w:rPr>
      </w:pPr>
      <w:r w:rsidRPr="00447288">
        <w:rPr>
          <w:rFonts w:ascii="Verdana" w:hAnsi="Verdana"/>
          <w:sz w:val="20"/>
          <w:szCs w:val="20"/>
        </w:rPr>
        <w:t>DOI (Declaration of Integrity)</w:t>
      </w:r>
    </w:p>
    <w:p w14:paraId="72E4CD40" w14:textId="4EA31373" w:rsidR="00CB79B2" w:rsidRPr="00447288" w:rsidRDefault="00CB79B2" w:rsidP="00AB4530">
      <w:pPr>
        <w:pStyle w:val="Lijstalinea"/>
        <w:numPr>
          <w:ilvl w:val="1"/>
          <w:numId w:val="16"/>
        </w:numPr>
        <w:tabs>
          <w:tab w:val="left" w:pos="851"/>
        </w:tabs>
        <w:ind w:left="1080" w:hanging="654"/>
        <w:rPr>
          <w:rFonts w:ascii="Verdana" w:hAnsi="Verdana"/>
          <w:sz w:val="20"/>
          <w:szCs w:val="20"/>
        </w:rPr>
      </w:pPr>
      <w:r>
        <w:rPr>
          <w:rFonts w:ascii="Verdana" w:hAnsi="Verdana"/>
          <w:sz w:val="20"/>
          <w:szCs w:val="20"/>
        </w:rPr>
        <w:t>Delegation of power</w:t>
      </w:r>
    </w:p>
    <w:p w14:paraId="690DEB34" w14:textId="77777777" w:rsidR="00C153B4" w:rsidRDefault="00C153B4" w:rsidP="00AB4530">
      <w:pPr>
        <w:pStyle w:val="Lijstalinea"/>
        <w:numPr>
          <w:ilvl w:val="1"/>
          <w:numId w:val="16"/>
        </w:numPr>
        <w:tabs>
          <w:tab w:val="left" w:pos="851"/>
        </w:tabs>
        <w:ind w:left="1080" w:hanging="654"/>
        <w:rPr>
          <w:rFonts w:ascii="Verdana" w:hAnsi="Verdana"/>
          <w:sz w:val="20"/>
          <w:szCs w:val="20"/>
        </w:rPr>
      </w:pPr>
      <w:r w:rsidRPr="00447288">
        <w:rPr>
          <w:rFonts w:ascii="Verdana" w:hAnsi="Verdana"/>
          <w:sz w:val="20"/>
          <w:szCs w:val="20"/>
        </w:rPr>
        <w:t>Specific mechanism</w:t>
      </w:r>
    </w:p>
    <w:p w14:paraId="521E2ADE" w14:textId="6A5F632F" w:rsidR="004809CE" w:rsidRPr="00447288" w:rsidRDefault="004809CE" w:rsidP="00AB4530">
      <w:pPr>
        <w:pStyle w:val="Lijstalinea"/>
        <w:numPr>
          <w:ilvl w:val="1"/>
          <w:numId w:val="16"/>
        </w:numPr>
        <w:tabs>
          <w:tab w:val="left" w:pos="851"/>
        </w:tabs>
        <w:ind w:left="1080" w:hanging="654"/>
        <w:rPr>
          <w:rFonts w:ascii="Verdana" w:hAnsi="Verdana"/>
          <w:sz w:val="20"/>
          <w:szCs w:val="20"/>
        </w:rPr>
      </w:pPr>
      <w:r>
        <w:rPr>
          <w:rFonts w:ascii="Verdana" w:hAnsi="Verdana"/>
          <w:sz w:val="20"/>
          <w:szCs w:val="20"/>
        </w:rPr>
        <w:t>Vergelijkende tabel</w:t>
      </w:r>
    </w:p>
    <w:p w14:paraId="56050E85" w14:textId="77777777" w:rsidR="00C153B4" w:rsidRPr="009C7CEE" w:rsidRDefault="00C153B4" w:rsidP="00AB4530">
      <w:pPr>
        <w:pStyle w:val="Lijstalinea"/>
        <w:numPr>
          <w:ilvl w:val="0"/>
          <w:numId w:val="16"/>
        </w:numPr>
        <w:ind w:left="360"/>
        <w:rPr>
          <w:rFonts w:ascii="Verdana" w:hAnsi="Verdana"/>
          <w:sz w:val="20"/>
          <w:szCs w:val="20"/>
          <w:highlight w:val="cyan"/>
          <w:lang w:val="en-US"/>
        </w:rPr>
      </w:pPr>
      <w:r w:rsidRPr="009C7CEE">
        <w:rPr>
          <w:rFonts w:ascii="Verdana" w:hAnsi="Verdana"/>
          <w:sz w:val="20"/>
          <w:szCs w:val="20"/>
          <w:highlight w:val="cyan"/>
          <w:lang w:val="en-US"/>
        </w:rPr>
        <w:t>03 PIA</w:t>
      </w:r>
      <w:r w:rsidRPr="009C7CEE">
        <w:rPr>
          <w:rFonts w:ascii="Verdana" w:hAnsi="Verdana"/>
          <w:sz w:val="20"/>
          <w:szCs w:val="20"/>
          <w:lang w:val="en-US"/>
        </w:rPr>
        <w:t xml:space="preserve"> (only in case of new PIA or in case of changes)</w:t>
      </w:r>
    </w:p>
    <w:p w14:paraId="1B0ADBFC" w14:textId="77777777" w:rsidR="00C153B4" w:rsidRPr="00447288" w:rsidRDefault="00C153B4" w:rsidP="00AB4530">
      <w:pPr>
        <w:pStyle w:val="Lijstalinea"/>
        <w:numPr>
          <w:ilvl w:val="1"/>
          <w:numId w:val="16"/>
        </w:numPr>
        <w:tabs>
          <w:tab w:val="left" w:pos="851"/>
        </w:tabs>
        <w:ind w:left="1080" w:hanging="654"/>
        <w:rPr>
          <w:rFonts w:ascii="Verdana" w:hAnsi="Verdana"/>
          <w:sz w:val="20"/>
          <w:szCs w:val="20"/>
        </w:rPr>
      </w:pPr>
      <w:r w:rsidRPr="00447288">
        <w:rPr>
          <w:rFonts w:ascii="Verdana" w:hAnsi="Verdana"/>
          <w:sz w:val="20"/>
          <w:szCs w:val="20"/>
        </w:rPr>
        <w:t>Draft PIA</w:t>
      </w:r>
    </w:p>
    <w:p w14:paraId="0AA619F5"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04 Entreprises</w:t>
      </w:r>
    </w:p>
    <w:p w14:paraId="213E8374" w14:textId="77777777" w:rsidR="00C153B4" w:rsidRPr="00447288" w:rsidRDefault="00C153B4" w:rsidP="00AB4530">
      <w:pPr>
        <w:pStyle w:val="Lijstalinea"/>
        <w:numPr>
          <w:ilvl w:val="1"/>
          <w:numId w:val="16"/>
        </w:numPr>
        <w:tabs>
          <w:tab w:val="left" w:pos="851"/>
        </w:tabs>
        <w:ind w:left="1080" w:hanging="654"/>
        <w:rPr>
          <w:rFonts w:ascii="Verdana" w:hAnsi="Verdana"/>
          <w:sz w:val="20"/>
          <w:szCs w:val="20"/>
        </w:rPr>
      </w:pPr>
      <w:r w:rsidRPr="00447288">
        <w:rPr>
          <w:rFonts w:ascii="Verdana" w:hAnsi="Verdana"/>
          <w:sz w:val="20"/>
          <w:szCs w:val="20"/>
        </w:rPr>
        <w:t>Contracts [name company]</w:t>
      </w:r>
    </w:p>
    <w:p w14:paraId="7645BC80" w14:textId="77777777" w:rsidR="00C153B4" w:rsidRPr="00447288" w:rsidRDefault="00C153B4" w:rsidP="00AB4530">
      <w:pPr>
        <w:pStyle w:val="Lijstalinea"/>
        <w:numPr>
          <w:ilvl w:val="1"/>
          <w:numId w:val="16"/>
        </w:numPr>
        <w:tabs>
          <w:tab w:val="left" w:pos="851"/>
        </w:tabs>
        <w:ind w:left="1080" w:hanging="654"/>
        <w:rPr>
          <w:rFonts w:ascii="Verdana" w:hAnsi="Verdana"/>
          <w:sz w:val="20"/>
          <w:szCs w:val="20"/>
        </w:rPr>
      </w:pPr>
      <w:r w:rsidRPr="00447288">
        <w:rPr>
          <w:rFonts w:ascii="Verdana" w:hAnsi="Verdana"/>
          <w:sz w:val="20"/>
          <w:szCs w:val="20"/>
        </w:rPr>
        <w:t>GMP certificates [name company]</w:t>
      </w:r>
    </w:p>
    <w:p w14:paraId="552B6BE6" w14:textId="77777777" w:rsidR="00C153B4" w:rsidRPr="009C7CEE" w:rsidRDefault="00C153B4" w:rsidP="00AB4530">
      <w:pPr>
        <w:pStyle w:val="Lijstalinea"/>
        <w:numPr>
          <w:ilvl w:val="1"/>
          <w:numId w:val="16"/>
        </w:numPr>
        <w:tabs>
          <w:tab w:val="left" w:pos="851"/>
        </w:tabs>
        <w:ind w:left="1080" w:hanging="654"/>
        <w:rPr>
          <w:rFonts w:ascii="Verdana" w:hAnsi="Verdana"/>
          <w:sz w:val="20"/>
          <w:szCs w:val="20"/>
          <w:lang w:val="en-US"/>
        </w:rPr>
      </w:pPr>
      <w:r w:rsidRPr="009C7CEE">
        <w:rPr>
          <w:rFonts w:ascii="Verdana" w:hAnsi="Verdana"/>
          <w:sz w:val="20"/>
          <w:szCs w:val="20"/>
          <w:lang w:val="en-US"/>
        </w:rPr>
        <w:t>WDA and/or GDP [name company]</w:t>
      </w:r>
    </w:p>
    <w:p w14:paraId="7DD7357C" w14:textId="21A10DA0"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05 Leaflets</w:t>
      </w:r>
    </w:p>
    <w:p w14:paraId="3086548E" w14:textId="77777777" w:rsidR="00C153B4" w:rsidRPr="008400D9" w:rsidRDefault="00C153B4" w:rsidP="00AB4530">
      <w:pPr>
        <w:pStyle w:val="Lijstalinea"/>
        <w:numPr>
          <w:ilvl w:val="1"/>
          <w:numId w:val="16"/>
        </w:numPr>
        <w:ind w:left="851" w:hanging="425"/>
        <w:rPr>
          <w:rFonts w:ascii="Verdana" w:hAnsi="Verdana"/>
          <w:sz w:val="20"/>
          <w:szCs w:val="20"/>
          <w:highlight w:val="green"/>
          <w:lang w:val="en-GB"/>
        </w:rPr>
      </w:pPr>
      <w:r w:rsidRPr="008400D9">
        <w:rPr>
          <w:rFonts w:ascii="Verdana" w:hAnsi="Verdana"/>
          <w:sz w:val="20"/>
          <w:szCs w:val="20"/>
          <w:highlight w:val="green"/>
          <w:lang w:val="en-GB"/>
        </w:rPr>
        <w:t>Product_in_country_of_origin</w:t>
      </w:r>
    </w:p>
    <w:p w14:paraId="2C668B5A" w14:textId="0EA8E13F" w:rsidR="00C153B4" w:rsidRPr="008400D9" w:rsidRDefault="002B76BE"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C153B4" w:rsidRPr="008400D9">
        <w:rPr>
          <w:rFonts w:ascii="Verdana" w:hAnsi="Verdana"/>
          <w:sz w:val="20"/>
          <w:szCs w:val="20"/>
          <w:lang w:val="en-GB"/>
        </w:rPr>
        <w:t>_product_country_of_origin</w:t>
      </w:r>
    </w:p>
    <w:p w14:paraId="74FCC546"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Translation</w:t>
      </w:r>
    </w:p>
    <w:p w14:paraId="2028F682"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conformity_translation</w:t>
      </w:r>
    </w:p>
    <w:p w14:paraId="26106AF7" w14:textId="7D147413" w:rsidR="0074054A" w:rsidRPr="00447288" w:rsidRDefault="0074054A"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PI Product – adapted version</w:t>
      </w:r>
      <w:r w:rsidR="00D11FCA" w:rsidRPr="00447288">
        <w:rPr>
          <w:rFonts w:ascii="Verdana" w:hAnsi="Verdana"/>
          <w:sz w:val="20"/>
          <w:szCs w:val="20"/>
          <w:highlight w:val="green"/>
        </w:rPr>
        <w:t xml:space="preserve"> leaflet</w:t>
      </w:r>
    </w:p>
    <w:p w14:paraId="1813C73F" w14:textId="7FD5E70E" w:rsidR="00D9253F" w:rsidRPr="008400D9" w:rsidRDefault="00141B78"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551B2B" w:rsidRPr="008400D9">
        <w:rPr>
          <w:rFonts w:ascii="Verdana" w:hAnsi="Verdana"/>
          <w:sz w:val="20"/>
          <w:szCs w:val="20"/>
          <w:lang w:val="en-GB"/>
        </w:rPr>
        <w:t>_QRD</w:t>
      </w:r>
      <w:r w:rsidR="00D9253F" w:rsidRPr="008400D9">
        <w:rPr>
          <w:rFonts w:ascii="Verdana" w:hAnsi="Verdana"/>
          <w:sz w:val="20"/>
          <w:szCs w:val="20"/>
          <w:lang w:val="en-GB"/>
        </w:rPr>
        <w:t>_PI_NL_annotated</w:t>
      </w:r>
    </w:p>
    <w:p w14:paraId="34CAE1A6" w14:textId="4E6E97BC" w:rsidR="00D9253F" w:rsidRPr="008400D9" w:rsidRDefault="00141B78"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D9253F" w:rsidRPr="008400D9">
        <w:rPr>
          <w:rFonts w:ascii="Verdana" w:hAnsi="Verdana"/>
          <w:sz w:val="20"/>
          <w:szCs w:val="20"/>
          <w:lang w:val="en-GB"/>
        </w:rPr>
        <w:t>_</w:t>
      </w:r>
      <w:r w:rsidR="00551B2B" w:rsidRPr="008400D9">
        <w:rPr>
          <w:rFonts w:ascii="Verdana" w:hAnsi="Verdana"/>
          <w:sz w:val="20"/>
          <w:szCs w:val="20"/>
          <w:lang w:val="en-GB"/>
        </w:rPr>
        <w:t>QRD_</w:t>
      </w:r>
      <w:r w:rsidR="00D9253F" w:rsidRPr="008400D9">
        <w:rPr>
          <w:rFonts w:ascii="Verdana" w:hAnsi="Verdana"/>
          <w:sz w:val="20"/>
          <w:szCs w:val="20"/>
          <w:lang w:val="en-GB"/>
        </w:rPr>
        <w:t>PI_FR_annotated</w:t>
      </w:r>
    </w:p>
    <w:p w14:paraId="2B7A1BBC" w14:textId="720A7A72" w:rsidR="00D9253F" w:rsidRPr="008400D9" w:rsidRDefault="00141B78"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D9253F" w:rsidRPr="008400D9">
        <w:rPr>
          <w:rFonts w:ascii="Verdana" w:hAnsi="Verdana"/>
          <w:sz w:val="20"/>
          <w:szCs w:val="20"/>
          <w:lang w:val="en-GB"/>
        </w:rPr>
        <w:t>_</w:t>
      </w:r>
      <w:r w:rsidR="00551B2B" w:rsidRPr="008400D9">
        <w:rPr>
          <w:rFonts w:ascii="Verdana" w:hAnsi="Verdana"/>
          <w:sz w:val="20"/>
          <w:szCs w:val="20"/>
          <w:lang w:val="en-GB"/>
        </w:rPr>
        <w:t>QRD_</w:t>
      </w:r>
      <w:r w:rsidR="00D9253F" w:rsidRPr="008400D9">
        <w:rPr>
          <w:rFonts w:ascii="Verdana" w:hAnsi="Verdana"/>
          <w:sz w:val="20"/>
          <w:szCs w:val="20"/>
          <w:lang w:val="en-GB"/>
        </w:rPr>
        <w:t>PI_DE_annotated</w:t>
      </w:r>
    </w:p>
    <w:p w14:paraId="71DB7A4F" w14:textId="70D5C199" w:rsidR="00AE6B72" w:rsidRDefault="00AE6B72" w:rsidP="00AB4530">
      <w:pPr>
        <w:pStyle w:val="Lijstalinea"/>
        <w:numPr>
          <w:ilvl w:val="0"/>
          <w:numId w:val="16"/>
        </w:numPr>
        <w:ind w:left="360"/>
        <w:rPr>
          <w:rFonts w:ascii="Verdana" w:hAnsi="Verdana"/>
          <w:sz w:val="20"/>
          <w:szCs w:val="20"/>
          <w:highlight w:val="cyan"/>
        </w:rPr>
      </w:pPr>
      <w:r>
        <w:rPr>
          <w:rFonts w:ascii="Verdana" w:hAnsi="Verdana"/>
          <w:sz w:val="20"/>
          <w:szCs w:val="20"/>
          <w:highlight w:val="cyan"/>
        </w:rPr>
        <w:t>0</w:t>
      </w:r>
      <w:r w:rsidR="00724A70">
        <w:rPr>
          <w:rFonts w:ascii="Verdana" w:hAnsi="Verdana"/>
          <w:sz w:val="20"/>
          <w:szCs w:val="20"/>
          <w:highlight w:val="cyan"/>
        </w:rPr>
        <w:t>6</w:t>
      </w:r>
      <w:r>
        <w:rPr>
          <w:rFonts w:ascii="Verdana" w:hAnsi="Verdana"/>
          <w:sz w:val="20"/>
          <w:szCs w:val="20"/>
          <w:highlight w:val="cyan"/>
        </w:rPr>
        <w:t xml:space="preserve"> labe</w:t>
      </w:r>
      <w:r w:rsidR="00AE7A41">
        <w:rPr>
          <w:rFonts w:ascii="Verdana" w:hAnsi="Verdana"/>
          <w:sz w:val="20"/>
          <w:szCs w:val="20"/>
          <w:highlight w:val="cyan"/>
        </w:rPr>
        <w:t>l</w:t>
      </w:r>
      <w:r>
        <w:rPr>
          <w:rFonts w:ascii="Verdana" w:hAnsi="Verdana"/>
          <w:sz w:val="20"/>
          <w:szCs w:val="20"/>
          <w:highlight w:val="cyan"/>
        </w:rPr>
        <w:t>ling</w:t>
      </w:r>
    </w:p>
    <w:p w14:paraId="2B39E91E" w14:textId="0AE39A45" w:rsidR="00341BA0" w:rsidRPr="008400D9" w:rsidRDefault="00341BA0" w:rsidP="00A81AD0">
      <w:pPr>
        <w:pStyle w:val="Lijstalinea"/>
        <w:numPr>
          <w:ilvl w:val="1"/>
          <w:numId w:val="16"/>
        </w:numPr>
        <w:rPr>
          <w:rFonts w:ascii="Verdana" w:hAnsi="Verdana"/>
          <w:sz w:val="20"/>
          <w:szCs w:val="20"/>
          <w:highlight w:val="green"/>
        </w:rPr>
      </w:pPr>
      <w:r w:rsidRPr="008400D9">
        <w:rPr>
          <w:rFonts w:ascii="Verdana" w:hAnsi="Verdana"/>
          <w:sz w:val="20"/>
          <w:szCs w:val="20"/>
          <w:highlight w:val="green"/>
        </w:rPr>
        <w:t>Product_in_country_of_origin</w:t>
      </w:r>
    </w:p>
    <w:p w14:paraId="67B0F63E" w14:textId="5370EEE9" w:rsidR="00341BA0" w:rsidRPr="008400D9" w:rsidRDefault="00341BA0" w:rsidP="008400D9">
      <w:pPr>
        <w:pStyle w:val="Lijstalinea"/>
        <w:numPr>
          <w:ilvl w:val="2"/>
          <w:numId w:val="16"/>
        </w:numPr>
        <w:ind w:left="1134" w:hanging="283"/>
        <w:rPr>
          <w:rFonts w:ascii="Verdana" w:hAnsi="Verdana"/>
          <w:sz w:val="20"/>
          <w:szCs w:val="20"/>
        </w:rPr>
      </w:pPr>
      <w:r w:rsidRPr="008400D9">
        <w:rPr>
          <w:rFonts w:ascii="Verdana" w:hAnsi="Verdana"/>
          <w:sz w:val="20"/>
          <w:szCs w:val="20"/>
        </w:rPr>
        <w:t>Labe</w:t>
      </w:r>
      <w:r w:rsidR="00AE7A41">
        <w:rPr>
          <w:rFonts w:ascii="Verdana" w:hAnsi="Verdana"/>
          <w:sz w:val="20"/>
          <w:szCs w:val="20"/>
        </w:rPr>
        <w:t>l</w:t>
      </w:r>
      <w:r w:rsidRPr="008400D9">
        <w:rPr>
          <w:rFonts w:ascii="Verdana" w:hAnsi="Verdana"/>
          <w:sz w:val="20"/>
          <w:szCs w:val="20"/>
        </w:rPr>
        <w:t>ling_product_of_origin</w:t>
      </w:r>
    </w:p>
    <w:p w14:paraId="14BA2746" w14:textId="5E096476" w:rsidR="00341BA0" w:rsidRPr="008400D9" w:rsidRDefault="00341BA0" w:rsidP="008400D9">
      <w:pPr>
        <w:pStyle w:val="Lijstalinea"/>
        <w:numPr>
          <w:ilvl w:val="2"/>
          <w:numId w:val="16"/>
        </w:numPr>
        <w:ind w:left="1134" w:hanging="283"/>
        <w:rPr>
          <w:rFonts w:ascii="Verdana" w:hAnsi="Verdana"/>
          <w:sz w:val="20"/>
          <w:szCs w:val="20"/>
        </w:rPr>
      </w:pPr>
      <w:r w:rsidRPr="008400D9">
        <w:rPr>
          <w:rFonts w:ascii="Verdana" w:hAnsi="Verdana"/>
          <w:sz w:val="20"/>
          <w:szCs w:val="20"/>
        </w:rPr>
        <w:t>Translation</w:t>
      </w:r>
    </w:p>
    <w:p w14:paraId="30343607" w14:textId="295FEC5E" w:rsidR="00341BA0" w:rsidRDefault="00341BA0" w:rsidP="008400D9">
      <w:pPr>
        <w:pStyle w:val="Lijstalinea"/>
        <w:numPr>
          <w:ilvl w:val="2"/>
          <w:numId w:val="16"/>
        </w:numPr>
        <w:ind w:left="1134" w:hanging="283"/>
        <w:rPr>
          <w:rFonts w:ascii="Verdana" w:hAnsi="Verdana"/>
          <w:sz w:val="20"/>
          <w:szCs w:val="20"/>
        </w:rPr>
      </w:pPr>
      <w:r w:rsidRPr="008400D9">
        <w:rPr>
          <w:rFonts w:ascii="Verdana" w:hAnsi="Verdana"/>
          <w:sz w:val="20"/>
          <w:szCs w:val="20"/>
        </w:rPr>
        <w:t>Conformity_translation</w:t>
      </w:r>
    </w:p>
    <w:p w14:paraId="63F4605C" w14:textId="13B3E5ED" w:rsidR="00341BA0" w:rsidRPr="008400D9" w:rsidRDefault="00341BA0" w:rsidP="008400D9">
      <w:pPr>
        <w:pStyle w:val="Lijstalinea"/>
        <w:numPr>
          <w:ilvl w:val="1"/>
          <w:numId w:val="16"/>
        </w:numPr>
        <w:rPr>
          <w:rFonts w:ascii="Verdana" w:hAnsi="Verdana"/>
          <w:sz w:val="20"/>
          <w:szCs w:val="20"/>
          <w:highlight w:val="green"/>
          <w:lang w:val="en-GB"/>
        </w:rPr>
      </w:pPr>
      <w:r w:rsidRPr="008400D9">
        <w:rPr>
          <w:rFonts w:ascii="Verdana" w:hAnsi="Verdana"/>
          <w:sz w:val="20"/>
          <w:szCs w:val="20"/>
          <w:highlight w:val="green"/>
          <w:lang w:val="en-GB"/>
        </w:rPr>
        <w:t>PI product – adapted version labe</w:t>
      </w:r>
      <w:r w:rsidR="00AE7A41">
        <w:rPr>
          <w:rFonts w:ascii="Verdana" w:hAnsi="Verdana"/>
          <w:sz w:val="20"/>
          <w:szCs w:val="20"/>
          <w:highlight w:val="green"/>
          <w:lang w:val="en-GB"/>
        </w:rPr>
        <w:t>l</w:t>
      </w:r>
      <w:r w:rsidRPr="008400D9">
        <w:rPr>
          <w:rFonts w:ascii="Verdana" w:hAnsi="Verdana"/>
          <w:sz w:val="20"/>
          <w:szCs w:val="20"/>
          <w:highlight w:val="green"/>
          <w:lang w:val="en-GB"/>
        </w:rPr>
        <w:t>ling</w:t>
      </w:r>
    </w:p>
    <w:p w14:paraId="0BF013ED" w14:textId="5D602C07" w:rsidR="00AE6B72" w:rsidRPr="008400D9" w:rsidRDefault="009837E8" w:rsidP="008400D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w:t>
      </w:r>
      <w:r w:rsidR="00AE7A41" w:rsidRPr="008400D9">
        <w:rPr>
          <w:rFonts w:ascii="Verdana" w:hAnsi="Verdana"/>
          <w:sz w:val="20"/>
          <w:szCs w:val="20"/>
          <w:lang w:val="en-GB"/>
        </w:rPr>
        <w:t>l</w:t>
      </w:r>
      <w:r w:rsidRPr="008400D9">
        <w:rPr>
          <w:rFonts w:ascii="Verdana" w:hAnsi="Verdana"/>
          <w:sz w:val="20"/>
          <w:szCs w:val="20"/>
          <w:lang w:val="en-GB"/>
        </w:rPr>
        <w:t>ing</w:t>
      </w:r>
      <w:r w:rsidR="00023585" w:rsidRPr="008400D9">
        <w:rPr>
          <w:rFonts w:ascii="Verdana" w:hAnsi="Verdana"/>
          <w:sz w:val="20"/>
          <w:szCs w:val="20"/>
          <w:lang w:val="en-GB"/>
        </w:rPr>
        <w:t>_QRD</w:t>
      </w:r>
      <w:r w:rsidRPr="008400D9">
        <w:rPr>
          <w:rFonts w:ascii="Verdana" w:hAnsi="Verdana"/>
          <w:sz w:val="20"/>
          <w:szCs w:val="20"/>
          <w:lang w:val="en-GB"/>
        </w:rPr>
        <w:t>_PI_NL_annotated</w:t>
      </w:r>
    </w:p>
    <w:p w14:paraId="32B85E60" w14:textId="2419BD79" w:rsidR="009837E8" w:rsidRPr="008400D9" w:rsidRDefault="009837E8" w:rsidP="008400D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w:t>
      </w:r>
      <w:r w:rsidR="00AE7A41" w:rsidRPr="008400D9">
        <w:rPr>
          <w:rFonts w:ascii="Verdana" w:hAnsi="Verdana"/>
          <w:sz w:val="20"/>
          <w:szCs w:val="20"/>
          <w:lang w:val="en-GB"/>
        </w:rPr>
        <w:t>l</w:t>
      </w:r>
      <w:r w:rsidRPr="008400D9">
        <w:rPr>
          <w:rFonts w:ascii="Verdana" w:hAnsi="Verdana"/>
          <w:sz w:val="20"/>
          <w:szCs w:val="20"/>
          <w:lang w:val="en-GB"/>
        </w:rPr>
        <w:t>ing_</w:t>
      </w:r>
      <w:r w:rsidR="00023585" w:rsidRPr="008400D9">
        <w:rPr>
          <w:rFonts w:ascii="Verdana" w:hAnsi="Verdana"/>
          <w:sz w:val="20"/>
          <w:szCs w:val="20"/>
          <w:lang w:val="en-GB"/>
        </w:rPr>
        <w:t>QRD_</w:t>
      </w:r>
      <w:r w:rsidRPr="008400D9">
        <w:rPr>
          <w:rFonts w:ascii="Verdana" w:hAnsi="Verdana"/>
          <w:sz w:val="20"/>
          <w:szCs w:val="20"/>
          <w:lang w:val="en-GB"/>
        </w:rPr>
        <w:t>PI_FR_annotated</w:t>
      </w:r>
    </w:p>
    <w:p w14:paraId="3552DAB5" w14:textId="695BE411" w:rsidR="009837E8" w:rsidRPr="008400D9" w:rsidRDefault="009837E8" w:rsidP="008400D9">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lastRenderedPageBreak/>
        <w:t>Label</w:t>
      </w:r>
      <w:r w:rsidR="00AE7A41" w:rsidRPr="008400D9">
        <w:rPr>
          <w:rFonts w:ascii="Verdana" w:hAnsi="Verdana"/>
          <w:sz w:val="20"/>
          <w:szCs w:val="20"/>
          <w:lang w:val="en-GB"/>
        </w:rPr>
        <w:t>l</w:t>
      </w:r>
      <w:r w:rsidRPr="008400D9">
        <w:rPr>
          <w:rFonts w:ascii="Verdana" w:hAnsi="Verdana"/>
          <w:sz w:val="20"/>
          <w:szCs w:val="20"/>
          <w:lang w:val="en-GB"/>
        </w:rPr>
        <w:t>ing_</w:t>
      </w:r>
      <w:r w:rsidR="00023585" w:rsidRPr="008400D9">
        <w:rPr>
          <w:rFonts w:ascii="Verdana" w:hAnsi="Verdana"/>
          <w:sz w:val="20"/>
          <w:szCs w:val="20"/>
          <w:lang w:val="en-GB"/>
        </w:rPr>
        <w:t>QRD_</w:t>
      </w:r>
      <w:r w:rsidRPr="008400D9">
        <w:rPr>
          <w:rFonts w:ascii="Verdana" w:hAnsi="Verdana"/>
          <w:sz w:val="20"/>
          <w:szCs w:val="20"/>
          <w:lang w:val="en-GB"/>
        </w:rPr>
        <w:t>PI_DE_annotated</w:t>
      </w:r>
    </w:p>
    <w:p w14:paraId="563566FA" w14:textId="378D54CE"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w:t>
      </w:r>
      <w:r w:rsidR="00724A70">
        <w:rPr>
          <w:rFonts w:ascii="Verdana" w:hAnsi="Verdana"/>
          <w:sz w:val="20"/>
          <w:szCs w:val="20"/>
          <w:highlight w:val="cyan"/>
        </w:rPr>
        <w:t>7</w:t>
      </w:r>
      <w:r w:rsidRPr="00447288">
        <w:rPr>
          <w:rFonts w:ascii="Verdana" w:hAnsi="Verdana"/>
          <w:sz w:val="20"/>
          <w:szCs w:val="20"/>
          <w:highlight w:val="cyan"/>
        </w:rPr>
        <w:t xml:space="preserve"> Samples</w:t>
      </w:r>
    </w:p>
    <w:p w14:paraId="27E5E812" w14:textId="77777777" w:rsidR="00C153B4" w:rsidRPr="00447288" w:rsidRDefault="00C153B4"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Reference_product_BE</w:t>
      </w:r>
    </w:p>
    <w:p w14:paraId="3A04C9D0"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64BF1125"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11019774" w14:textId="7A6C9DDC" w:rsidR="00C153B4" w:rsidRPr="00E76C07" w:rsidRDefault="00D453DB" w:rsidP="00AB4530">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051BFCE9" w14:textId="77777777" w:rsidR="00C153B4" w:rsidRPr="00447288" w:rsidRDefault="00C153B4"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Product_in_country_of_origin</w:t>
      </w:r>
    </w:p>
    <w:p w14:paraId="1DC219DD"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3A66F4FF"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501BA224" w14:textId="77777777" w:rsidR="00D453DB" w:rsidRPr="00E76C07" w:rsidRDefault="00D453DB" w:rsidP="00AB4530">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7BBD4A34" w14:textId="77777777" w:rsidR="00C153B4" w:rsidRPr="00447288" w:rsidRDefault="00C153B4"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 xml:space="preserve">PI_product </w:t>
      </w:r>
    </w:p>
    <w:p w14:paraId="27D49BF0"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Proposed</w:t>
      </w:r>
    </w:p>
    <w:p w14:paraId="226F0128"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178C3380"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 xml:space="preserve">Scan/pictures secondary packaging </w:t>
      </w:r>
    </w:p>
    <w:p w14:paraId="4F281120" w14:textId="77777777" w:rsidR="00D453DB" w:rsidRPr="00E76C07" w:rsidRDefault="00D453DB" w:rsidP="00AB4530">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12F61794" w14:textId="5882BAB7" w:rsidR="006B4A75" w:rsidRDefault="006B4A75" w:rsidP="00AB4530">
      <w:pPr>
        <w:rPr>
          <w:rFonts w:ascii="Verdana" w:hAnsi="Verdana"/>
          <w:sz w:val="20"/>
          <w:szCs w:val="20"/>
        </w:rPr>
      </w:pPr>
    </w:p>
    <w:p w14:paraId="11D6E565" w14:textId="77777777" w:rsidR="0032269D" w:rsidRPr="00447288" w:rsidRDefault="0032269D" w:rsidP="00AB4530">
      <w:pPr>
        <w:rPr>
          <w:rFonts w:ascii="Verdana" w:hAnsi="Verdana"/>
          <w:sz w:val="20"/>
          <w:szCs w:val="20"/>
        </w:rPr>
      </w:pPr>
    </w:p>
    <w:p w14:paraId="3E524033" w14:textId="5BBFAF2F" w:rsidR="00C153B4" w:rsidRPr="00447288" w:rsidRDefault="009D28BD" w:rsidP="00AB4530">
      <w:pPr>
        <w:pStyle w:val="Kop3"/>
        <w:numPr>
          <w:ilvl w:val="2"/>
          <w:numId w:val="1"/>
        </w:numPr>
        <w:spacing w:before="0"/>
        <w:ind w:left="851" w:hanging="851"/>
        <w:rPr>
          <w:szCs w:val="20"/>
        </w:rPr>
      </w:pPr>
      <w:bookmarkStart w:id="21" w:name="_Toc34656736"/>
      <w:r>
        <w:rPr>
          <w:szCs w:val="20"/>
        </w:rPr>
        <w:t>Aanvraag van een h</w:t>
      </w:r>
      <w:r w:rsidR="00C153B4" w:rsidRPr="00447288">
        <w:rPr>
          <w:szCs w:val="20"/>
        </w:rPr>
        <w:t>ernieuwing</w:t>
      </w:r>
      <w:r w:rsidR="00FE5A47">
        <w:rPr>
          <w:szCs w:val="20"/>
        </w:rPr>
        <w:t xml:space="preserve"> </w:t>
      </w:r>
      <w:r w:rsidR="00FE5A47" w:rsidRPr="00447288">
        <w:rPr>
          <w:szCs w:val="20"/>
        </w:rPr>
        <w:t>van een vergunning voor parallelinvoer</w:t>
      </w:r>
      <w:bookmarkEnd w:id="21"/>
    </w:p>
    <w:p w14:paraId="7475A962" w14:textId="77777777" w:rsidR="00C153B4" w:rsidRPr="00447288" w:rsidRDefault="00C153B4" w:rsidP="00AB4530">
      <w:pPr>
        <w:rPr>
          <w:rFonts w:ascii="Verdana" w:hAnsi="Verdana"/>
          <w:sz w:val="20"/>
          <w:szCs w:val="20"/>
        </w:rPr>
      </w:pPr>
    </w:p>
    <w:p w14:paraId="60F01208" w14:textId="77777777" w:rsidR="00C153B4" w:rsidRPr="00447288" w:rsidRDefault="00C153B4" w:rsidP="00AB4530">
      <w:pPr>
        <w:rPr>
          <w:rFonts w:ascii="Verdana" w:hAnsi="Verdana"/>
          <w:sz w:val="20"/>
          <w:szCs w:val="20"/>
        </w:rPr>
      </w:pPr>
      <w:r w:rsidRPr="00447288">
        <w:rPr>
          <w:rFonts w:ascii="Verdana" w:hAnsi="Verdana"/>
          <w:sz w:val="20"/>
          <w:szCs w:val="20"/>
          <w:highlight w:val="yellow"/>
        </w:rPr>
        <w:t>Naam hoofdfolder</w:t>
      </w:r>
    </w:p>
    <w:p w14:paraId="37AB32E5" w14:textId="3DCC564C" w:rsidR="00D9253F" w:rsidRPr="00447288" w:rsidRDefault="00D9253F" w:rsidP="00AB4530">
      <w:pPr>
        <w:rPr>
          <w:rFonts w:ascii="Verdana" w:hAnsi="Verdana"/>
          <w:sz w:val="20"/>
          <w:szCs w:val="20"/>
        </w:rPr>
      </w:pPr>
      <w:r w:rsidRPr="00447288">
        <w:rPr>
          <w:rFonts w:ascii="Verdana" w:hAnsi="Verdana"/>
          <w:sz w:val="20"/>
          <w:szCs w:val="20"/>
          <w:highlight w:val="cyan"/>
        </w:rPr>
        <w:t>Naam folder</w:t>
      </w:r>
    </w:p>
    <w:p w14:paraId="74F09971" w14:textId="77777777" w:rsidR="00C153B4" w:rsidRPr="00447288" w:rsidRDefault="00C153B4" w:rsidP="00AB4530">
      <w:pPr>
        <w:rPr>
          <w:rFonts w:ascii="Verdana" w:hAnsi="Verdana"/>
          <w:sz w:val="20"/>
          <w:szCs w:val="20"/>
        </w:rPr>
      </w:pPr>
      <w:r w:rsidRPr="00447288">
        <w:rPr>
          <w:rFonts w:ascii="Verdana" w:hAnsi="Verdana"/>
          <w:sz w:val="20"/>
          <w:szCs w:val="20"/>
          <w:highlight w:val="green"/>
        </w:rPr>
        <w:t>Naam subfolder</w:t>
      </w:r>
    </w:p>
    <w:p w14:paraId="4D3B6A67" w14:textId="77777777" w:rsidR="00C153B4" w:rsidRPr="009C7CEE" w:rsidRDefault="00C153B4" w:rsidP="00AB4530">
      <w:pPr>
        <w:rPr>
          <w:rFonts w:ascii="Verdana" w:hAnsi="Verdana"/>
          <w:sz w:val="20"/>
          <w:szCs w:val="20"/>
          <w:lang w:val="en-US"/>
        </w:rPr>
      </w:pPr>
      <w:r w:rsidRPr="009C7CEE">
        <w:rPr>
          <w:rFonts w:ascii="Verdana" w:hAnsi="Verdana"/>
          <w:sz w:val="20"/>
          <w:szCs w:val="20"/>
          <w:lang w:val="en-US"/>
        </w:rPr>
        <w:t>Naam document</w:t>
      </w:r>
    </w:p>
    <w:p w14:paraId="7B6DD00D" w14:textId="77777777" w:rsidR="00C153B4" w:rsidRPr="009C7CEE" w:rsidRDefault="00C153B4" w:rsidP="00AB4530">
      <w:pPr>
        <w:rPr>
          <w:rFonts w:ascii="Verdana" w:hAnsi="Verdana" w:cstheme="minorHAnsi"/>
          <w:sz w:val="20"/>
          <w:szCs w:val="20"/>
          <w:highlight w:val="yellow"/>
          <w:lang w:val="en-US"/>
        </w:rPr>
      </w:pPr>
    </w:p>
    <w:p w14:paraId="3ED36C5F" w14:textId="79B0D4A4" w:rsidR="00C153B4" w:rsidRPr="009C7CEE" w:rsidRDefault="00C153B4" w:rsidP="00AB4530">
      <w:pPr>
        <w:rPr>
          <w:rFonts w:ascii="Verdana" w:hAnsi="Verdana" w:cstheme="minorHAnsi"/>
          <w:sz w:val="20"/>
          <w:szCs w:val="20"/>
          <w:lang w:val="en-US"/>
        </w:rPr>
      </w:pPr>
      <w:r w:rsidRPr="009C7CEE">
        <w:rPr>
          <w:rFonts w:ascii="Verdana" w:hAnsi="Verdana" w:cstheme="minorHAnsi"/>
          <w:sz w:val="20"/>
          <w:szCs w:val="20"/>
          <w:highlight w:val="yellow"/>
          <w:lang w:val="en-US"/>
        </w:rPr>
        <w:t xml:space="preserve">&lt;Name </w:t>
      </w:r>
      <w:r w:rsidR="0062343C" w:rsidRPr="009C7CEE">
        <w:rPr>
          <w:rFonts w:ascii="Verdana" w:hAnsi="Verdana" w:cstheme="minorHAnsi"/>
          <w:sz w:val="20"/>
          <w:szCs w:val="20"/>
          <w:highlight w:val="yellow"/>
          <w:lang w:val="en-US"/>
        </w:rPr>
        <w:t xml:space="preserve">strength </w:t>
      </w:r>
      <w:r w:rsidRPr="009C7CEE">
        <w:rPr>
          <w:rFonts w:ascii="Verdana" w:hAnsi="Verdana" w:cstheme="minorHAnsi"/>
          <w:sz w:val="20"/>
          <w:szCs w:val="20"/>
          <w:highlight w:val="yellow"/>
          <w:lang w:val="en-US"/>
        </w:rPr>
        <w:t>pharmaceutical form imported medicinal product&gt;</w:t>
      </w:r>
    </w:p>
    <w:p w14:paraId="4FF156D9"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01 Application form</w:t>
      </w:r>
    </w:p>
    <w:p w14:paraId="789D909B"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Application form</w:t>
      </w:r>
    </w:p>
    <w:p w14:paraId="4FC178FA"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02 Generic documents</w:t>
      </w:r>
    </w:p>
    <w:p w14:paraId="4C4AF399"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POP (Proof of Payment)</w:t>
      </w:r>
    </w:p>
    <w:p w14:paraId="72701A2F"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DOC (Declaration of Conformity)</w:t>
      </w:r>
    </w:p>
    <w:p w14:paraId="51A9629A" w14:textId="77777777" w:rsidR="00C153B4"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DOI (Declaration of integrity)</w:t>
      </w:r>
    </w:p>
    <w:p w14:paraId="286C7AF5" w14:textId="64B5C578" w:rsidR="00CB79B2" w:rsidRPr="00447288" w:rsidRDefault="00CB79B2" w:rsidP="00AB4530">
      <w:pPr>
        <w:pStyle w:val="Lijstalinea"/>
        <w:numPr>
          <w:ilvl w:val="1"/>
          <w:numId w:val="16"/>
        </w:numPr>
        <w:ind w:left="851" w:hanging="425"/>
        <w:rPr>
          <w:rFonts w:ascii="Verdana" w:hAnsi="Verdana"/>
          <w:sz w:val="20"/>
          <w:szCs w:val="20"/>
        </w:rPr>
      </w:pPr>
      <w:r>
        <w:rPr>
          <w:rFonts w:ascii="Verdana" w:hAnsi="Verdana"/>
          <w:sz w:val="20"/>
          <w:szCs w:val="20"/>
        </w:rPr>
        <w:t>Delegation of power</w:t>
      </w:r>
    </w:p>
    <w:p w14:paraId="6A388C94" w14:textId="77777777" w:rsidR="00C153B4"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Specific mechanism</w:t>
      </w:r>
    </w:p>
    <w:p w14:paraId="686CE86D" w14:textId="351D7C15" w:rsidR="004809CE" w:rsidRPr="00447288" w:rsidRDefault="004809CE" w:rsidP="00AB4530">
      <w:pPr>
        <w:pStyle w:val="Lijstalinea"/>
        <w:numPr>
          <w:ilvl w:val="1"/>
          <w:numId w:val="16"/>
        </w:numPr>
        <w:ind w:left="851" w:hanging="425"/>
        <w:rPr>
          <w:rFonts w:ascii="Verdana" w:hAnsi="Verdana"/>
          <w:sz w:val="20"/>
          <w:szCs w:val="20"/>
        </w:rPr>
      </w:pPr>
      <w:r>
        <w:rPr>
          <w:rFonts w:ascii="Verdana" w:hAnsi="Verdana"/>
          <w:sz w:val="20"/>
          <w:szCs w:val="20"/>
        </w:rPr>
        <w:t>Vergelijkende tabel</w:t>
      </w:r>
    </w:p>
    <w:p w14:paraId="1675F36B" w14:textId="77777777" w:rsidR="00C153B4" w:rsidRPr="009C7CEE" w:rsidRDefault="00C153B4" w:rsidP="00AB4530">
      <w:pPr>
        <w:pStyle w:val="Lijstalinea"/>
        <w:numPr>
          <w:ilvl w:val="0"/>
          <w:numId w:val="16"/>
        </w:numPr>
        <w:ind w:left="360"/>
        <w:rPr>
          <w:rFonts w:ascii="Verdana" w:hAnsi="Verdana"/>
          <w:sz w:val="20"/>
          <w:szCs w:val="20"/>
          <w:highlight w:val="cyan"/>
          <w:lang w:val="en-US"/>
        </w:rPr>
      </w:pPr>
      <w:r w:rsidRPr="009C7CEE">
        <w:rPr>
          <w:rFonts w:ascii="Verdana" w:hAnsi="Verdana"/>
          <w:sz w:val="20"/>
          <w:szCs w:val="20"/>
          <w:highlight w:val="cyan"/>
          <w:lang w:val="en-US"/>
        </w:rPr>
        <w:t>03 PIA</w:t>
      </w:r>
      <w:r w:rsidRPr="009C7CEE">
        <w:rPr>
          <w:rFonts w:ascii="Verdana" w:hAnsi="Verdana"/>
          <w:sz w:val="20"/>
          <w:szCs w:val="20"/>
          <w:lang w:val="en-US"/>
        </w:rPr>
        <w:t xml:space="preserve"> (only in case of new PIA or in case of changes)</w:t>
      </w:r>
    </w:p>
    <w:p w14:paraId="460807B1" w14:textId="4526C58D"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Draft PIA</w:t>
      </w:r>
      <w:r w:rsidR="00D11FCA" w:rsidRPr="00447288">
        <w:rPr>
          <w:rFonts w:ascii="Verdana" w:hAnsi="Verdana"/>
          <w:sz w:val="20"/>
          <w:szCs w:val="20"/>
        </w:rPr>
        <w:t>_annotated</w:t>
      </w:r>
    </w:p>
    <w:p w14:paraId="3D1BF781"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04 Entreprises</w:t>
      </w:r>
    </w:p>
    <w:p w14:paraId="74F2E069"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Contracts [name company]</w:t>
      </w:r>
    </w:p>
    <w:p w14:paraId="2498001A"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GMP certificates [name company]</w:t>
      </w:r>
    </w:p>
    <w:p w14:paraId="5BEB52B6" w14:textId="77777777" w:rsidR="00C153B4" w:rsidRPr="009C7CEE" w:rsidRDefault="00C153B4" w:rsidP="00AB4530">
      <w:pPr>
        <w:pStyle w:val="Lijstalinea"/>
        <w:numPr>
          <w:ilvl w:val="1"/>
          <w:numId w:val="16"/>
        </w:numPr>
        <w:ind w:left="851" w:hanging="425"/>
        <w:rPr>
          <w:rFonts w:ascii="Verdana" w:hAnsi="Verdana"/>
          <w:sz w:val="20"/>
          <w:szCs w:val="20"/>
          <w:lang w:val="en-US"/>
        </w:rPr>
      </w:pPr>
      <w:r w:rsidRPr="009C7CEE">
        <w:rPr>
          <w:rFonts w:ascii="Verdana" w:hAnsi="Verdana"/>
          <w:sz w:val="20"/>
          <w:szCs w:val="20"/>
          <w:lang w:val="en-US"/>
        </w:rPr>
        <w:t>WDA and/or GDP [name company]</w:t>
      </w:r>
    </w:p>
    <w:p w14:paraId="6DD108D3"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05 Leaflets</w:t>
      </w:r>
    </w:p>
    <w:p w14:paraId="3846C6AE" w14:textId="77777777" w:rsidR="00C153B4" w:rsidRPr="008400D9" w:rsidRDefault="00C153B4" w:rsidP="00AB4530">
      <w:pPr>
        <w:pStyle w:val="Lijstalinea"/>
        <w:numPr>
          <w:ilvl w:val="1"/>
          <w:numId w:val="16"/>
        </w:numPr>
        <w:ind w:left="851" w:hanging="425"/>
        <w:rPr>
          <w:rFonts w:ascii="Verdana" w:hAnsi="Verdana"/>
          <w:sz w:val="20"/>
          <w:szCs w:val="20"/>
          <w:highlight w:val="green"/>
          <w:lang w:val="en-GB"/>
        </w:rPr>
      </w:pPr>
      <w:r w:rsidRPr="008400D9">
        <w:rPr>
          <w:rFonts w:ascii="Verdana" w:hAnsi="Verdana"/>
          <w:sz w:val="20"/>
          <w:szCs w:val="20"/>
          <w:highlight w:val="green"/>
          <w:lang w:val="en-GB"/>
        </w:rPr>
        <w:t>Product_in_country_of_origin</w:t>
      </w:r>
    </w:p>
    <w:p w14:paraId="0E40DF8D" w14:textId="43967D50" w:rsidR="00C153B4" w:rsidRPr="008400D9" w:rsidRDefault="0006101F"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C153B4" w:rsidRPr="008400D9">
        <w:rPr>
          <w:rFonts w:ascii="Verdana" w:hAnsi="Verdana"/>
          <w:sz w:val="20"/>
          <w:szCs w:val="20"/>
          <w:lang w:val="en-GB"/>
        </w:rPr>
        <w:t>_product_country_of_origin</w:t>
      </w:r>
    </w:p>
    <w:p w14:paraId="69CCCBA2"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Translation</w:t>
      </w:r>
    </w:p>
    <w:p w14:paraId="70ACF485"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conformity_translation</w:t>
      </w:r>
    </w:p>
    <w:p w14:paraId="7B84ABEA" w14:textId="77777777" w:rsidR="00D6350E" w:rsidRPr="00193C41" w:rsidRDefault="00D6350E" w:rsidP="00221BBE">
      <w:pPr>
        <w:pStyle w:val="Lijstalinea"/>
        <w:numPr>
          <w:ilvl w:val="1"/>
          <w:numId w:val="16"/>
        </w:numPr>
        <w:ind w:left="851" w:hanging="425"/>
        <w:rPr>
          <w:rFonts w:ascii="Verdana" w:hAnsi="Verdana"/>
          <w:sz w:val="20"/>
          <w:szCs w:val="20"/>
          <w:highlight w:val="green"/>
          <w:lang w:val="en-US"/>
        </w:rPr>
      </w:pPr>
      <w:r w:rsidRPr="00193C41">
        <w:rPr>
          <w:rFonts w:ascii="Verdana" w:hAnsi="Verdana"/>
          <w:sz w:val="20"/>
          <w:szCs w:val="20"/>
          <w:highlight w:val="green"/>
          <w:lang w:val="en-US"/>
        </w:rPr>
        <w:t>PI_Product – adapted version leaflet - draft</w:t>
      </w:r>
    </w:p>
    <w:p w14:paraId="14B1EA1B" w14:textId="43B202C1" w:rsidR="00D9253F" w:rsidRPr="008400D9" w:rsidRDefault="0006101F"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D9253F" w:rsidRPr="008400D9">
        <w:rPr>
          <w:rFonts w:ascii="Verdana" w:hAnsi="Verdana"/>
          <w:sz w:val="20"/>
          <w:szCs w:val="20"/>
          <w:lang w:val="en-GB"/>
        </w:rPr>
        <w:t>_</w:t>
      </w:r>
      <w:r w:rsidR="00551B2B" w:rsidRPr="008400D9">
        <w:rPr>
          <w:rFonts w:ascii="Verdana" w:hAnsi="Verdana"/>
          <w:sz w:val="20"/>
          <w:szCs w:val="20"/>
          <w:lang w:val="en-GB"/>
        </w:rPr>
        <w:t>QRD_</w:t>
      </w:r>
      <w:r w:rsidR="00D9253F" w:rsidRPr="008400D9">
        <w:rPr>
          <w:rFonts w:ascii="Verdana" w:hAnsi="Verdana"/>
          <w:sz w:val="20"/>
          <w:szCs w:val="20"/>
          <w:lang w:val="en-GB"/>
        </w:rPr>
        <w:t>PI_NL_annotated</w:t>
      </w:r>
    </w:p>
    <w:p w14:paraId="1DD149FC" w14:textId="3AA05EEB" w:rsidR="00D9253F" w:rsidRPr="008400D9" w:rsidRDefault="0006101F"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D9253F" w:rsidRPr="008400D9">
        <w:rPr>
          <w:rFonts w:ascii="Verdana" w:hAnsi="Verdana"/>
          <w:sz w:val="20"/>
          <w:szCs w:val="20"/>
          <w:lang w:val="en-GB"/>
        </w:rPr>
        <w:t>_</w:t>
      </w:r>
      <w:r w:rsidR="00551B2B" w:rsidRPr="008400D9">
        <w:rPr>
          <w:rFonts w:ascii="Verdana" w:hAnsi="Verdana"/>
          <w:sz w:val="20"/>
          <w:szCs w:val="20"/>
          <w:lang w:val="en-GB"/>
        </w:rPr>
        <w:t>QRD_</w:t>
      </w:r>
      <w:r w:rsidR="00D9253F" w:rsidRPr="008400D9">
        <w:rPr>
          <w:rFonts w:ascii="Verdana" w:hAnsi="Verdana"/>
          <w:sz w:val="20"/>
          <w:szCs w:val="20"/>
          <w:lang w:val="en-GB"/>
        </w:rPr>
        <w:t>PI_FR_annotated</w:t>
      </w:r>
    </w:p>
    <w:p w14:paraId="5F666B47" w14:textId="2EDC5338" w:rsidR="00D9253F" w:rsidRPr="008400D9" w:rsidRDefault="0006101F"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D9253F" w:rsidRPr="008400D9">
        <w:rPr>
          <w:rFonts w:ascii="Verdana" w:hAnsi="Verdana"/>
          <w:sz w:val="20"/>
          <w:szCs w:val="20"/>
          <w:lang w:val="en-GB"/>
        </w:rPr>
        <w:t>_</w:t>
      </w:r>
      <w:r w:rsidR="00551B2B" w:rsidRPr="008400D9">
        <w:rPr>
          <w:rFonts w:ascii="Verdana" w:hAnsi="Verdana"/>
          <w:sz w:val="20"/>
          <w:szCs w:val="20"/>
          <w:lang w:val="en-GB"/>
        </w:rPr>
        <w:t>QRD_</w:t>
      </w:r>
      <w:r w:rsidR="00D9253F" w:rsidRPr="008400D9">
        <w:rPr>
          <w:rFonts w:ascii="Verdana" w:hAnsi="Verdana"/>
          <w:sz w:val="20"/>
          <w:szCs w:val="20"/>
          <w:lang w:val="en-GB"/>
        </w:rPr>
        <w:t>PI_DE_annotated</w:t>
      </w:r>
    </w:p>
    <w:p w14:paraId="3900E97D" w14:textId="55AD287D" w:rsidR="00724A70" w:rsidRDefault="00724A70" w:rsidP="00724A70">
      <w:pPr>
        <w:pStyle w:val="Lijstalinea"/>
        <w:numPr>
          <w:ilvl w:val="0"/>
          <w:numId w:val="16"/>
        </w:numPr>
        <w:ind w:left="360"/>
        <w:rPr>
          <w:rFonts w:ascii="Verdana" w:hAnsi="Verdana"/>
          <w:sz w:val="20"/>
          <w:szCs w:val="20"/>
          <w:highlight w:val="cyan"/>
        </w:rPr>
      </w:pPr>
      <w:r>
        <w:rPr>
          <w:rFonts w:ascii="Verdana" w:hAnsi="Verdana"/>
          <w:sz w:val="20"/>
          <w:szCs w:val="20"/>
          <w:highlight w:val="cyan"/>
        </w:rPr>
        <w:t>06 label</w:t>
      </w:r>
      <w:r w:rsidR="00AE7A41">
        <w:rPr>
          <w:rFonts w:ascii="Verdana" w:hAnsi="Verdana"/>
          <w:sz w:val="20"/>
          <w:szCs w:val="20"/>
          <w:highlight w:val="cyan"/>
        </w:rPr>
        <w:t>l</w:t>
      </w:r>
      <w:r>
        <w:rPr>
          <w:rFonts w:ascii="Verdana" w:hAnsi="Verdana"/>
          <w:sz w:val="20"/>
          <w:szCs w:val="20"/>
          <w:highlight w:val="cyan"/>
        </w:rPr>
        <w:t>ing</w:t>
      </w:r>
    </w:p>
    <w:p w14:paraId="730A420A" w14:textId="77777777" w:rsidR="00724A70" w:rsidRPr="008D7A6F" w:rsidRDefault="00724A70" w:rsidP="00724A70">
      <w:pPr>
        <w:pStyle w:val="Lijstalinea"/>
        <w:numPr>
          <w:ilvl w:val="1"/>
          <w:numId w:val="16"/>
        </w:numPr>
        <w:rPr>
          <w:rFonts w:ascii="Verdana" w:hAnsi="Verdana"/>
          <w:sz w:val="20"/>
          <w:szCs w:val="20"/>
          <w:highlight w:val="green"/>
        </w:rPr>
      </w:pPr>
      <w:r w:rsidRPr="008D7A6F">
        <w:rPr>
          <w:rFonts w:ascii="Verdana" w:hAnsi="Verdana"/>
          <w:sz w:val="20"/>
          <w:szCs w:val="20"/>
          <w:highlight w:val="green"/>
        </w:rPr>
        <w:t>Product_in_country_of_origin</w:t>
      </w:r>
    </w:p>
    <w:p w14:paraId="6B946D78" w14:textId="442EE4F7" w:rsidR="00724A70" w:rsidRPr="008D7A6F" w:rsidRDefault="00724A70" w:rsidP="00724A70">
      <w:pPr>
        <w:pStyle w:val="Lijstalinea"/>
        <w:numPr>
          <w:ilvl w:val="2"/>
          <w:numId w:val="16"/>
        </w:numPr>
        <w:ind w:left="1134" w:hanging="283"/>
        <w:rPr>
          <w:rFonts w:ascii="Verdana" w:hAnsi="Verdana"/>
          <w:sz w:val="20"/>
          <w:szCs w:val="20"/>
        </w:rPr>
      </w:pPr>
      <w:r w:rsidRPr="008D7A6F">
        <w:rPr>
          <w:rFonts w:ascii="Verdana" w:hAnsi="Verdana"/>
          <w:sz w:val="20"/>
          <w:szCs w:val="20"/>
        </w:rPr>
        <w:t>Labe</w:t>
      </w:r>
      <w:r w:rsidR="00AE7A41">
        <w:rPr>
          <w:rFonts w:ascii="Verdana" w:hAnsi="Verdana"/>
          <w:sz w:val="20"/>
          <w:szCs w:val="20"/>
        </w:rPr>
        <w:t>l</w:t>
      </w:r>
      <w:r w:rsidRPr="008D7A6F">
        <w:rPr>
          <w:rFonts w:ascii="Verdana" w:hAnsi="Verdana"/>
          <w:sz w:val="20"/>
          <w:szCs w:val="20"/>
        </w:rPr>
        <w:t>ling_product_of_origin</w:t>
      </w:r>
    </w:p>
    <w:p w14:paraId="38388DE7" w14:textId="77777777" w:rsidR="00724A70" w:rsidRPr="008D7A6F" w:rsidRDefault="00724A70" w:rsidP="00724A70">
      <w:pPr>
        <w:pStyle w:val="Lijstalinea"/>
        <w:numPr>
          <w:ilvl w:val="2"/>
          <w:numId w:val="16"/>
        </w:numPr>
        <w:ind w:left="1134" w:hanging="283"/>
        <w:rPr>
          <w:rFonts w:ascii="Verdana" w:hAnsi="Verdana"/>
          <w:sz w:val="20"/>
          <w:szCs w:val="20"/>
        </w:rPr>
      </w:pPr>
      <w:r w:rsidRPr="008D7A6F">
        <w:rPr>
          <w:rFonts w:ascii="Verdana" w:hAnsi="Verdana"/>
          <w:sz w:val="20"/>
          <w:szCs w:val="20"/>
        </w:rPr>
        <w:t>Translation</w:t>
      </w:r>
    </w:p>
    <w:p w14:paraId="6CA8B3C0" w14:textId="77777777" w:rsidR="00724A70" w:rsidRDefault="00724A70" w:rsidP="00724A70">
      <w:pPr>
        <w:pStyle w:val="Lijstalinea"/>
        <w:numPr>
          <w:ilvl w:val="2"/>
          <w:numId w:val="16"/>
        </w:numPr>
        <w:ind w:left="1134" w:hanging="283"/>
        <w:rPr>
          <w:rFonts w:ascii="Verdana" w:hAnsi="Verdana"/>
          <w:sz w:val="20"/>
          <w:szCs w:val="20"/>
        </w:rPr>
      </w:pPr>
      <w:r w:rsidRPr="008D7A6F">
        <w:rPr>
          <w:rFonts w:ascii="Verdana" w:hAnsi="Verdana"/>
          <w:sz w:val="20"/>
          <w:szCs w:val="20"/>
        </w:rPr>
        <w:t>Conformity_translation</w:t>
      </w:r>
    </w:p>
    <w:p w14:paraId="2E9A772A" w14:textId="77887396" w:rsidR="00A93F51" w:rsidRPr="008D7A6F" w:rsidRDefault="00A93F51" w:rsidP="00A93F51">
      <w:pPr>
        <w:pStyle w:val="Lijstalinea"/>
        <w:numPr>
          <w:ilvl w:val="1"/>
          <w:numId w:val="16"/>
        </w:numPr>
        <w:rPr>
          <w:rFonts w:ascii="Verdana" w:hAnsi="Verdana"/>
          <w:sz w:val="20"/>
          <w:szCs w:val="20"/>
          <w:highlight w:val="green"/>
          <w:lang w:val="en-GB"/>
        </w:rPr>
      </w:pPr>
      <w:r w:rsidRPr="008D7A6F">
        <w:rPr>
          <w:rFonts w:ascii="Verdana" w:hAnsi="Verdana"/>
          <w:sz w:val="20"/>
          <w:szCs w:val="20"/>
          <w:highlight w:val="green"/>
          <w:lang w:val="en-GB"/>
        </w:rPr>
        <w:t>PI product – adapted version labe</w:t>
      </w:r>
      <w:r w:rsidR="00AE7A41">
        <w:rPr>
          <w:rFonts w:ascii="Verdana" w:hAnsi="Verdana"/>
          <w:sz w:val="20"/>
          <w:szCs w:val="20"/>
          <w:highlight w:val="green"/>
          <w:lang w:val="en-GB"/>
        </w:rPr>
        <w:t>l</w:t>
      </w:r>
      <w:r w:rsidRPr="008D7A6F">
        <w:rPr>
          <w:rFonts w:ascii="Verdana" w:hAnsi="Verdana"/>
          <w:sz w:val="20"/>
          <w:szCs w:val="20"/>
          <w:highlight w:val="green"/>
          <w:lang w:val="en-GB"/>
        </w:rPr>
        <w:t>ling</w:t>
      </w:r>
      <w:r>
        <w:rPr>
          <w:rFonts w:ascii="Verdana" w:hAnsi="Verdana"/>
          <w:sz w:val="20"/>
          <w:szCs w:val="20"/>
          <w:highlight w:val="green"/>
          <w:lang w:val="en-GB"/>
        </w:rPr>
        <w:t xml:space="preserve"> - draft</w:t>
      </w:r>
    </w:p>
    <w:p w14:paraId="76DA4F76" w14:textId="66601052" w:rsidR="00A93F51" w:rsidRPr="008400D9" w:rsidRDefault="00A93F51" w:rsidP="00A93F51">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w:t>
      </w:r>
      <w:r w:rsidR="00AE7A41" w:rsidRPr="008400D9">
        <w:rPr>
          <w:rFonts w:ascii="Verdana" w:hAnsi="Verdana"/>
          <w:sz w:val="20"/>
          <w:szCs w:val="20"/>
          <w:lang w:val="en-GB"/>
        </w:rPr>
        <w:t>l</w:t>
      </w:r>
      <w:r w:rsidRPr="008400D9">
        <w:rPr>
          <w:rFonts w:ascii="Verdana" w:hAnsi="Verdana"/>
          <w:sz w:val="20"/>
          <w:szCs w:val="20"/>
          <w:lang w:val="en-GB"/>
        </w:rPr>
        <w:t>ing_</w:t>
      </w:r>
      <w:r w:rsidR="00023585" w:rsidRPr="008400D9">
        <w:rPr>
          <w:rFonts w:ascii="Verdana" w:hAnsi="Verdana"/>
          <w:sz w:val="20"/>
          <w:szCs w:val="20"/>
          <w:lang w:val="en-GB"/>
        </w:rPr>
        <w:t>QRD_</w:t>
      </w:r>
      <w:r w:rsidRPr="008400D9">
        <w:rPr>
          <w:rFonts w:ascii="Verdana" w:hAnsi="Verdana"/>
          <w:sz w:val="20"/>
          <w:szCs w:val="20"/>
          <w:lang w:val="en-GB"/>
        </w:rPr>
        <w:t>PI_NL_annotated</w:t>
      </w:r>
    </w:p>
    <w:p w14:paraId="6ED3A1C6" w14:textId="6DBD81C0" w:rsidR="00A93F51" w:rsidRPr="008400D9" w:rsidRDefault="00A93F51" w:rsidP="00A93F51">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w:t>
      </w:r>
      <w:r w:rsidR="00AE7A41" w:rsidRPr="008400D9">
        <w:rPr>
          <w:rFonts w:ascii="Verdana" w:hAnsi="Verdana"/>
          <w:sz w:val="20"/>
          <w:szCs w:val="20"/>
          <w:lang w:val="en-GB"/>
        </w:rPr>
        <w:t>l</w:t>
      </w:r>
      <w:r w:rsidRPr="008400D9">
        <w:rPr>
          <w:rFonts w:ascii="Verdana" w:hAnsi="Verdana"/>
          <w:sz w:val="20"/>
          <w:szCs w:val="20"/>
          <w:lang w:val="en-GB"/>
        </w:rPr>
        <w:t>ing_</w:t>
      </w:r>
      <w:r w:rsidR="00023585" w:rsidRPr="008400D9">
        <w:rPr>
          <w:rFonts w:ascii="Verdana" w:hAnsi="Verdana"/>
          <w:sz w:val="20"/>
          <w:szCs w:val="20"/>
          <w:lang w:val="en-GB"/>
        </w:rPr>
        <w:t>QRD_</w:t>
      </w:r>
      <w:r w:rsidRPr="008400D9">
        <w:rPr>
          <w:rFonts w:ascii="Verdana" w:hAnsi="Verdana"/>
          <w:sz w:val="20"/>
          <w:szCs w:val="20"/>
          <w:lang w:val="en-GB"/>
        </w:rPr>
        <w:t>PI_FR_annotated</w:t>
      </w:r>
    </w:p>
    <w:p w14:paraId="2D6C0E58" w14:textId="7B057A98" w:rsidR="00A93F51" w:rsidRPr="008400D9" w:rsidRDefault="00A93F51" w:rsidP="00A93F51">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w:t>
      </w:r>
      <w:r w:rsidR="00AE7A41" w:rsidRPr="008400D9">
        <w:rPr>
          <w:rFonts w:ascii="Verdana" w:hAnsi="Verdana"/>
          <w:sz w:val="20"/>
          <w:szCs w:val="20"/>
          <w:lang w:val="en-GB"/>
        </w:rPr>
        <w:t>l</w:t>
      </w:r>
      <w:r w:rsidRPr="008400D9">
        <w:rPr>
          <w:rFonts w:ascii="Verdana" w:hAnsi="Verdana"/>
          <w:sz w:val="20"/>
          <w:szCs w:val="20"/>
          <w:lang w:val="en-GB"/>
        </w:rPr>
        <w:t>ing_</w:t>
      </w:r>
      <w:r w:rsidR="00023585" w:rsidRPr="008400D9">
        <w:rPr>
          <w:rFonts w:ascii="Verdana" w:hAnsi="Verdana"/>
          <w:sz w:val="20"/>
          <w:szCs w:val="20"/>
          <w:lang w:val="en-GB"/>
        </w:rPr>
        <w:t>QRD_</w:t>
      </w:r>
      <w:r w:rsidRPr="008400D9">
        <w:rPr>
          <w:rFonts w:ascii="Verdana" w:hAnsi="Verdana"/>
          <w:sz w:val="20"/>
          <w:szCs w:val="20"/>
          <w:lang w:val="en-GB"/>
        </w:rPr>
        <w:t>PI_DE_annotated</w:t>
      </w:r>
    </w:p>
    <w:p w14:paraId="15BAB525" w14:textId="6EF739B8" w:rsidR="00C153B4" w:rsidRPr="00447288" w:rsidRDefault="00A12718"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w:t>
      </w:r>
      <w:r>
        <w:rPr>
          <w:rFonts w:ascii="Verdana" w:hAnsi="Verdana"/>
          <w:sz w:val="20"/>
          <w:szCs w:val="20"/>
          <w:highlight w:val="cyan"/>
        </w:rPr>
        <w:t>7</w:t>
      </w:r>
      <w:r w:rsidRPr="00447288">
        <w:rPr>
          <w:rFonts w:ascii="Verdana" w:hAnsi="Verdana"/>
          <w:sz w:val="20"/>
          <w:szCs w:val="20"/>
          <w:highlight w:val="cyan"/>
        </w:rPr>
        <w:t xml:space="preserve"> </w:t>
      </w:r>
      <w:r w:rsidR="00C153B4" w:rsidRPr="00447288">
        <w:rPr>
          <w:rFonts w:ascii="Verdana" w:hAnsi="Verdana"/>
          <w:sz w:val="20"/>
          <w:szCs w:val="20"/>
          <w:highlight w:val="cyan"/>
        </w:rPr>
        <w:t>Samples</w:t>
      </w:r>
    </w:p>
    <w:p w14:paraId="5C7744F0" w14:textId="77777777" w:rsidR="00C153B4" w:rsidRPr="00447288" w:rsidRDefault="00C153B4"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lastRenderedPageBreak/>
        <w:t>Reference_product_BE</w:t>
      </w:r>
    </w:p>
    <w:p w14:paraId="669C9B0E"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20F54932"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7D05C639" w14:textId="6704E136" w:rsidR="00C153B4" w:rsidRPr="00E76C07" w:rsidRDefault="00592449" w:rsidP="00AB4530">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61926859" w14:textId="77777777" w:rsidR="00C153B4" w:rsidRPr="00447288" w:rsidRDefault="00C153B4"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Product_in_country_of_origin</w:t>
      </w:r>
    </w:p>
    <w:p w14:paraId="48BA110C"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252CD6B9"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4436371F" w14:textId="635A2E60" w:rsidR="00C153B4" w:rsidRPr="00E76C07" w:rsidRDefault="00592449" w:rsidP="00AB4530">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6EED77C7" w14:textId="77777777" w:rsidR="00C153B4" w:rsidRPr="00447288" w:rsidRDefault="00C153B4"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 xml:space="preserve">PI_product </w:t>
      </w:r>
    </w:p>
    <w:p w14:paraId="2718ED21" w14:textId="77777777" w:rsidR="00C153B4" w:rsidRPr="00447288" w:rsidRDefault="00C153B4" w:rsidP="00AB4530">
      <w:pPr>
        <w:pStyle w:val="Lijstalinea"/>
        <w:numPr>
          <w:ilvl w:val="2"/>
          <w:numId w:val="16"/>
        </w:numPr>
        <w:ind w:left="1134" w:hanging="283"/>
        <w:rPr>
          <w:rFonts w:ascii="Verdana" w:hAnsi="Verdana"/>
          <w:sz w:val="20"/>
          <w:szCs w:val="20"/>
          <w:highlight w:val="green"/>
        </w:rPr>
      </w:pPr>
      <w:r w:rsidRPr="00447288">
        <w:rPr>
          <w:rFonts w:ascii="Verdana" w:hAnsi="Verdana"/>
          <w:sz w:val="20"/>
          <w:szCs w:val="20"/>
          <w:highlight w:val="green"/>
        </w:rPr>
        <w:t>Present</w:t>
      </w:r>
    </w:p>
    <w:p w14:paraId="024DCAC2" w14:textId="77777777" w:rsidR="00C153B4" w:rsidRPr="00447288" w:rsidRDefault="00C153B4" w:rsidP="00AB4530">
      <w:pPr>
        <w:pStyle w:val="Lijstalinea"/>
        <w:numPr>
          <w:ilvl w:val="3"/>
          <w:numId w:val="16"/>
        </w:numPr>
        <w:ind w:left="1560" w:hanging="426"/>
        <w:rPr>
          <w:rFonts w:ascii="Verdana" w:hAnsi="Verdana"/>
          <w:sz w:val="20"/>
          <w:szCs w:val="20"/>
        </w:rPr>
      </w:pPr>
      <w:r w:rsidRPr="00447288">
        <w:rPr>
          <w:rFonts w:ascii="Verdana" w:hAnsi="Verdana"/>
          <w:sz w:val="20"/>
          <w:szCs w:val="20"/>
        </w:rPr>
        <w:t>Scan/pictures primary packaging</w:t>
      </w:r>
    </w:p>
    <w:p w14:paraId="7D6817B0" w14:textId="77777777" w:rsidR="00C153B4" w:rsidRPr="00447288" w:rsidRDefault="00C153B4" w:rsidP="00AB4530">
      <w:pPr>
        <w:pStyle w:val="Lijstalinea"/>
        <w:numPr>
          <w:ilvl w:val="3"/>
          <w:numId w:val="16"/>
        </w:numPr>
        <w:ind w:left="1560" w:hanging="426"/>
        <w:rPr>
          <w:rFonts w:ascii="Verdana" w:hAnsi="Verdana"/>
          <w:sz w:val="20"/>
          <w:szCs w:val="20"/>
        </w:rPr>
      </w:pPr>
      <w:r w:rsidRPr="00447288">
        <w:rPr>
          <w:rFonts w:ascii="Verdana" w:hAnsi="Verdana"/>
          <w:sz w:val="20"/>
          <w:szCs w:val="20"/>
        </w:rPr>
        <w:t xml:space="preserve">Scan/pictures secondary packaging </w:t>
      </w:r>
    </w:p>
    <w:p w14:paraId="6F129882" w14:textId="77777777" w:rsidR="0052478A" w:rsidRPr="00E76C07" w:rsidRDefault="0052478A" w:rsidP="00AB4530">
      <w:pPr>
        <w:pStyle w:val="Lijstalinea"/>
        <w:numPr>
          <w:ilvl w:val="3"/>
          <w:numId w:val="16"/>
        </w:numPr>
        <w:ind w:left="1560" w:hanging="426"/>
        <w:rPr>
          <w:rFonts w:ascii="Verdana" w:hAnsi="Verdana"/>
          <w:color w:val="000000" w:themeColor="text1"/>
          <w:sz w:val="20"/>
          <w:szCs w:val="20"/>
        </w:rPr>
      </w:pPr>
      <w:r w:rsidRPr="00E76C07">
        <w:rPr>
          <w:rFonts w:ascii="Verdana" w:hAnsi="Verdana"/>
          <w:color w:val="000000" w:themeColor="text1"/>
          <w:sz w:val="20"/>
          <w:szCs w:val="20"/>
        </w:rPr>
        <w:t>…</w:t>
      </w:r>
    </w:p>
    <w:p w14:paraId="4B77642E" w14:textId="77777777" w:rsidR="00C153B4" w:rsidRPr="00447288" w:rsidRDefault="00C153B4" w:rsidP="00AB4530">
      <w:pPr>
        <w:pStyle w:val="Lijstalinea"/>
        <w:numPr>
          <w:ilvl w:val="2"/>
          <w:numId w:val="16"/>
        </w:numPr>
        <w:ind w:left="1134" w:hanging="283"/>
        <w:rPr>
          <w:rFonts w:ascii="Verdana" w:hAnsi="Verdana"/>
          <w:sz w:val="20"/>
          <w:szCs w:val="20"/>
          <w:highlight w:val="green"/>
        </w:rPr>
      </w:pPr>
      <w:r w:rsidRPr="00447288">
        <w:rPr>
          <w:rFonts w:ascii="Verdana" w:hAnsi="Verdana"/>
          <w:sz w:val="20"/>
          <w:szCs w:val="20"/>
          <w:highlight w:val="green"/>
        </w:rPr>
        <w:t>Proposed</w:t>
      </w:r>
    </w:p>
    <w:p w14:paraId="3E4B1FAA" w14:textId="77777777" w:rsidR="00C153B4" w:rsidRPr="00447288" w:rsidRDefault="00C153B4" w:rsidP="00AB4530">
      <w:pPr>
        <w:pStyle w:val="Lijstalinea"/>
        <w:numPr>
          <w:ilvl w:val="3"/>
          <w:numId w:val="16"/>
        </w:numPr>
        <w:ind w:left="1560" w:hanging="426"/>
        <w:rPr>
          <w:rFonts w:ascii="Verdana" w:hAnsi="Verdana"/>
          <w:sz w:val="20"/>
          <w:szCs w:val="20"/>
        </w:rPr>
      </w:pPr>
      <w:r w:rsidRPr="00447288">
        <w:rPr>
          <w:rFonts w:ascii="Verdana" w:hAnsi="Verdana"/>
          <w:sz w:val="20"/>
          <w:szCs w:val="20"/>
        </w:rPr>
        <w:t>Scan/pictures primary packaging</w:t>
      </w:r>
    </w:p>
    <w:p w14:paraId="630A8643" w14:textId="77777777" w:rsidR="00C153B4" w:rsidRPr="00447288" w:rsidRDefault="00C153B4" w:rsidP="00AB4530">
      <w:pPr>
        <w:pStyle w:val="Lijstalinea"/>
        <w:numPr>
          <w:ilvl w:val="3"/>
          <w:numId w:val="16"/>
        </w:numPr>
        <w:ind w:left="1560" w:hanging="426"/>
        <w:rPr>
          <w:rFonts w:ascii="Verdana" w:hAnsi="Verdana"/>
          <w:sz w:val="20"/>
          <w:szCs w:val="20"/>
        </w:rPr>
      </w:pPr>
      <w:r w:rsidRPr="00447288">
        <w:rPr>
          <w:rFonts w:ascii="Verdana" w:hAnsi="Verdana"/>
          <w:sz w:val="20"/>
          <w:szCs w:val="20"/>
        </w:rPr>
        <w:t xml:space="preserve">Scan/pictures secondary packaging </w:t>
      </w:r>
    </w:p>
    <w:p w14:paraId="5B8493D6" w14:textId="09AA568A" w:rsidR="00C153B4" w:rsidRPr="00E76C07" w:rsidRDefault="0052478A" w:rsidP="00AB4530">
      <w:pPr>
        <w:pStyle w:val="Lijstalinea"/>
        <w:numPr>
          <w:ilvl w:val="3"/>
          <w:numId w:val="16"/>
        </w:numPr>
        <w:ind w:left="1560" w:hanging="426"/>
        <w:rPr>
          <w:rFonts w:ascii="Verdana" w:hAnsi="Verdana"/>
          <w:color w:val="000000" w:themeColor="text1"/>
          <w:sz w:val="20"/>
          <w:szCs w:val="20"/>
        </w:rPr>
      </w:pPr>
      <w:r w:rsidRPr="00E76C07">
        <w:rPr>
          <w:rFonts w:ascii="Verdana" w:hAnsi="Verdana"/>
          <w:color w:val="000000" w:themeColor="text1"/>
          <w:sz w:val="20"/>
          <w:szCs w:val="20"/>
        </w:rPr>
        <w:t>…</w:t>
      </w:r>
    </w:p>
    <w:p w14:paraId="024DE9CC" w14:textId="0B559976" w:rsidR="00A11993" w:rsidRPr="00447288" w:rsidRDefault="00A11993" w:rsidP="00AB4530">
      <w:pPr>
        <w:rPr>
          <w:rFonts w:ascii="Verdana" w:hAnsi="Verdana"/>
          <w:color w:val="000000" w:themeColor="text1"/>
          <w:sz w:val="20"/>
          <w:szCs w:val="20"/>
        </w:rPr>
      </w:pPr>
    </w:p>
    <w:p w14:paraId="08286864" w14:textId="601B94B8" w:rsidR="00C153B4" w:rsidRPr="00447288" w:rsidRDefault="00FE5A47" w:rsidP="00AB4530">
      <w:pPr>
        <w:pStyle w:val="Kop3"/>
        <w:numPr>
          <w:ilvl w:val="2"/>
          <w:numId w:val="1"/>
        </w:numPr>
        <w:spacing w:before="0"/>
        <w:ind w:left="851" w:hanging="851"/>
        <w:rPr>
          <w:szCs w:val="20"/>
        </w:rPr>
      </w:pPr>
      <w:bookmarkStart w:id="22" w:name="_Toc34656737"/>
      <w:r>
        <w:rPr>
          <w:szCs w:val="20"/>
        </w:rPr>
        <w:t>Aanvraag van een w</w:t>
      </w:r>
      <w:r w:rsidR="00C153B4" w:rsidRPr="00447288">
        <w:rPr>
          <w:szCs w:val="20"/>
        </w:rPr>
        <w:t>ijziging a), b) en c) van een vergunning voor parallelinvoer</w:t>
      </w:r>
      <w:bookmarkEnd w:id="22"/>
    </w:p>
    <w:p w14:paraId="11396A2C" w14:textId="77777777" w:rsidR="00C153B4" w:rsidRPr="00447288" w:rsidRDefault="00C153B4" w:rsidP="00AB4530">
      <w:pPr>
        <w:pStyle w:val="Geenafstand"/>
        <w:jc w:val="left"/>
        <w:rPr>
          <w:szCs w:val="20"/>
          <w:lang w:val="nl-BE"/>
        </w:rPr>
      </w:pPr>
    </w:p>
    <w:p w14:paraId="62AAC30B" w14:textId="77777777" w:rsidR="00C153B4" w:rsidRPr="00447288" w:rsidRDefault="00C153B4" w:rsidP="00AB4530">
      <w:pPr>
        <w:rPr>
          <w:rFonts w:ascii="Verdana" w:hAnsi="Verdana"/>
          <w:sz w:val="20"/>
          <w:szCs w:val="20"/>
        </w:rPr>
      </w:pPr>
      <w:r w:rsidRPr="00447288">
        <w:rPr>
          <w:rFonts w:ascii="Verdana" w:hAnsi="Verdana"/>
          <w:sz w:val="20"/>
          <w:szCs w:val="20"/>
          <w:highlight w:val="yellow"/>
        </w:rPr>
        <w:t>Naam hoofdfolder</w:t>
      </w:r>
    </w:p>
    <w:p w14:paraId="0A0CB98B" w14:textId="77777777" w:rsidR="00171D9F" w:rsidRDefault="00D9253F" w:rsidP="00193C41">
      <w:pPr>
        <w:rPr>
          <w:rFonts w:ascii="Verdana" w:hAnsi="Verdana"/>
          <w:sz w:val="20"/>
          <w:szCs w:val="20"/>
          <w:highlight w:val="cyan"/>
        </w:rPr>
      </w:pPr>
      <w:r w:rsidRPr="00447288">
        <w:rPr>
          <w:rFonts w:ascii="Verdana" w:hAnsi="Verdana"/>
          <w:sz w:val="20"/>
          <w:szCs w:val="20"/>
          <w:highlight w:val="cyan"/>
        </w:rPr>
        <w:t>Naam folder</w:t>
      </w:r>
    </w:p>
    <w:p w14:paraId="4C096B84" w14:textId="2536B123" w:rsidR="00C153B4" w:rsidRPr="00193C41" w:rsidRDefault="00C153B4" w:rsidP="00193C41">
      <w:pPr>
        <w:rPr>
          <w:rFonts w:ascii="Verdana" w:hAnsi="Verdana"/>
          <w:sz w:val="20"/>
          <w:szCs w:val="20"/>
          <w:highlight w:val="green"/>
        </w:rPr>
      </w:pPr>
      <w:r w:rsidRPr="00193C41">
        <w:rPr>
          <w:rFonts w:ascii="Verdana" w:hAnsi="Verdana"/>
          <w:sz w:val="20"/>
          <w:szCs w:val="20"/>
          <w:highlight w:val="green"/>
        </w:rPr>
        <w:t>Naam subfolder</w:t>
      </w:r>
    </w:p>
    <w:p w14:paraId="206E7DB9" w14:textId="77777777" w:rsidR="00C153B4" w:rsidRPr="004E413F" w:rsidRDefault="00C153B4" w:rsidP="00193C41">
      <w:pPr>
        <w:rPr>
          <w:rFonts w:ascii="Verdana" w:hAnsi="Verdana"/>
          <w:sz w:val="20"/>
          <w:szCs w:val="20"/>
          <w:lang w:val="en-US"/>
        </w:rPr>
      </w:pPr>
      <w:r w:rsidRPr="004E413F">
        <w:rPr>
          <w:rFonts w:ascii="Verdana" w:hAnsi="Verdana"/>
          <w:sz w:val="20"/>
          <w:szCs w:val="20"/>
          <w:lang w:val="en-US"/>
        </w:rPr>
        <w:t>Naam document</w:t>
      </w:r>
    </w:p>
    <w:p w14:paraId="49D9E2B8" w14:textId="77777777" w:rsidR="00C153B4" w:rsidRPr="004E413F" w:rsidRDefault="00C153B4" w:rsidP="001037D6">
      <w:pPr>
        <w:pStyle w:val="Lijstalinea"/>
        <w:ind w:left="851"/>
        <w:rPr>
          <w:rFonts w:ascii="Verdana" w:hAnsi="Verdana"/>
          <w:sz w:val="20"/>
          <w:szCs w:val="20"/>
          <w:lang w:val="en-US"/>
        </w:rPr>
      </w:pPr>
    </w:p>
    <w:p w14:paraId="46DB95BE" w14:textId="40B15081" w:rsidR="00C153B4" w:rsidRPr="00193C41" w:rsidRDefault="00C153B4" w:rsidP="00193C41">
      <w:pPr>
        <w:rPr>
          <w:rFonts w:ascii="Verdana" w:hAnsi="Verdana"/>
          <w:sz w:val="20"/>
          <w:szCs w:val="20"/>
          <w:highlight w:val="yellow"/>
          <w:lang w:val="en-US"/>
        </w:rPr>
      </w:pPr>
      <w:r w:rsidRPr="00193C41">
        <w:rPr>
          <w:rFonts w:ascii="Verdana" w:hAnsi="Verdana"/>
          <w:sz w:val="20"/>
          <w:szCs w:val="20"/>
          <w:highlight w:val="yellow"/>
          <w:lang w:val="en-US"/>
        </w:rPr>
        <w:t xml:space="preserve">&lt;Name </w:t>
      </w:r>
      <w:r w:rsidR="0062343C" w:rsidRPr="00193C41">
        <w:rPr>
          <w:rFonts w:ascii="Verdana" w:hAnsi="Verdana"/>
          <w:sz w:val="20"/>
          <w:szCs w:val="20"/>
          <w:highlight w:val="yellow"/>
          <w:lang w:val="en-US"/>
        </w:rPr>
        <w:t xml:space="preserve">strength </w:t>
      </w:r>
      <w:r w:rsidRPr="00193C41">
        <w:rPr>
          <w:rFonts w:ascii="Verdana" w:hAnsi="Verdana"/>
          <w:sz w:val="20"/>
          <w:szCs w:val="20"/>
          <w:highlight w:val="yellow"/>
          <w:lang w:val="en-US"/>
        </w:rPr>
        <w:t>pharmaceutical form imported medicinal product&gt;</w:t>
      </w:r>
    </w:p>
    <w:p w14:paraId="710C7F40" w14:textId="77777777" w:rsidR="00C153B4" w:rsidRPr="00193C41" w:rsidRDefault="00C153B4" w:rsidP="00193C41">
      <w:pPr>
        <w:pStyle w:val="Lijstalinea"/>
        <w:numPr>
          <w:ilvl w:val="0"/>
          <w:numId w:val="16"/>
        </w:numPr>
        <w:ind w:left="360"/>
        <w:rPr>
          <w:rFonts w:ascii="Verdana" w:hAnsi="Verdana"/>
          <w:sz w:val="20"/>
          <w:szCs w:val="20"/>
          <w:highlight w:val="cyan"/>
        </w:rPr>
      </w:pPr>
      <w:r w:rsidRPr="00193C41">
        <w:rPr>
          <w:rFonts w:ascii="Verdana" w:hAnsi="Verdana"/>
          <w:sz w:val="20"/>
          <w:szCs w:val="20"/>
          <w:highlight w:val="cyan"/>
        </w:rPr>
        <w:t>01 Application form</w:t>
      </w:r>
    </w:p>
    <w:p w14:paraId="077AA34E"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Application form</w:t>
      </w:r>
    </w:p>
    <w:p w14:paraId="06D78DEE" w14:textId="77777777" w:rsidR="00C153B4" w:rsidRPr="00193C41" w:rsidRDefault="00C153B4" w:rsidP="00193C41">
      <w:pPr>
        <w:pStyle w:val="Lijstalinea"/>
        <w:numPr>
          <w:ilvl w:val="0"/>
          <w:numId w:val="16"/>
        </w:numPr>
        <w:ind w:left="360"/>
        <w:rPr>
          <w:rFonts w:ascii="Verdana" w:hAnsi="Verdana"/>
          <w:sz w:val="20"/>
          <w:szCs w:val="20"/>
          <w:highlight w:val="cyan"/>
        </w:rPr>
      </w:pPr>
      <w:r w:rsidRPr="00193C41">
        <w:rPr>
          <w:rFonts w:ascii="Verdana" w:hAnsi="Verdana"/>
          <w:sz w:val="20"/>
          <w:szCs w:val="20"/>
          <w:highlight w:val="cyan"/>
        </w:rPr>
        <w:t>02 Generic documents</w:t>
      </w:r>
    </w:p>
    <w:p w14:paraId="166C857B" w14:textId="77777777" w:rsidR="00C153B4" w:rsidRPr="00E76C07" w:rsidRDefault="00C153B4" w:rsidP="00AB4530">
      <w:pPr>
        <w:pStyle w:val="Lijstalinea"/>
        <w:numPr>
          <w:ilvl w:val="1"/>
          <w:numId w:val="16"/>
        </w:numPr>
        <w:ind w:left="851" w:hanging="425"/>
        <w:rPr>
          <w:rFonts w:ascii="Verdana" w:hAnsi="Verdana"/>
          <w:color w:val="000000" w:themeColor="text1"/>
          <w:sz w:val="20"/>
          <w:szCs w:val="20"/>
        </w:rPr>
      </w:pPr>
      <w:r w:rsidRPr="00E76C07">
        <w:rPr>
          <w:rFonts w:ascii="Verdana" w:hAnsi="Verdana"/>
          <w:color w:val="000000" w:themeColor="text1"/>
          <w:sz w:val="20"/>
          <w:szCs w:val="20"/>
        </w:rPr>
        <w:t>POP (Proof of Payment)</w:t>
      </w:r>
    </w:p>
    <w:p w14:paraId="5C4984FE"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DOC (Declaration of Conformity)</w:t>
      </w:r>
    </w:p>
    <w:p w14:paraId="0B7FDECA" w14:textId="77777777" w:rsidR="00C153B4"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DOI (Declaration of integrity)</w:t>
      </w:r>
    </w:p>
    <w:p w14:paraId="2C657CD6" w14:textId="4C72FB54" w:rsidR="00CB79B2" w:rsidRPr="00447288" w:rsidRDefault="00CB79B2" w:rsidP="00AB4530">
      <w:pPr>
        <w:pStyle w:val="Lijstalinea"/>
        <w:numPr>
          <w:ilvl w:val="1"/>
          <w:numId w:val="16"/>
        </w:numPr>
        <w:ind w:left="851" w:hanging="425"/>
        <w:rPr>
          <w:rFonts w:ascii="Verdana" w:hAnsi="Verdana"/>
          <w:sz w:val="20"/>
          <w:szCs w:val="20"/>
        </w:rPr>
      </w:pPr>
      <w:r>
        <w:rPr>
          <w:rFonts w:ascii="Verdana" w:hAnsi="Verdana"/>
          <w:sz w:val="20"/>
          <w:szCs w:val="20"/>
        </w:rPr>
        <w:t>Delegation of power</w:t>
      </w:r>
    </w:p>
    <w:p w14:paraId="4392AF0B" w14:textId="77777777" w:rsidR="00C153B4"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Specific mechanism</w:t>
      </w:r>
    </w:p>
    <w:p w14:paraId="472E0D57" w14:textId="4CC2A908" w:rsidR="004809CE" w:rsidRPr="00447288" w:rsidRDefault="004809CE" w:rsidP="00AB4530">
      <w:pPr>
        <w:pStyle w:val="Lijstalinea"/>
        <w:numPr>
          <w:ilvl w:val="1"/>
          <w:numId w:val="16"/>
        </w:numPr>
        <w:ind w:left="851" w:hanging="425"/>
        <w:rPr>
          <w:rFonts w:ascii="Verdana" w:hAnsi="Verdana"/>
          <w:sz w:val="20"/>
          <w:szCs w:val="20"/>
        </w:rPr>
      </w:pPr>
      <w:r>
        <w:rPr>
          <w:rFonts w:ascii="Verdana" w:hAnsi="Verdana"/>
          <w:sz w:val="20"/>
          <w:szCs w:val="20"/>
        </w:rPr>
        <w:t>Vergelijkende tabel</w:t>
      </w:r>
    </w:p>
    <w:p w14:paraId="6D5213A8" w14:textId="77777777" w:rsidR="00C153B4" w:rsidRPr="009C7CEE" w:rsidRDefault="00C153B4" w:rsidP="00AB4530">
      <w:pPr>
        <w:pStyle w:val="Lijstalinea"/>
        <w:numPr>
          <w:ilvl w:val="0"/>
          <w:numId w:val="16"/>
        </w:numPr>
        <w:ind w:left="360"/>
        <w:rPr>
          <w:rFonts w:ascii="Verdana" w:hAnsi="Verdana"/>
          <w:sz w:val="20"/>
          <w:szCs w:val="20"/>
          <w:lang w:val="en-US"/>
        </w:rPr>
      </w:pPr>
      <w:r w:rsidRPr="009C7CEE">
        <w:rPr>
          <w:rFonts w:ascii="Verdana" w:hAnsi="Verdana"/>
          <w:sz w:val="20"/>
          <w:szCs w:val="20"/>
          <w:highlight w:val="cyan"/>
          <w:lang w:val="en-US"/>
        </w:rPr>
        <w:t>03 PIA</w:t>
      </w:r>
      <w:r w:rsidRPr="009C7CEE">
        <w:rPr>
          <w:rFonts w:ascii="Verdana" w:hAnsi="Verdana"/>
          <w:sz w:val="20"/>
          <w:szCs w:val="20"/>
          <w:lang w:val="en-US"/>
        </w:rPr>
        <w:t xml:space="preserve"> (only in case of new PIA or in case of changes)</w:t>
      </w:r>
    </w:p>
    <w:p w14:paraId="00C90BFF" w14:textId="28C0DBCF"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Draft PIA</w:t>
      </w:r>
      <w:r w:rsidR="00F24D17" w:rsidRPr="00447288">
        <w:rPr>
          <w:rFonts w:ascii="Verdana" w:hAnsi="Verdana"/>
          <w:sz w:val="20"/>
          <w:szCs w:val="20"/>
        </w:rPr>
        <w:t>_annotated</w:t>
      </w:r>
    </w:p>
    <w:p w14:paraId="3BDDE1C5"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04 Entreprises</w:t>
      </w:r>
    </w:p>
    <w:p w14:paraId="4A2B1BE2"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Contracts [name company]</w:t>
      </w:r>
    </w:p>
    <w:p w14:paraId="72D97FD2" w14:textId="77777777" w:rsidR="00C153B4" w:rsidRPr="00447288" w:rsidRDefault="00C153B4" w:rsidP="00AB4530">
      <w:pPr>
        <w:pStyle w:val="Lijstalinea"/>
        <w:numPr>
          <w:ilvl w:val="1"/>
          <w:numId w:val="16"/>
        </w:numPr>
        <w:ind w:left="851" w:hanging="425"/>
        <w:rPr>
          <w:rFonts w:ascii="Verdana" w:hAnsi="Verdana"/>
          <w:sz w:val="20"/>
          <w:szCs w:val="20"/>
        </w:rPr>
      </w:pPr>
      <w:r w:rsidRPr="00447288">
        <w:rPr>
          <w:rFonts w:ascii="Verdana" w:hAnsi="Verdana"/>
          <w:sz w:val="20"/>
          <w:szCs w:val="20"/>
        </w:rPr>
        <w:t>GMP certificates [name company]</w:t>
      </w:r>
    </w:p>
    <w:p w14:paraId="11ED2190" w14:textId="77777777" w:rsidR="00C153B4" w:rsidRPr="009C7CEE" w:rsidRDefault="00C153B4" w:rsidP="00AB4530">
      <w:pPr>
        <w:pStyle w:val="Lijstalinea"/>
        <w:numPr>
          <w:ilvl w:val="1"/>
          <w:numId w:val="16"/>
        </w:numPr>
        <w:ind w:left="851" w:hanging="425"/>
        <w:rPr>
          <w:rFonts w:ascii="Verdana" w:hAnsi="Verdana"/>
          <w:sz w:val="20"/>
          <w:szCs w:val="20"/>
          <w:lang w:val="en-US"/>
        </w:rPr>
      </w:pPr>
      <w:r w:rsidRPr="009C7CEE">
        <w:rPr>
          <w:rFonts w:ascii="Verdana" w:hAnsi="Verdana"/>
          <w:sz w:val="20"/>
          <w:szCs w:val="20"/>
          <w:lang w:val="en-US"/>
        </w:rPr>
        <w:t>WDA and/or GDP [name company]</w:t>
      </w:r>
    </w:p>
    <w:p w14:paraId="512D42EA" w14:textId="77777777" w:rsidR="00C153B4" w:rsidRPr="00447288" w:rsidRDefault="00C153B4"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t>05 Leaflets</w:t>
      </w:r>
    </w:p>
    <w:p w14:paraId="3C1B5339" w14:textId="77777777" w:rsidR="00C153B4" w:rsidRPr="008400D9" w:rsidRDefault="00C153B4" w:rsidP="00AB4530">
      <w:pPr>
        <w:pStyle w:val="Lijstalinea"/>
        <w:numPr>
          <w:ilvl w:val="1"/>
          <w:numId w:val="16"/>
        </w:numPr>
        <w:ind w:left="851" w:hanging="425"/>
        <w:rPr>
          <w:rFonts w:ascii="Verdana" w:hAnsi="Verdana"/>
          <w:sz w:val="20"/>
          <w:szCs w:val="20"/>
          <w:highlight w:val="green"/>
          <w:lang w:val="en-GB"/>
        </w:rPr>
      </w:pPr>
      <w:r w:rsidRPr="008400D9">
        <w:rPr>
          <w:rFonts w:ascii="Verdana" w:hAnsi="Verdana"/>
          <w:sz w:val="20"/>
          <w:szCs w:val="20"/>
          <w:highlight w:val="green"/>
          <w:lang w:val="en-GB"/>
        </w:rPr>
        <w:t>Product_in_country_of_origin</w:t>
      </w:r>
    </w:p>
    <w:p w14:paraId="7F5485FF" w14:textId="65A51B1D" w:rsidR="00C153B4" w:rsidRPr="008400D9" w:rsidRDefault="005E46AD"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C153B4" w:rsidRPr="008400D9">
        <w:rPr>
          <w:rFonts w:ascii="Verdana" w:hAnsi="Verdana"/>
          <w:sz w:val="20"/>
          <w:szCs w:val="20"/>
          <w:lang w:val="en-GB"/>
        </w:rPr>
        <w:t>_product_country_of_origin</w:t>
      </w:r>
    </w:p>
    <w:p w14:paraId="68A59519"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Translation</w:t>
      </w:r>
    </w:p>
    <w:p w14:paraId="3355DDE3"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conformity_translation</w:t>
      </w:r>
    </w:p>
    <w:p w14:paraId="01893981" w14:textId="77777777" w:rsidR="00D6350E" w:rsidRPr="009C7CEE" w:rsidRDefault="00D6350E" w:rsidP="00AB4530">
      <w:pPr>
        <w:pStyle w:val="Lijstalinea"/>
        <w:numPr>
          <w:ilvl w:val="1"/>
          <w:numId w:val="16"/>
        </w:numPr>
        <w:ind w:left="851" w:hanging="425"/>
        <w:rPr>
          <w:rFonts w:ascii="Verdana" w:hAnsi="Verdana"/>
          <w:sz w:val="20"/>
          <w:szCs w:val="20"/>
          <w:highlight w:val="green"/>
          <w:lang w:val="en-US"/>
        </w:rPr>
      </w:pPr>
      <w:r w:rsidRPr="009C7CEE">
        <w:rPr>
          <w:rFonts w:ascii="Verdana" w:hAnsi="Verdana"/>
          <w:sz w:val="20"/>
          <w:szCs w:val="20"/>
          <w:highlight w:val="green"/>
          <w:lang w:val="en-US"/>
        </w:rPr>
        <w:t>PI_Product – adapted version leaflet - draft</w:t>
      </w:r>
    </w:p>
    <w:p w14:paraId="086FC4B0" w14:textId="77FF0826" w:rsidR="00D6350E" w:rsidRPr="008400D9" w:rsidRDefault="005E46AD"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D6350E" w:rsidRPr="008400D9">
        <w:rPr>
          <w:rFonts w:ascii="Verdana" w:hAnsi="Verdana"/>
          <w:sz w:val="20"/>
          <w:szCs w:val="20"/>
          <w:lang w:val="en-GB"/>
        </w:rPr>
        <w:t>_</w:t>
      </w:r>
      <w:r w:rsidR="00551B2B" w:rsidRPr="008400D9">
        <w:rPr>
          <w:rFonts w:ascii="Verdana" w:hAnsi="Verdana"/>
          <w:sz w:val="20"/>
          <w:szCs w:val="20"/>
          <w:lang w:val="en-GB"/>
        </w:rPr>
        <w:t>QRD_</w:t>
      </w:r>
      <w:r w:rsidR="00D6350E" w:rsidRPr="008400D9">
        <w:rPr>
          <w:rFonts w:ascii="Verdana" w:hAnsi="Verdana"/>
          <w:sz w:val="20"/>
          <w:szCs w:val="20"/>
          <w:lang w:val="en-GB"/>
        </w:rPr>
        <w:t>PI_NL_annotated</w:t>
      </w:r>
    </w:p>
    <w:p w14:paraId="223705F9" w14:textId="2FC50C56" w:rsidR="00D6350E" w:rsidRPr="008400D9" w:rsidRDefault="005E46AD"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D6350E" w:rsidRPr="008400D9">
        <w:rPr>
          <w:rFonts w:ascii="Verdana" w:hAnsi="Verdana"/>
          <w:sz w:val="20"/>
          <w:szCs w:val="20"/>
          <w:lang w:val="en-GB"/>
        </w:rPr>
        <w:t>_</w:t>
      </w:r>
      <w:r w:rsidR="00551B2B" w:rsidRPr="008400D9">
        <w:rPr>
          <w:rFonts w:ascii="Verdana" w:hAnsi="Verdana"/>
          <w:sz w:val="20"/>
          <w:szCs w:val="20"/>
          <w:lang w:val="en-GB"/>
        </w:rPr>
        <w:t>QRD_</w:t>
      </w:r>
      <w:r w:rsidR="00D6350E" w:rsidRPr="008400D9">
        <w:rPr>
          <w:rFonts w:ascii="Verdana" w:hAnsi="Verdana"/>
          <w:sz w:val="20"/>
          <w:szCs w:val="20"/>
          <w:lang w:val="en-GB"/>
        </w:rPr>
        <w:t>PI_FR_annotated</w:t>
      </w:r>
    </w:p>
    <w:p w14:paraId="1FE8440B" w14:textId="33803E05" w:rsidR="00D6350E" w:rsidRPr="008400D9" w:rsidRDefault="005E46AD" w:rsidP="00AB4530">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Leaflet</w:t>
      </w:r>
      <w:r w:rsidR="00D6350E" w:rsidRPr="008400D9">
        <w:rPr>
          <w:rFonts w:ascii="Verdana" w:hAnsi="Verdana"/>
          <w:sz w:val="20"/>
          <w:szCs w:val="20"/>
          <w:lang w:val="en-GB"/>
        </w:rPr>
        <w:t>_</w:t>
      </w:r>
      <w:r w:rsidR="00551B2B" w:rsidRPr="008400D9">
        <w:rPr>
          <w:rFonts w:ascii="Verdana" w:hAnsi="Verdana"/>
          <w:sz w:val="20"/>
          <w:szCs w:val="20"/>
          <w:lang w:val="en-GB"/>
        </w:rPr>
        <w:t>QRD_</w:t>
      </w:r>
      <w:r w:rsidR="00D6350E" w:rsidRPr="008400D9">
        <w:rPr>
          <w:rFonts w:ascii="Verdana" w:hAnsi="Verdana"/>
          <w:sz w:val="20"/>
          <w:szCs w:val="20"/>
          <w:lang w:val="en-GB"/>
        </w:rPr>
        <w:t>PI_DE_annotated</w:t>
      </w:r>
    </w:p>
    <w:p w14:paraId="512B7E4F" w14:textId="5191353B" w:rsidR="00255BDD" w:rsidRDefault="00255BDD" w:rsidP="00255BDD">
      <w:pPr>
        <w:pStyle w:val="Lijstalinea"/>
        <w:numPr>
          <w:ilvl w:val="0"/>
          <w:numId w:val="16"/>
        </w:numPr>
        <w:ind w:left="360"/>
        <w:rPr>
          <w:rFonts w:ascii="Verdana" w:hAnsi="Verdana"/>
          <w:sz w:val="20"/>
          <w:szCs w:val="20"/>
          <w:highlight w:val="cyan"/>
        </w:rPr>
      </w:pPr>
      <w:r>
        <w:rPr>
          <w:rFonts w:ascii="Verdana" w:hAnsi="Verdana"/>
          <w:sz w:val="20"/>
          <w:szCs w:val="20"/>
          <w:highlight w:val="cyan"/>
        </w:rPr>
        <w:t>06 label</w:t>
      </w:r>
      <w:r w:rsidR="00AE7A41">
        <w:rPr>
          <w:rFonts w:ascii="Verdana" w:hAnsi="Verdana"/>
          <w:sz w:val="20"/>
          <w:szCs w:val="20"/>
          <w:highlight w:val="cyan"/>
        </w:rPr>
        <w:t>l</w:t>
      </w:r>
      <w:r>
        <w:rPr>
          <w:rFonts w:ascii="Verdana" w:hAnsi="Verdana"/>
          <w:sz w:val="20"/>
          <w:szCs w:val="20"/>
          <w:highlight w:val="cyan"/>
        </w:rPr>
        <w:t>ing</w:t>
      </w:r>
    </w:p>
    <w:p w14:paraId="0C998FF1" w14:textId="77777777" w:rsidR="00255BDD" w:rsidRPr="008D7A6F" w:rsidRDefault="00255BDD" w:rsidP="00255BDD">
      <w:pPr>
        <w:pStyle w:val="Lijstalinea"/>
        <w:numPr>
          <w:ilvl w:val="1"/>
          <w:numId w:val="16"/>
        </w:numPr>
        <w:rPr>
          <w:rFonts w:ascii="Verdana" w:hAnsi="Verdana"/>
          <w:sz w:val="20"/>
          <w:szCs w:val="20"/>
          <w:highlight w:val="green"/>
        </w:rPr>
      </w:pPr>
      <w:r w:rsidRPr="008D7A6F">
        <w:rPr>
          <w:rFonts w:ascii="Verdana" w:hAnsi="Verdana"/>
          <w:sz w:val="20"/>
          <w:szCs w:val="20"/>
          <w:highlight w:val="green"/>
        </w:rPr>
        <w:t>Product_in_country_of_origin</w:t>
      </w:r>
    </w:p>
    <w:p w14:paraId="7A33D1F6" w14:textId="49510827" w:rsidR="00255BDD" w:rsidRPr="008D7A6F" w:rsidRDefault="00255BDD" w:rsidP="00255BDD">
      <w:pPr>
        <w:pStyle w:val="Lijstalinea"/>
        <w:numPr>
          <w:ilvl w:val="2"/>
          <w:numId w:val="16"/>
        </w:numPr>
        <w:ind w:left="1134" w:hanging="283"/>
        <w:rPr>
          <w:rFonts w:ascii="Verdana" w:hAnsi="Verdana"/>
          <w:sz w:val="20"/>
          <w:szCs w:val="20"/>
        </w:rPr>
      </w:pPr>
      <w:r w:rsidRPr="008D7A6F">
        <w:rPr>
          <w:rFonts w:ascii="Verdana" w:hAnsi="Verdana"/>
          <w:sz w:val="20"/>
          <w:szCs w:val="20"/>
        </w:rPr>
        <w:t>Label</w:t>
      </w:r>
      <w:r w:rsidR="00AE7A41">
        <w:rPr>
          <w:rFonts w:ascii="Verdana" w:hAnsi="Verdana"/>
          <w:sz w:val="20"/>
          <w:szCs w:val="20"/>
        </w:rPr>
        <w:t>l</w:t>
      </w:r>
      <w:r w:rsidRPr="008D7A6F">
        <w:rPr>
          <w:rFonts w:ascii="Verdana" w:hAnsi="Verdana"/>
          <w:sz w:val="20"/>
          <w:szCs w:val="20"/>
        </w:rPr>
        <w:t>ing_product_of_origin</w:t>
      </w:r>
    </w:p>
    <w:p w14:paraId="310ABA29" w14:textId="77777777" w:rsidR="00255BDD" w:rsidRPr="008D7A6F" w:rsidRDefault="00255BDD" w:rsidP="00255BDD">
      <w:pPr>
        <w:pStyle w:val="Lijstalinea"/>
        <w:numPr>
          <w:ilvl w:val="2"/>
          <w:numId w:val="16"/>
        </w:numPr>
        <w:ind w:left="1134" w:hanging="283"/>
        <w:rPr>
          <w:rFonts w:ascii="Verdana" w:hAnsi="Verdana"/>
          <w:sz w:val="20"/>
          <w:szCs w:val="20"/>
        </w:rPr>
      </w:pPr>
      <w:r w:rsidRPr="008D7A6F">
        <w:rPr>
          <w:rFonts w:ascii="Verdana" w:hAnsi="Verdana"/>
          <w:sz w:val="20"/>
          <w:szCs w:val="20"/>
        </w:rPr>
        <w:t>Translation</w:t>
      </w:r>
    </w:p>
    <w:p w14:paraId="73D77891" w14:textId="44B2A014" w:rsidR="00255BDD" w:rsidRPr="008D7A6F" w:rsidRDefault="00255BDD" w:rsidP="00255BDD">
      <w:pPr>
        <w:pStyle w:val="Lijstalinea"/>
        <w:numPr>
          <w:ilvl w:val="1"/>
          <w:numId w:val="16"/>
        </w:numPr>
        <w:rPr>
          <w:rFonts w:ascii="Verdana" w:hAnsi="Verdana"/>
          <w:sz w:val="20"/>
          <w:szCs w:val="20"/>
          <w:highlight w:val="green"/>
          <w:lang w:val="en-GB"/>
        </w:rPr>
      </w:pPr>
      <w:r w:rsidRPr="008D7A6F">
        <w:rPr>
          <w:rFonts w:ascii="Verdana" w:hAnsi="Verdana"/>
          <w:sz w:val="20"/>
          <w:szCs w:val="20"/>
          <w:highlight w:val="green"/>
          <w:lang w:val="en-GB"/>
        </w:rPr>
        <w:t>PI product – adapted version labe</w:t>
      </w:r>
      <w:r w:rsidR="00AE7A41">
        <w:rPr>
          <w:rFonts w:ascii="Verdana" w:hAnsi="Verdana"/>
          <w:sz w:val="20"/>
          <w:szCs w:val="20"/>
          <w:highlight w:val="green"/>
          <w:lang w:val="en-GB"/>
        </w:rPr>
        <w:t>l</w:t>
      </w:r>
      <w:r w:rsidRPr="008D7A6F">
        <w:rPr>
          <w:rFonts w:ascii="Verdana" w:hAnsi="Verdana"/>
          <w:sz w:val="20"/>
          <w:szCs w:val="20"/>
          <w:highlight w:val="green"/>
          <w:lang w:val="en-GB"/>
        </w:rPr>
        <w:t>ling</w:t>
      </w:r>
      <w:r>
        <w:rPr>
          <w:rFonts w:ascii="Verdana" w:hAnsi="Verdana"/>
          <w:sz w:val="20"/>
          <w:szCs w:val="20"/>
          <w:highlight w:val="green"/>
          <w:lang w:val="en-GB"/>
        </w:rPr>
        <w:t xml:space="preserve"> - draft</w:t>
      </w:r>
    </w:p>
    <w:p w14:paraId="2C393B6E" w14:textId="6B75DF0D" w:rsidR="00255BDD" w:rsidRPr="008400D9" w:rsidRDefault="00255BDD" w:rsidP="00255BDD">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w:t>
      </w:r>
      <w:r w:rsidR="00AE7A41" w:rsidRPr="008400D9">
        <w:rPr>
          <w:rFonts w:ascii="Verdana" w:hAnsi="Verdana"/>
          <w:sz w:val="20"/>
          <w:szCs w:val="20"/>
          <w:lang w:val="en-GB"/>
        </w:rPr>
        <w:t>l</w:t>
      </w:r>
      <w:r w:rsidRPr="008400D9">
        <w:rPr>
          <w:rFonts w:ascii="Verdana" w:hAnsi="Verdana"/>
          <w:sz w:val="20"/>
          <w:szCs w:val="20"/>
          <w:lang w:val="en-GB"/>
        </w:rPr>
        <w:t>ing_</w:t>
      </w:r>
      <w:r w:rsidR="00023585" w:rsidRPr="008400D9">
        <w:rPr>
          <w:rFonts w:ascii="Verdana" w:hAnsi="Verdana"/>
          <w:sz w:val="20"/>
          <w:szCs w:val="20"/>
          <w:lang w:val="en-GB"/>
        </w:rPr>
        <w:t>QRD_</w:t>
      </w:r>
      <w:r w:rsidRPr="008400D9">
        <w:rPr>
          <w:rFonts w:ascii="Verdana" w:hAnsi="Verdana"/>
          <w:sz w:val="20"/>
          <w:szCs w:val="20"/>
          <w:lang w:val="en-GB"/>
        </w:rPr>
        <w:t>PI_NL_annotated</w:t>
      </w:r>
    </w:p>
    <w:p w14:paraId="4B439CEC" w14:textId="6A4C9E5D" w:rsidR="00255BDD" w:rsidRPr="008400D9" w:rsidRDefault="00255BDD" w:rsidP="00255BDD">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w:t>
      </w:r>
      <w:r w:rsidR="00AE7A41" w:rsidRPr="008400D9">
        <w:rPr>
          <w:rFonts w:ascii="Verdana" w:hAnsi="Verdana"/>
          <w:sz w:val="20"/>
          <w:szCs w:val="20"/>
          <w:lang w:val="en-GB"/>
        </w:rPr>
        <w:t>l</w:t>
      </w:r>
      <w:r w:rsidRPr="008400D9">
        <w:rPr>
          <w:rFonts w:ascii="Verdana" w:hAnsi="Verdana"/>
          <w:sz w:val="20"/>
          <w:szCs w:val="20"/>
          <w:lang w:val="en-GB"/>
        </w:rPr>
        <w:t>ing_</w:t>
      </w:r>
      <w:r w:rsidR="00023585" w:rsidRPr="008400D9">
        <w:rPr>
          <w:rFonts w:ascii="Verdana" w:hAnsi="Verdana"/>
          <w:sz w:val="20"/>
          <w:szCs w:val="20"/>
          <w:lang w:val="en-GB"/>
        </w:rPr>
        <w:t>QRD_</w:t>
      </w:r>
      <w:r w:rsidRPr="008400D9">
        <w:rPr>
          <w:rFonts w:ascii="Verdana" w:hAnsi="Verdana"/>
          <w:sz w:val="20"/>
          <w:szCs w:val="20"/>
          <w:lang w:val="en-GB"/>
        </w:rPr>
        <w:t>PI_FR_annotated</w:t>
      </w:r>
    </w:p>
    <w:p w14:paraId="0D42AB59" w14:textId="572D772A" w:rsidR="00255BDD" w:rsidRPr="008400D9" w:rsidRDefault="00255BDD" w:rsidP="00255BDD">
      <w:pPr>
        <w:pStyle w:val="Lijstalinea"/>
        <w:numPr>
          <w:ilvl w:val="2"/>
          <w:numId w:val="16"/>
        </w:numPr>
        <w:ind w:left="1134" w:hanging="283"/>
        <w:rPr>
          <w:rFonts w:ascii="Verdana" w:hAnsi="Verdana"/>
          <w:sz w:val="20"/>
          <w:szCs w:val="20"/>
          <w:lang w:val="en-GB"/>
        </w:rPr>
      </w:pPr>
      <w:r w:rsidRPr="008400D9">
        <w:rPr>
          <w:rFonts w:ascii="Verdana" w:hAnsi="Verdana"/>
          <w:sz w:val="20"/>
          <w:szCs w:val="20"/>
          <w:lang w:val="en-GB"/>
        </w:rPr>
        <w:t>Label</w:t>
      </w:r>
      <w:r w:rsidR="00AE7A41" w:rsidRPr="008400D9">
        <w:rPr>
          <w:rFonts w:ascii="Verdana" w:hAnsi="Verdana"/>
          <w:sz w:val="20"/>
          <w:szCs w:val="20"/>
          <w:lang w:val="en-GB"/>
        </w:rPr>
        <w:t>l</w:t>
      </w:r>
      <w:r w:rsidRPr="008400D9">
        <w:rPr>
          <w:rFonts w:ascii="Verdana" w:hAnsi="Verdana"/>
          <w:sz w:val="20"/>
          <w:szCs w:val="20"/>
          <w:lang w:val="en-GB"/>
        </w:rPr>
        <w:t>ing_</w:t>
      </w:r>
      <w:r w:rsidR="00023585" w:rsidRPr="008400D9">
        <w:rPr>
          <w:rFonts w:ascii="Verdana" w:hAnsi="Verdana"/>
          <w:sz w:val="20"/>
          <w:szCs w:val="20"/>
          <w:lang w:val="en-GB"/>
        </w:rPr>
        <w:t>QRD_</w:t>
      </w:r>
      <w:r w:rsidRPr="008400D9">
        <w:rPr>
          <w:rFonts w:ascii="Verdana" w:hAnsi="Verdana"/>
          <w:sz w:val="20"/>
          <w:szCs w:val="20"/>
          <w:lang w:val="en-GB"/>
        </w:rPr>
        <w:t>PI_DE_annotated</w:t>
      </w:r>
    </w:p>
    <w:p w14:paraId="0ADD2A3A" w14:textId="38DB60B5" w:rsidR="00C153B4" w:rsidRPr="00447288" w:rsidRDefault="00255BDD" w:rsidP="00AB4530">
      <w:pPr>
        <w:pStyle w:val="Lijstalinea"/>
        <w:numPr>
          <w:ilvl w:val="0"/>
          <w:numId w:val="16"/>
        </w:numPr>
        <w:ind w:left="360"/>
        <w:rPr>
          <w:rFonts w:ascii="Verdana" w:hAnsi="Verdana"/>
          <w:sz w:val="20"/>
          <w:szCs w:val="20"/>
          <w:highlight w:val="cyan"/>
        </w:rPr>
      </w:pPr>
      <w:r w:rsidRPr="00447288">
        <w:rPr>
          <w:rFonts w:ascii="Verdana" w:hAnsi="Verdana"/>
          <w:sz w:val="20"/>
          <w:szCs w:val="20"/>
          <w:highlight w:val="cyan"/>
        </w:rPr>
        <w:lastRenderedPageBreak/>
        <w:t>0</w:t>
      </w:r>
      <w:r>
        <w:rPr>
          <w:rFonts w:ascii="Verdana" w:hAnsi="Verdana"/>
          <w:sz w:val="20"/>
          <w:szCs w:val="20"/>
          <w:highlight w:val="cyan"/>
        </w:rPr>
        <w:t>7</w:t>
      </w:r>
      <w:r w:rsidRPr="00447288">
        <w:rPr>
          <w:rFonts w:ascii="Verdana" w:hAnsi="Verdana"/>
          <w:sz w:val="20"/>
          <w:szCs w:val="20"/>
          <w:highlight w:val="cyan"/>
        </w:rPr>
        <w:t xml:space="preserve"> </w:t>
      </w:r>
      <w:r w:rsidR="000E743F">
        <w:rPr>
          <w:rFonts w:ascii="Verdana" w:hAnsi="Verdana"/>
          <w:sz w:val="20"/>
          <w:szCs w:val="20"/>
          <w:highlight w:val="cyan"/>
        </w:rPr>
        <w:t>S</w:t>
      </w:r>
      <w:r w:rsidR="00C153B4" w:rsidRPr="00447288">
        <w:rPr>
          <w:rFonts w:ascii="Verdana" w:hAnsi="Verdana"/>
          <w:sz w:val="20"/>
          <w:szCs w:val="20"/>
          <w:highlight w:val="cyan"/>
        </w:rPr>
        <w:t>amples</w:t>
      </w:r>
    </w:p>
    <w:p w14:paraId="27AF5933" w14:textId="77777777" w:rsidR="00C153B4" w:rsidRPr="00447288" w:rsidRDefault="00C153B4"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Reference_product_BE</w:t>
      </w:r>
    </w:p>
    <w:p w14:paraId="0CFDAF54"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7B3BED06"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4500F245" w14:textId="68CFBFA7" w:rsidR="00C153B4" w:rsidRPr="00E76C07" w:rsidRDefault="007F1C35" w:rsidP="00AB4530">
      <w:pPr>
        <w:pStyle w:val="Lijstalinea"/>
        <w:numPr>
          <w:ilvl w:val="2"/>
          <w:numId w:val="16"/>
        </w:numPr>
        <w:ind w:left="1134" w:hanging="283"/>
        <w:rPr>
          <w:rFonts w:ascii="Verdana" w:hAnsi="Verdana"/>
          <w:color w:val="000000" w:themeColor="text1"/>
          <w:sz w:val="20"/>
          <w:szCs w:val="20"/>
        </w:rPr>
      </w:pPr>
      <w:r w:rsidRPr="00E76C07">
        <w:rPr>
          <w:rFonts w:ascii="Verdana" w:hAnsi="Verdana"/>
          <w:color w:val="000000" w:themeColor="text1"/>
          <w:sz w:val="20"/>
          <w:szCs w:val="20"/>
        </w:rPr>
        <w:t>…</w:t>
      </w:r>
    </w:p>
    <w:p w14:paraId="505B1AE8" w14:textId="77777777" w:rsidR="00C153B4" w:rsidRPr="00447288" w:rsidRDefault="00C153B4"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Product_in_country_of_origin</w:t>
      </w:r>
    </w:p>
    <w:p w14:paraId="522407F4"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primary packaging</w:t>
      </w:r>
    </w:p>
    <w:p w14:paraId="4B51F508"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Scan/pictures secondary packaging</w:t>
      </w:r>
    </w:p>
    <w:p w14:paraId="22320222" w14:textId="77777777" w:rsidR="00C153B4" w:rsidRPr="00447288" w:rsidRDefault="00C153B4" w:rsidP="00AB4530">
      <w:pPr>
        <w:pStyle w:val="Lijstalinea"/>
        <w:numPr>
          <w:ilvl w:val="2"/>
          <w:numId w:val="16"/>
        </w:numPr>
        <w:ind w:left="1134" w:hanging="283"/>
        <w:rPr>
          <w:rFonts w:ascii="Verdana" w:hAnsi="Verdana"/>
          <w:sz w:val="20"/>
          <w:szCs w:val="20"/>
        </w:rPr>
      </w:pPr>
      <w:r w:rsidRPr="00447288">
        <w:rPr>
          <w:rFonts w:ascii="Verdana" w:hAnsi="Verdana"/>
          <w:sz w:val="20"/>
          <w:szCs w:val="20"/>
        </w:rPr>
        <w:t xml:space="preserve">Etc </w:t>
      </w:r>
    </w:p>
    <w:p w14:paraId="73889E1A" w14:textId="44A1541F" w:rsidR="00C153B4" w:rsidRPr="00447288" w:rsidRDefault="007F1C35" w:rsidP="00AB4530">
      <w:pPr>
        <w:pStyle w:val="Lijstalinea"/>
        <w:numPr>
          <w:ilvl w:val="1"/>
          <w:numId w:val="16"/>
        </w:numPr>
        <w:ind w:left="851" w:hanging="425"/>
        <w:rPr>
          <w:rFonts w:ascii="Verdana" w:hAnsi="Verdana"/>
          <w:sz w:val="20"/>
          <w:szCs w:val="20"/>
          <w:highlight w:val="green"/>
        </w:rPr>
      </w:pPr>
      <w:r w:rsidRPr="00447288">
        <w:rPr>
          <w:rFonts w:ascii="Verdana" w:hAnsi="Verdana"/>
          <w:sz w:val="20"/>
          <w:szCs w:val="20"/>
          <w:highlight w:val="green"/>
        </w:rPr>
        <w:t>PI_product</w:t>
      </w:r>
    </w:p>
    <w:p w14:paraId="5B263DC9" w14:textId="77777777" w:rsidR="00C153B4" w:rsidRPr="00447288" w:rsidRDefault="00C153B4" w:rsidP="00AB4530">
      <w:pPr>
        <w:pStyle w:val="Lijstalinea"/>
        <w:numPr>
          <w:ilvl w:val="2"/>
          <w:numId w:val="16"/>
        </w:numPr>
        <w:ind w:left="1134" w:hanging="283"/>
        <w:rPr>
          <w:rFonts w:ascii="Verdana" w:hAnsi="Verdana"/>
          <w:sz w:val="20"/>
          <w:szCs w:val="20"/>
          <w:highlight w:val="green"/>
        </w:rPr>
      </w:pPr>
      <w:r w:rsidRPr="00447288">
        <w:rPr>
          <w:rFonts w:ascii="Verdana" w:hAnsi="Verdana"/>
          <w:sz w:val="20"/>
          <w:szCs w:val="20"/>
          <w:highlight w:val="green"/>
        </w:rPr>
        <w:t>Present</w:t>
      </w:r>
    </w:p>
    <w:p w14:paraId="651D290D" w14:textId="77777777" w:rsidR="00C153B4" w:rsidRPr="00447288" w:rsidRDefault="00C153B4" w:rsidP="00AB4530">
      <w:pPr>
        <w:pStyle w:val="Lijstalinea"/>
        <w:numPr>
          <w:ilvl w:val="3"/>
          <w:numId w:val="16"/>
        </w:numPr>
        <w:ind w:left="1560" w:hanging="426"/>
        <w:rPr>
          <w:rFonts w:ascii="Verdana" w:hAnsi="Verdana"/>
          <w:sz w:val="20"/>
          <w:szCs w:val="20"/>
        </w:rPr>
      </w:pPr>
      <w:r w:rsidRPr="00447288">
        <w:rPr>
          <w:rFonts w:ascii="Verdana" w:hAnsi="Verdana"/>
          <w:sz w:val="20"/>
          <w:szCs w:val="20"/>
        </w:rPr>
        <w:t>Scan/pictures primary packaging</w:t>
      </w:r>
    </w:p>
    <w:p w14:paraId="2ABCBA2E" w14:textId="77777777" w:rsidR="00C153B4" w:rsidRPr="00447288" w:rsidRDefault="00C153B4" w:rsidP="00AB4530">
      <w:pPr>
        <w:pStyle w:val="Lijstalinea"/>
        <w:numPr>
          <w:ilvl w:val="3"/>
          <w:numId w:val="16"/>
        </w:numPr>
        <w:ind w:left="1560" w:hanging="426"/>
        <w:rPr>
          <w:rFonts w:ascii="Verdana" w:hAnsi="Verdana"/>
          <w:sz w:val="20"/>
          <w:szCs w:val="20"/>
        </w:rPr>
      </w:pPr>
      <w:r w:rsidRPr="00447288">
        <w:rPr>
          <w:rFonts w:ascii="Verdana" w:hAnsi="Verdana"/>
          <w:sz w:val="20"/>
          <w:szCs w:val="20"/>
        </w:rPr>
        <w:t xml:space="preserve">Scan/pictures secondary packaging </w:t>
      </w:r>
    </w:p>
    <w:p w14:paraId="253F441D" w14:textId="11040695" w:rsidR="00C153B4" w:rsidRPr="00E76C07" w:rsidRDefault="007F1C35" w:rsidP="00AB4530">
      <w:pPr>
        <w:pStyle w:val="Lijstalinea"/>
        <w:numPr>
          <w:ilvl w:val="3"/>
          <w:numId w:val="16"/>
        </w:numPr>
        <w:ind w:left="1560" w:hanging="426"/>
        <w:rPr>
          <w:rFonts w:ascii="Verdana" w:hAnsi="Verdana"/>
          <w:color w:val="000000" w:themeColor="text1"/>
          <w:sz w:val="20"/>
          <w:szCs w:val="20"/>
        </w:rPr>
      </w:pPr>
      <w:r w:rsidRPr="00E76C07">
        <w:rPr>
          <w:rFonts w:ascii="Verdana" w:hAnsi="Verdana"/>
          <w:color w:val="000000" w:themeColor="text1"/>
          <w:sz w:val="20"/>
          <w:szCs w:val="20"/>
        </w:rPr>
        <w:t>…</w:t>
      </w:r>
    </w:p>
    <w:p w14:paraId="2B8D3ABB" w14:textId="77777777" w:rsidR="00C153B4" w:rsidRPr="00447288" w:rsidRDefault="00C153B4" w:rsidP="00AB4530">
      <w:pPr>
        <w:pStyle w:val="Lijstalinea"/>
        <w:numPr>
          <w:ilvl w:val="2"/>
          <w:numId w:val="16"/>
        </w:numPr>
        <w:ind w:left="1134" w:hanging="283"/>
        <w:rPr>
          <w:rFonts w:ascii="Verdana" w:hAnsi="Verdana"/>
          <w:sz w:val="20"/>
          <w:szCs w:val="20"/>
          <w:highlight w:val="green"/>
        </w:rPr>
      </w:pPr>
      <w:r w:rsidRPr="00447288">
        <w:rPr>
          <w:rFonts w:ascii="Verdana" w:hAnsi="Verdana"/>
          <w:sz w:val="20"/>
          <w:szCs w:val="20"/>
          <w:highlight w:val="green"/>
        </w:rPr>
        <w:t>Proposed</w:t>
      </w:r>
    </w:p>
    <w:p w14:paraId="6412F4B1" w14:textId="77777777" w:rsidR="00C153B4" w:rsidRPr="00447288" w:rsidRDefault="00C153B4" w:rsidP="00AB4530">
      <w:pPr>
        <w:pStyle w:val="Lijstalinea"/>
        <w:numPr>
          <w:ilvl w:val="3"/>
          <w:numId w:val="16"/>
        </w:numPr>
        <w:ind w:left="1560" w:hanging="426"/>
        <w:rPr>
          <w:rFonts w:ascii="Verdana" w:hAnsi="Verdana"/>
          <w:sz w:val="20"/>
          <w:szCs w:val="20"/>
        </w:rPr>
      </w:pPr>
      <w:r w:rsidRPr="00447288">
        <w:rPr>
          <w:rFonts w:ascii="Verdana" w:hAnsi="Verdana"/>
          <w:sz w:val="20"/>
          <w:szCs w:val="20"/>
        </w:rPr>
        <w:t>Scan/pictures primary packaging</w:t>
      </w:r>
    </w:p>
    <w:p w14:paraId="4642258F" w14:textId="77777777" w:rsidR="00C153B4" w:rsidRPr="00447288" w:rsidRDefault="00C153B4" w:rsidP="00AB4530">
      <w:pPr>
        <w:pStyle w:val="Lijstalinea"/>
        <w:numPr>
          <w:ilvl w:val="3"/>
          <w:numId w:val="16"/>
        </w:numPr>
        <w:ind w:left="1560" w:hanging="426"/>
        <w:rPr>
          <w:rFonts w:ascii="Verdana" w:hAnsi="Verdana"/>
          <w:sz w:val="20"/>
          <w:szCs w:val="20"/>
        </w:rPr>
      </w:pPr>
      <w:r w:rsidRPr="00447288">
        <w:rPr>
          <w:rFonts w:ascii="Verdana" w:hAnsi="Verdana"/>
          <w:sz w:val="20"/>
          <w:szCs w:val="20"/>
        </w:rPr>
        <w:t xml:space="preserve">Scan/pictures secondary packaging </w:t>
      </w:r>
    </w:p>
    <w:p w14:paraId="72A7B111" w14:textId="6B367A58" w:rsidR="00C153B4" w:rsidRPr="00E76C07" w:rsidRDefault="007F1C35" w:rsidP="00AB4530">
      <w:pPr>
        <w:pStyle w:val="Lijstalinea"/>
        <w:numPr>
          <w:ilvl w:val="3"/>
          <w:numId w:val="16"/>
        </w:numPr>
        <w:ind w:left="1560" w:hanging="426"/>
        <w:rPr>
          <w:rFonts w:ascii="Verdana" w:hAnsi="Verdana"/>
          <w:color w:val="000000" w:themeColor="text1"/>
          <w:sz w:val="20"/>
          <w:szCs w:val="20"/>
        </w:rPr>
      </w:pPr>
      <w:r w:rsidRPr="00E76C07">
        <w:rPr>
          <w:rFonts w:ascii="Verdana" w:hAnsi="Verdana"/>
          <w:color w:val="000000" w:themeColor="text1"/>
          <w:sz w:val="20"/>
          <w:szCs w:val="20"/>
        </w:rPr>
        <w:t>…</w:t>
      </w:r>
    </w:p>
    <w:p w14:paraId="59EAC62B" w14:textId="77777777" w:rsidR="00D33986" w:rsidRPr="00E76C07" w:rsidRDefault="00D33986">
      <w:pPr>
        <w:pStyle w:val="Lijstalinea"/>
        <w:numPr>
          <w:ilvl w:val="3"/>
          <w:numId w:val="16"/>
        </w:numPr>
        <w:ind w:left="1560" w:hanging="426"/>
        <w:rPr>
          <w:rFonts w:ascii="Verdana" w:hAnsi="Verdana"/>
          <w:color w:val="000000" w:themeColor="text1"/>
          <w:sz w:val="20"/>
          <w:szCs w:val="20"/>
        </w:rPr>
      </w:pPr>
    </w:p>
    <w:sectPr w:rsidR="00D33986" w:rsidRPr="00E76C07" w:rsidSect="004F054C">
      <w:headerReference w:type="default" r:id="rId3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7BEA9" w14:textId="77777777" w:rsidR="004E413F" w:rsidRDefault="004E413F" w:rsidP="00C153B4">
      <w:r>
        <w:separator/>
      </w:r>
    </w:p>
  </w:endnote>
  <w:endnote w:type="continuationSeparator" w:id="0">
    <w:p w14:paraId="43CE884D" w14:textId="77777777" w:rsidR="004E413F" w:rsidRDefault="004E413F" w:rsidP="00C1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958515"/>
      <w:docPartObj>
        <w:docPartGallery w:val="Page Numbers (Bottom of Page)"/>
        <w:docPartUnique/>
      </w:docPartObj>
    </w:sdtPr>
    <w:sdtEndPr>
      <w:rPr>
        <w:rFonts w:ascii="Verdana" w:hAnsi="Verdana"/>
        <w:sz w:val="16"/>
        <w:szCs w:val="16"/>
      </w:rPr>
    </w:sdtEndPr>
    <w:sdtContent>
      <w:p w14:paraId="17839B2B" w14:textId="77777777" w:rsidR="004E413F" w:rsidRPr="00F916A8" w:rsidRDefault="004E413F" w:rsidP="004F054C">
        <w:pPr>
          <w:pStyle w:val="Voettekst"/>
          <w:jc w:val="center"/>
          <w:rPr>
            <w:rFonts w:ascii="Verdana" w:hAnsi="Verdana"/>
            <w:sz w:val="16"/>
            <w:szCs w:val="16"/>
          </w:rPr>
        </w:pPr>
        <w:r w:rsidRPr="00F916A8">
          <w:rPr>
            <w:rFonts w:ascii="Verdana" w:hAnsi="Verdana"/>
            <w:noProof/>
            <w:sz w:val="16"/>
            <w:szCs w:val="16"/>
            <w:lang w:eastAsia="nl-BE"/>
          </w:rPr>
          <w:drawing>
            <wp:anchor distT="0" distB="0" distL="114300" distR="114300" simplePos="0" relativeHeight="251663360" behindDoc="0" locked="0" layoutInCell="1" allowOverlap="1" wp14:anchorId="2EE47AC4" wp14:editId="0E46893F">
              <wp:simplePos x="0" y="0"/>
              <wp:positionH relativeFrom="column">
                <wp:posOffset>5700395</wp:posOffset>
              </wp:positionH>
              <wp:positionV relativeFrom="paragraph">
                <wp:posOffset>-25286</wp:posOffset>
              </wp:positionV>
              <wp:extent cx="349250" cy="258445"/>
              <wp:effectExtent l="0" t="0" r="0" b="825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250" cy="258445"/>
                      </a:xfrm>
                      <a:prstGeom prst="rect">
                        <a:avLst/>
                      </a:prstGeom>
                    </pic:spPr>
                  </pic:pic>
                </a:graphicData>
              </a:graphic>
            </wp:anchor>
          </w:drawing>
        </w:r>
        <w:r w:rsidRPr="00F916A8">
          <w:rPr>
            <w:rFonts w:ascii="Verdana" w:hAnsi="Verdana"/>
            <w:noProof/>
            <w:sz w:val="16"/>
            <w:szCs w:val="16"/>
            <w:lang w:eastAsia="nl-BE"/>
          </w:rPr>
          <w:drawing>
            <wp:anchor distT="0" distB="0" distL="114300" distR="114300" simplePos="0" relativeHeight="251662336" behindDoc="0" locked="0" layoutInCell="1" allowOverlap="1" wp14:anchorId="430BF9C6" wp14:editId="3D79EA23">
              <wp:simplePos x="0" y="0"/>
              <wp:positionH relativeFrom="column">
                <wp:posOffset>-133350</wp:posOffset>
              </wp:positionH>
              <wp:positionV relativeFrom="paragraph">
                <wp:posOffset>-79489</wp:posOffset>
              </wp:positionV>
              <wp:extent cx="255270" cy="359410"/>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mbol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5270" cy="359410"/>
                      </a:xfrm>
                      <a:prstGeom prst="rect">
                        <a:avLst/>
                      </a:prstGeom>
                    </pic:spPr>
                  </pic:pic>
                </a:graphicData>
              </a:graphic>
            </wp:anchor>
          </w:drawing>
        </w:r>
        <w:r w:rsidRPr="00F916A8">
          <w:rPr>
            <w:rFonts w:ascii="Verdana" w:hAnsi="Verdana"/>
            <w:sz w:val="16"/>
            <w:szCs w:val="16"/>
          </w:rPr>
          <w:fldChar w:fldCharType="begin"/>
        </w:r>
        <w:r w:rsidRPr="00F916A8">
          <w:rPr>
            <w:rFonts w:ascii="Verdana" w:hAnsi="Verdana"/>
            <w:sz w:val="16"/>
            <w:szCs w:val="16"/>
          </w:rPr>
          <w:instrText>PAGE   \* MERGEFORMAT</w:instrText>
        </w:r>
        <w:r w:rsidRPr="00F916A8">
          <w:rPr>
            <w:rFonts w:ascii="Verdana" w:hAnsi="Verdana"/>
            <w:sz w:val="16"/>
            <w:szCs w:val="16"/>
          </w:rPr>
          <w:fldChar w:fldCharType="separate"/>
        </w:r>
        <w:r w:rsidR="00084D7F" w:rsidRPr="00084D7F">
          <w:rPr>
            <w:rFonts w:ascii="Verdana" w:hAnsi="Verdana"/>
            <w:noProof/>
            <w:sz w:val="16"/>
            <w:szCs w:val="16"/>
            <w:lang w:val="nl-NL"/>
          </w:rPr>
          <w:t>5</w:t>
        </w:r>
        <w:r w:rsidRPr="00F916A8">
          <w:rPr>
            <w:rFonts w:ascii="Verdana" w:hAnsi="Verdana"/>
            <w:sz w:val="16"/>
            <w:szCs w:val="16"/>
          </w:rPr>
          <w:fldChar w:fldCharType="end"/>
        </w:r>
      </w:p>
    </w:sdtContent>
  </w:sdt>
  <w:p w14:paraId="39CB5B15" w14:textId="27EF0445" w:rsidR="004E413F" w:rsidRDefault="004E413F" w:rsidP="004F054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5CBC8" w14:textId="612088FA" w:rsidR="004E413F" w:rsidRDefault="004E413F" w:rsidP="00E87539">
    <w:pPr>
      <w:pStyle w:val="Voettekst"/>
      <w:tabs>
        <w:tab w:val="clear" w:pos="9072"/>
        <w:tab w:val="right" w:pos="9638"/>
      </w:tabs>
    </w:pPr>
    <w:r>
      <w:rPr>
        <w:noProof/>
        <w:lang w:eastAsia="nl-BE"/>
      </w:rPr>
      <w:drawing>
        <wp:inline distT="0" distB="0" distL="0" distR="0" wp14:anchorId="34FF580F" wp14:editId="42E207FF">
          <wp:extent cx="255600" cy="360000"/>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e.jpg"/>
                  <pic:cNvPicPr/>
                </pic:nvPicPr>
                <pic:blipFill>
                  <a:blip r:embed="rId1">
                    <a:extLst>
                      <a:ext uri="{28A0092B-C50C-407E-A947-70E740481C1C}">
                        <a14:useLocalDpi xmlns:a14="http://schemas.microsoft.com/office/drawing/2010/main" val="0"/>
                      </a:ext>
                    </a:extLst>
                  </a:blip>
                  <a:stretch>
                    <a:fillRect/>
                  </a:stretch>
                </pic:blipFill>
                <pic:spPr>
                  <a:xfrm>
                    <a:off x="0" y="0"/>
                    <a:ext cx="255600" cy="360000"/>
                  </a:xfrm>
                  <a:prstGeom prst="rect">
                    <a:avLst/>
                  </a:prstGeom>
                </pic:spPr>
              </pic:pic>
            </a:graphicData>
          </a:graphic>
        </wp:inline>
      </w:drawing>
    </w:r>
    <w:r>
      <w:tab/>
    </w:r>
    <w:r>
      <w:tab/>
    </w:r>
    <w:r>
      <w:rPr>
        <w:noProof/>
        <w:lang w:eastAsia="nl-BE"/>
      </w:rPr>
      <w:drawing>
        <wp:inline distT="0" distB="0" distL="0" distR="0" wp14:anchorId="7459A597" wp14:editId="2E327789">
          <wp:extent cx="337970" cy="250348"/>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png"/>
                  <pic:cNvPicPr/>
                </pic:nvPicPr>
                <pic:blipFill>
                  <a:blip r:embed="rId2">
                    <a:extLst>
                      <a:ext uri="{28A0092B-C50C-407E-A947-70E740481C1C}">
                        <a14:useLocalDpi xmlns:a14="http://schemas.microsoft.com/office/drawing/2010/main" val="0"/>
                      </a:ext>
                    </a:extLst>
                  </a:blip>
                  <a:stretch>
                    <a:fillRect/>
                  </a:stretch>
                </pic:blipFill>
                <pic:spPr>
                  <a:xfrm>
                    <a:off x="0" y="0"/>
                    <a:ext cx="342204" cy="253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FD619" w14:textId="77777777" w:rsidR="004E413F" w:rsidRDefault="004E413F" w:rsidP="00C153B4">
      <w:r>
        <w:separator/>
      </w:r>
    </w:p>
  </w:footnote>
  <w:footnote w:type="continuationSeparator" w:id="0">
    <w:p w14:paraId="3D6CC07A" w14:textId="77777777" w:rsidR="004E413F" w:rsidRDefault="004E413F" w:rsidP="00C15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86BF2" w14:textId="77777777" w:rsidR="004E413F" w:rsidRDefault="004E413F">
    <w:pPr>
      <w:pStyle w:val="Koptekst"/>
    </w:pPr>
    <w:r>
      <w:rPr>
        <w:noProof/>
        <w:lang w:eastAsia="nl-BE"/>
      </w:rPr>
      <mc:AlternateContent>
        <mc:Choice Requires="wps">
          <w:drawing>
            <wp:anchor distT="0" distB="0" distL="114300" distR="114300" simplePos="0" relativeHeight="251659264" behindDoc="0" locked="0" layoutInCell="1" allowOverlap="1" wp14:anchorId="35B95BDF" wp14:editId="23064C0F">
              <wp:simplePos x="0" y="0"/>
              <wp:positionH relativeFrom="column">
                <wp:posOffset>-434975</wp:posOffset>
              </wp:positionH>
              <wp:positionV relativeFrom="paragraph">
                <wp:posOffset>-83185</wp:posOffset>
              </wp:positionV>
              <wp:extent cx="2969260" cy="914400"/>
              <wp:effectExtent l="3175" t="254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69EF5" w14:textId="77777777" w:rsidR="004E413F" w:rsidRDefault="004E413F" w:rsidP="00CD68A0">
                          <w:pPr>
                            <w:pStyle w:val="Kop1"/>
                            <w:numPr>
                              <w:ilvl w:val="0"/>
                              <w:numId w:val="0"/>
                            </w:numPr>
                            <w:spacing w:before="0" w:after="0"/>
                            <w:ind w:left="576"/>
                            <w:rPr>
                              <w:rFonts w:ascii="Trebuchet MS" w:hAnsi="Trebuchet MS"/>
                              <w:color w:val="808080"/>
                              <w:sz w:val="20"/>
                              <w:lang w:val="en-US"/>
                            </w:rPr>
                          </w:pPr>
                          <w:r w:rsidRPr="00117DF6">
                            <w:rPr>
                              <w:rFonts w:cs="Times New Roman"/>
                              <w:b w:val="0"/>
                              <w:noProof/>
                              <w:kern w:val="0"/>
                              <w:sz w:val="20"/>
                              <w:szCs w:val="20"/>
                              <w:lang w:eastAsia="nl-BE"/>
                            </w:rPr>
                            <w:drawing>
                              <wp:inline distT="0" distB="0" distL="0" distR="0" wp14:anchorId="1B4D514A" wp14:editId="0034333E">
                                <wp:extent cx="929640" cy="632460"/>
                                <wp:effectExtent l="0" t="0" r="3810" b="0"/>
                                <wp:docPr id="19" name="Afbeelding 19" descr="afmps Logo Fr Nl -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mps Logo Fr Nl - Acrony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632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95BDF" id="_x0000_t202" coordsize="21600,21600" o:spt="202" path="m,l,21600r21600,l21600,xe">
              <v:stroke joinstyle="miter"/>
              <v:path gradientshapeok="t" o:connecttype="rect"/>
            </v:shapetype>
            <v:shape id="Tekstvak 4" o:spid="_x0000_s1026" type="#_x0000_t202" style="position:absolute;margin-left:-34.25pt;margin-top:-6.55pt;width:233.8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qTggIAAA8FAAAOAAAAZHJzL2Uyb0RvYy54bWysVG1v2yAQ/j5p/wHxPfWLnDS26lRNukyT&#10;uhep3Q8ggGNUDAxI7G7af9+BkzTrNmma5g8YuOPh7p7nuLoeOon23DqhVY2zixQjrqhmQm1r/Plh&#10;PZlj5DxRjEiteI2fuMPXi9evrnpT8Vy3WjJuEYAoV/Wmxq33pkoSR1veEXehDVdgbLTtiIel3SbM&#10;kh7QO5nkaTpLem2ZsZpy52D3djTiRcRvGk79x6Zx3CNZY4jNx9HGcRPGZHFFqq0lphX0EAb5hyg6&#10;IhRceoK6JZ6gnRW/QHWCWu104y+o7hLdNILymANkk6UvsrlvieExFyiOM6cyuf8HSz/sP1kkWI0L&#10;jBTpgKIH/uj8njyiIlSnN64Cp3sDbn5Y6gFYjpk6c6fpo0NKr1qitvzGWt23nDCILgsnk7OjI44L&#10;IJv+vWZwDdl5HYGGxnahdFAMBOjA0tOJGT54RGEzL2dlPgMTBVuZFUUaqUtIdTxtrPNvue5QmNTY&#10;AvMRnezvnA/RkOroEi5zWgq2FlLGhd1uVtKiPQGVrOMXE3jhJlVwVjocGxHHHQgS7gi2EG5k/VuZ&#10;5UW6zMvJeja/nBTrYjopL9P5JM3KZTlLi7K4XX8PAWZF1QrGuLoTih8VmBV/x/ChF0btRA2iHuoz&#10;zacjRX9MMo3f75LshIeGlKKr8fzkRKpA7BvFIG1SeSLkOE9+Dj9WGWpw/MeqRBkE5kcN+GEzAErQ&#10;xkazJxCE1cAXUAuvCExabb9i1ENH1th92RHLMZLvFIgq0g4tHBfF9DKHM/bcsjm3EEUBqsYeo3G6&#10;8mPb74wV2xZuGmWs9A0IsRFRI89RHeQLXReTObwQoa3P19Hr+R1b/AAAAP//AwBQSwMEFAAGAAgA&#10;AAAhAHsNGy/fAAAACwEAAA8AAABkcnMvZG93bnJldi54bWxMj8FOg0AQhu8mvsNmmngx7YJYWpCl&#10;URON19Y+wMBOgZTdJey20Ld3POntn8yXf74pdrPpxZVG3zmrIF5FIMjWTne2UXD8/lhuQfiAVmPv&#10;LCm4kYddeX9XYK7dZPd0PYRGcIn1OSpoQxhyKX3dkkG/cgNZ3p3caDDwODZSjzhxuenlUxSl0mBn&#10;+UKLA723VJ8PF6Pg9DU9rrOp+gzHzf45fcNuU7mbUg+L+fUFRKA5/MHwq8/qULJT5S5We9ErWKbb&#10;NaMc4iQGwUSSZRwqRpMoA1kW8v8P5Q8AAAD//wMAUEsBAi0AFAAGAAgAAAAhALaDOJL+AAAA4QEA&#10;ABMAAAAAAAAAAAAAAAAAAAAAAFtDb250ZW50X1R5cGVzXS54bWxQSwECLQAUAAYACAAAACEAOP0h&#10;/9YAAACUAQAACwAAAAAAAAAAAAAAAAAvAQAAX3JlbHMvLnJlbHNQSwECLQAUAAYACAAAACEAsh5q&#10;k4ICAAAPBQAADgAAAAAAAAAAAAAAAAAuAgAAZHJzL2Uyb0RvYy54bWxQSwECLQAUAAYACAAAACEA&#10;ew0bL98AAAALAQAADwAAAAAAAAAAAAAAAADcBAAAZHJzL2Rvd25yZXYueG1sUEsFBgAAAAAEAAQA&#10;8wAAAOgFAAAAAA==&#10;" stroked="f">
              <v:textbox>
                <w:txbxContent>
                  <w:p w14:paraId="34D69EF5" w14:textId="77777777" w:rsidR="004E413F" w:rsidRDefault="004E413F" w:rsidP="00CD68A0">
                    <w:pPr>
                      <w:pStyle w:val="Kop1"/>
                      <w:numPr>
                        <w:ilvl w:val="0"/>
                        <w:numId w:val="0"/>
                      </w:numPr>
                      <w:spacing w:before="0" w:after="0"/>
                      <w:ind w:left="576"/>
                      <w:rPr>
                        <w:rFonts w:ascii="Trebuchet MS" w:hAnsi="Trebuchet MS"/>
                        <w:color w:val="808080"/>
                        <w:sz w:val="20"/>
                        <w:lang w:val="en-US"/>
                      </w:rPr>
                    </w:pPr>
                    <w:r w:rsidRPr="00117DF6">
                      <w:rPr>
                        <w:rFonts w:cs="Times New Roman"/>
                        <w:b w:val="0"/>
                        <w:noProof/>
                        <w:kern w:val="0"/>
                        <w:sz w:val="20"/>
                        <w:szCs w:val="20"/>
                        <w:lang w:eastAsia="nl-BE"/>
                      </w:rPr>
                      <w:drawing>
                        <wp:inline distT="0" distB="0" distL="0" distR="0" wp14:anchorId="1B4D514A" wp14:editId="0034333E">
                          <wp:extent cx="929640" cy="632460"/>
                          <wp:effectExtent l="0" t="0" r="3810" b="0"/>
                          <wp:docPr id="19" name="Afbeelding 19" descr="afmps Logo Fr Nl -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mps Logo Fr Nl - Acrony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640" cy="632460"/>
                                  </a:xfrm>
                                  <a:prstGeom prst="rect">
                                    <a:avLst/>
                                  </a:prstGeom>
                                  <a:noFill/>
                                  <a:ln>
                                    <a:noFill/>
                                  </a:ln>
                                </pic:spPr>
                              </pic:pic>
                            </a:graphicData>
                          </a:graphic>
                        </wp:inline>
                      </w:drawing>
                    </w:r>
                  </w:p>
                </w:txbxContent>
              </v:textbox>
            </v:shape>
          </w:pict>
        </mc:Fallback>
      </mc:AlternateContent>
    </w:r>
  </w:p>
  <w:p w14:paraId="13920227" w14:textId="77777777" w:rsidR="004E413F" w:rsidRDefault="004E413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180F1" w14:textId="7FDA9BB4" w:rsidR="004E413F" w:rsidRDefault="004E413F">
    <w:pPr>
      <w:pStyle w:val="Koptekst"/>
    </w:pPr>
    <w:r>
      <w:rPr>
        <w:noProof/>
        <w:lang w:eastAsia="nl-BE"/>
      </w:rPr>
      <w:drawing>
        <wp:anchor distT="0" distB="0" distL="114300" distR="114300" simplePos="0" relativeHeight="251660288" behindDoc="0" locked="0" layoutInCell="1" allowOverlap="1" wp14:anchorId="6CE1FB4D" wp14:editId="12945301">
          <wp:simplePos x="0" y="0"/>
          <wp:positionH relativeFrom="column">
            <wp:posOffset>-3810</wp:posOffset>
          </wp:positionH>
          <wp:positionV relativeFrom="paragraph">
            <wp:posOffset>0</wp:posOffset>
          </wp:positionV>
          <wp:extent cx="1455420" cy="685800"/>
          <wp:effectExtent l="0" t="0" r="0" b="0"/>
          <wp:wrapNone/>
          <wp:docPr id="16" name="Afbeelding 16" descr="logo F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AG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5420" cy="6858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1AB3" w14:textId="7F850C65" w:rsidR="004E413F" w:rsidRPr="00AF2D63" w:rsidRDefault="004E413F" w:rsidP="00AF2D63">
    <w:pPr>
      <w:pStyle w:val="Koptekst"/>
      <w:rPr>
        <w:rFonts w:ascii="Verdana" w:hAnsi="Verdan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4370"/>
    <w:multiLevelType w:val="hybridMultilevel"/>
    <w:tmpl w:val="BC6296D2"/>
    <w:lvl w:ilvl="0" w:tplc="AF362C80">
      <w:start w:val="1"/>
      <w:numFmt w:val="bullet"/>
      <w:lvlText w:val="o"/>
      <w:lvlJc w:val="left"/>
      <w:pPr>
        <w:ind w:left="720" w:hanging="360"/>
      </w:pPr>
      <w:rPr>
        <w:rFonts w:ascii="Courier New" w:hAnsi="Courier New"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12D371D"/>
    <w:multiLevelType w:val="hybridMultilevel"/>
    <w:tmpl w:val="2746EEEC"/>
    <w:lvl w:ilvl="0" w:tplc="F7EA84C6">
      <w:start w:val="1"/>
      <w:numFmt w:val="bullet"/>
      <w:lvlText w:val=""/>
      <w:lvlJc w:val="left"/>
      <w:pPr>
        <w:ind w:left="360" w:hanging="360"/>
      </w:pPr>
      <w:rPr>
        <w:rFonts w:ascii="Symbol" w:hAnsi="Symbol" w:hint="default"/>
        <w:color w:val="auto"/>
        <w:sz w:val="1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038E7CC2"/>
    <w:multiLevelType w:val="hybridMultilevel"/>
    <w:tmpl w:val="E93C4312"/>
    <w:lvl w:ilvl="0" w:tplc="F9B428B6">
      <w:start w:val="1"/>
      <w:numFmt w:val="upperRoman"/>
      <w:lvlText w:val="%1."/>
      <w:lvlJc w:val="right"/>
      <w:pPr>
        <w:tabs>
          <w:tab w:val="num" w:pos="474"/>
        </w:tabs>
        <w:ind w:left="474" w:hanging="180"/>
      </w:pPr>
      <w:rPr>
        <w:rFonts w:hint="default"/>
        <w:color w:val="5B9BD5" w:themeColor="accent1"/>
      </w:rPr>
    </w:lvl>
    <w:lvl w:ilvl="1" w:tplc="04090019" w:tentative="1">
      <w:start w:val="1"/>
      <w:numFmt w:val="lowerLetter"/>
      <w:lvlText w:val="%2."/>
      <w:lvlJc w:val="left"/>
      <w:pPr>
        <w:tabs>
          <w:tab w:val="num" w:pos="1194"/>
        </w:tabs>
        <w:ind w:left="1194" w:hanging="360"/>
      </w:pPr>
    </w:lvl>
    <w:lvl w:ilvl="2" w:tplc="0409001B" w:tentative="1">
      <w:start w:val="1"/>
      <w:numFmt w:val="lowerRoman"/>
      <w:lvlText w:val="%3."/>
      <w:lvlJc w:val="right"/>
      <w:pPr>
        <w:tabs>
          <w:tab w:val="num" w:pos="1914"/>
        </w:tabs>
        <w:ind w:left="1914" w:hanging="180"/>
      </w:pPr>
    </w:lvl>
    <w:lvl w:ilvl="3" w:tplc="0409000F" w:tentative="1">
      <w:start w:val="1"/>
      <w:numFmt w:val="decimal"/>
      <w:lvlText w:val="%4."/>
      <w:lvlJc w:val="left"/>
      <w:pPr>
        <w:tabs>
          <w:tab w:val="num" w:pos="2634"/>
        </w:tabs>
        <w:ind w:left="2634" w:hanging="360"/>
      </w:pPr>
    </w:lvl>
    <w:lvl w:ilvl="4" w:tplc="04090019" w:tentative="1">
      <w:start w:val="1"/>
      <w:numFmt w:val="lowerLetter"/>
      <w:lvlText w:val="%5."/>
      <w:lvlJc w:val="left"/>
      <w:pPr>
        <w:tabs>
          <w:tab w:val="num" w:pos="3354"/>
        </w:tabs>
        <w:ind w:left="3354" w:hanging="360"/>
      </w:pPr>
    </w:lvl>
    <w:lvl w:ilvl="5" w:tplc="0409001B" w:tentative="1">
      <w:start w:val="1"/>
      <w:numFmt w:val="lowerRoman"/>
      <w:lvlText w:val="%6."/>
      <w:lvlJc w:val="right"/>
      <w:pPr>
        <w:tabs>
          <w:tab w:val="num" w:pos="4074"/>
        </w:tabs>
        <w:ind w:left="4074" w:hanging="180"/>
      </w:pPr>
    </w:lvl>
    <w:lvl w:ilvl="6" w:tplc="0409000F" w:tentative="1">
      <w:start w:val="1"/>
      <w:numFmt w:val="decimal"/>
      <w:lvlText w:val="%7."/>
      <w:lvlJc w:val="left"/>
      <w:pPr>
        <w:tabs>
          <w:tab w:val="num" w:pos="4794"/>
        </w:tabs>
        <w:ind w:left="4794" w:hanging="360"/>
      </w:pPr>
    </w:lvl>
    <w:lvl w:ilvl="7" w:tplc="04090019" w:tentative="1">
      <w:start w:val="1"/>
      <w:numFmt w:val="lowerLetter"/>
      <w:lvlText w:val="%8."/>
      <w:lvlJc w:val="left"/>
      <w:pPr>
        <w:tabs>
          <w:tab w:val="num" w:pos="5514"/>
        </w:tabs>
        <w:ind w:left="5514" w:hanging="360"/>
      </w:pPr>
    </w:lvl>
    <w:lvl w:ilvl="8" w:tplc="0409001B" w:tentative="1">
      <w:start w:val="1"/>
      <w:numFmt w:val="lowerRoman"/>
      <w:lvlText w:val="%9."/>
      <w:lvlJc w:val="right"/>
      <w:pPr>
        <w:tabs>
          <w:tab w:val="num" w:pos="6234"/>
        </w:tabs>
        <w:ind w:left="6234" w:hanging="180"/>
      </w:pPr>
    </w:lvl>
  </w:abstractNum>
  <w:abstractNum w:abstractNumId="3" w15:restartNumberingAfterBreak="0">
    <w:nsid w:val="04C947C0"/>
    <w:multiLevelType w:val="hybridMultilevel"/>
    <w:tmpl w:val="5232C088"/>
    <w:lvl w:ilvl="0" w:tplc="0AE2E32A">
      <w:numFmt w:val="bullet"/>
      <w:lvlText w:val="-"/>
      <w:lvlJc w:val="left"/>
      <w:pPr>
        <w:ind w:left="-360" w:hanging="360"/>
      </w:pPr>
      <w:rPr>
        <w:rFonts w:ascii="Calibri" w:eastAsiaTheme="minorHAnsi" w:hAnsi="Calibri" w:cstheme="minorBidi" w:hint="default"/>
      </w:rPr>
    </w:lvl>
    <w:lvl w:ilvl="1" w:tplc="08130003" w:tentative="1">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4" w15:restartNumberingAfterBreak="0">
    <w:nsid w:val="0B2D7A95"/>
    <w:multiLevelType w:val="hybridMultilevel"/>
    <w:tmpl w:val="6F5C7D02"/>
    <w:lvl w:ilvl="0" w:tplc="F7EA84C6">
      <w:start w:val="1"/>
      <w:numFmt w:val="bullet"/>
      <w:lvlText w:val=""/>
      <w:lvlJc w:val="left"/>
      <w:pPr>
        <w:ind w:left="720" w:hanging="360"/>
      </w:pPr>
      <w:rPr>
        <w:rFonts w:ascii="Symbol" w:hAnsi="Symbol" w:hint="default"/>
        <w:color w:val="auto"/>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E6153AC"/>
    <w:multiLevelType w:val="hybridMultilevel"/>
    <w:tmpl w:val="15CA334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124E7E43"/>
    <w:multiLevelType w:val="hybridMultilevel"/>
    <w:tmpl w:val="98BABB1A"/>
    <w:lvl w:ilvl="0" w:tplc="CC20635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E449F0"/>
    <w:multiLevelType w:val="hybridMultilevel"/>
    <w:tmpl w:val="FCCE37A8"/>
    <w:lvl w:ilvl="0" w:tplc="EE6EB23A">
      <w:start w:val="1"/>
      <w:numFmt w:val="decimal"/>
      <w:pStyle w:val="Kop2"/>
      <w:lvlText w:val="%1.1"/>
      <w:lvlJc w:val="left"/>
      <w:pPr>
        <w:ind w:left="720" w:hanging="360"/>
      </w:pPr>
      <w:rPr>
        <w:rFonts w:hint="default"/>
        <w:b/>
        <w:i w:val="0"/>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41937E4"/>
    <w:multiLevelType w:val="hybridMultilevel"/>
    <w:tmpl w:val="CD967B98"/>
    <w:lvl w:ilvl="0" w:tplc="F7EA84C6">
      <w:start w:val="1"/>
      <w:numFmt w:val="bullet"/>
      <w:lvlText w:val=""/>
      <w:lvlJc w:val="left"/>
      <w:pPr>
        <w:ind w:left="360" w:hanging="360"/>
      </w:pPr>
      <w:rPr>
        <w:rFonts w:ascii="Symbol" w:hAnsi="Symbol" w:hint="default"/>
        <w:color w:val="auto"/>
        <w:sz w:val="1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15:restartNumberingAfterBreak="0">
    <w:nsid w:val="15C71DDD"/>
    <w:multiLevelType w:val="hybridMultilevel"/>
    <w:tmpl w:val="D87ED30E"/>
    <w:lvl w:ilvl="0" w:tplc="60F86A28">
      <w:start w:val="3"/>
      <w:numFmt w:val="bullet"/>
      <w:lvlText w:val=""/>
      <w:lvlJc w:val="left"/>
      <w:pPr>
        <w:ind w:left="1770" w:hanging="360"/>
      </w:pPr>
      <w:rPr>
        <w:rFonts w:ascii="Wingdings" w:eastAsiaTheme="minorEastAsia" w:hAnsi="Wingdings" w:cstheme="minorBidi" w:hint="default"/>
        <w:sz w:val="22"/>
      </w:rPr>
    </w:lvl>
    <w:lvl w:ilvl="1" w:tplc="75CA2F08">
      <w:numFmt w:val="bullet"/>
      <w:lvlText w:val="•"/>
      <w:lvlJc w:val="left"/>
      <w:pPr>
        <w:ind w:left="2310" w:hanging="180"/>
      </w:pPr>
      <w:rPr>
        <w:rFonts w:ascii="Verdana" w:eastAsiaTheme="minorEastAsia" w:hAnsi="Verdana" w:cstheme="minorHAnsi" w:hint="default"/>
      </w:rPr>
    </w:lvl>
    <w:lvl w:ilvl="2" w:tplc="08130005" w:tentative="1">
      <w:start w:val="1"/>
      <w:numFmt w:val="bullet"/>
      <w:lvlText w:val=""/>
      <w:lvlJc w:val="left"/>
      <w:pPr>
        <w:ind w:left="3210" w:hanging="360"/>
      </w:pPr>
      <w:rPr>
        <w:rFonts w:ascii="Wingdings" w:hAnsi="Wingdings" w:hint="default"/>
      </w:rPr>
    </w:lvl>
    <w:lvl w:ilvl="3" w:tplc="08130001" w:tentative="1">
      <w:start w:val="1"/>
      <w:numFmt w:val="bullet"/>
      <w:lvlText w:val=""/>
      <w:lvlJc w:val="left"/>
      <w:pPr>
        <w:ind w:left="3930" w:hanging="360"/>
      </w:pPr>
      <w:rPr>
        <w:rFonts w:ascii="Symbol" w:hAnsi="Symbol" w:hint="default"/>
      </w:rPr>
    </w:lvl>
    <w:lvl w:ilvl="4" w:tplc="08130003" w:tentative="1">
      <w:start w:val="1"/>
      <w:numFmt w:val="bullet"/>
      <w:lvlText w:val="o"/>
      <w:lvlJc w:val="left"/>
      <w:pPr>
        <w:ind w:left="4650" w:hanging="360"/>
      </w:pPr>
      <w:rPr>
        <w:rFonts w:ascii="Courier New" w:hAnsi="Courier New" w:cs="Courier New" w:hint="default"/>
      </w:rPr>
    </w:lvl>
    <w:lvl w:ilvl="5" w:tplc="08130005" w:tentative="1">
      <w:start w:val="1"/>
      <w:numFmt w:val="bullet"/>
      <w:lvlText w:val=""/>
      <w:lvlJc w:val="left"/>
      <w:pPr>
        <w:ind w:left="5370" w:hanging="360"/>
      </w:pPr>
      <w:rPr>
        <w:rFonts w:ascii="Wingdings" w:hAnsi="Wingdings" w:hint="default"/>
      </w:rPr>
    </w:lvl>
    <w:lvl w:ilvl="6" w:tplc="08130001" w:tentative="1">
      <w:start w:val="1"/>
      <w:numFmt w:val="bullet"/>
      <w:lvlText w:val=""/>
      <w:lvlJc w:val="left"/>
      <w:pPr>
        <w:ind w:left="6090" w:hanging="360"/>
      </w:pPr>
      <w:rPr>
        <w:rFonts w:ascii="Symbol" w:hAnsi="Symbol" w:hint="default"/>
      </w:rPr>
    </w:lvl>
    <w:lvl w:ilvl="7" w:tplc="08130003" w:tentative="1">
      <w:start w:val="1"/>
      <w:numFmt w:val="bullet"/>
      <w:lvlText w:val="o"/>
      <w:lvlJc w:val="left"/>
      <w:pPr>
        <w:ind w:left="6810" w:hanging="360"/>
      </w:pPr>
      <w:rPr>
        <w:rFonts w:ascii="Courier New" w:hAnsi="Courier New" w:cs="Courier New" w:hint="default"/>
      </w:rPr>
    </w:lvl>
    <w:lvl w:ilvl="8" w:tplc="08130005" w:tentative="1">
      <w:start w:val="1"/>
      <w:numFmt w:val="bullet"/>
      <w:lvlText w:val=""/>
      <w:lvlJc w:val="left"/>
      <w:pPr>
        <w:ind w:left="7530" w:hanging="360"/>
      </w:pPr>
      <w:rPr>
        <w:rFonts w:ascii="Wingdings" w:hAnsi="Wingdings" w:hint="default"/>
      </w:rPr>
    </w:lvl>
  </w:abstractNum>
  <w:abstractNum w:abstractNumId="10" w15:restartNumberingAfterBreak="0">
    <w:nsid w:val="17D863AE"/>
    <w:multiLevelType w:val="hybridMultilevel"/>
    <w:tmpl w:val="960E1622"/>
    <w:lvl w:ilvl="0" w:tplc="AF362C80">
      <w:start w:val="1"/>
      <w:numFmt w:val="bullet"/>
      <w:lvlText w:val="o"/>
      <w:lvlJc w:val="left"/>
      <w:pPr>
        <w:ind w:left="720" w:hanging="360"/>
      </w:pPr>
      <w:rPr>
        <w:rFonts w:ascii="Courier New" w:hAnsi="Courier New" w:hint="default"/>
        <w:color w:val="auto"/>
      </w:rPr>
    </w:lvl>
    <w:lvl w:ilvl="1" w:tplc="0906A0EE">
      <w:start w:val="1"/>
      <w:numFmt w:val="bullet"/>
      <w:lvlText w:val="-"/>
      <w:lvlJc w:val="left"/>
      <w:pPr>
        <w:ind w:left="1440" w:hanging="360"/>
      </w:pPr>
      <w:rPr>
        <w:rFonts w:ascii="Verdana" w:hAnsi="Verdana" w:hint="default"/>
        <w:color w:val="404040" w:themeColor="text1" w:themeTint="BF"/>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94B7C89"/>
    <w:multiLevelType w:val="hybridMultilevel"/>
    <w:tmpl w:val="BA980564"/>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12" w15:restartNumberingAfterBreak="0">
    <w:nsid w:val="1AAF6CC6"/>
    <w:multiLevelType w:val="hybridMultilevel"/>
    <w:tmpl w:val="8B409C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D47690D"/>
    <w:multiLevelType w:val="hybridMultilevel"/>
    <w:tmpl w:val="F0C2EF02"/>
    <w:lvl w:ilvl="0" w:tplc="080C0001">
      <w:start w:val="1"/>
      <w:numFmt w:val="bullet"/>
      <w:lvlText w:val=""/>
      <w:lvlJc w:val="left"/>
      <w:pPr>
        <w:ind w:left="360" w:hanging="360"/>
      </w:pPr>
      <w:rPr>
        <w:rFonts w:ascii="Symbol" w:hAnsi="Symbol" w:hint="default"/>
        <w:color w:val="auto"/>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1F3B44FE"/>
    <w:multiLevelType w:val="hybridMultilevel"/>
    <w:tmpl w:val="1874949C"/>
    <w:lvl w:ilvl="0" w:tplc="F7EA84C6">
      <w:start w:val="1"/>
      <w:numFmt w:val="bullet"/>
      <w:lvlText w:val=""/>
      <w:lvlJc w:val="left"/>
      <w:pPr>
        <w:ind w:left="360" w:hanging="360"/>
      </w:pPr>
      <w:rPr>
        <w:rFonts w:ascii="Symbol" w:hAnsi="Symbol" w:hint="default"/>
        <w:color w:val="auto"/>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0273D5F"/>
    <w:multiLevelType w:val="hybridMultilevel"/>
    <w:tmpl w:val="62A83CAE"/>
    <w:lvl w:ilvl="0" w:tplc="AF362C80">
      <w:start w:val="1"/>
      <w:numFmt w:val="bullet"/>
      <w:lvlText w:val="o"/>
      <w:lvlJc w:val="left"/>
      <w:pPr>
        <w:ind w:left="720" w:hanging="360"/>
      </w:pPr>
      <w:rPr>
        <w:rFonts w:ascii="Courier New" w:hAnsi="Courier New" w:hint="default"/>
        <w:color w:val="auto"/>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2E8515D"/>
    <w:multiLevelType w:val="hybridMultilevel"/>
    <w:tmpl w:val="0CA2FAAC"/>
    <w:lvl w:ilvl="0" w:tplc="38E0578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6E727E"/>
    <w:multiLevelType w:val="hybridMultilevel"/>
    <w:tmpl w:val="802C8B52"/>
    <w:lvl w:ilvl="0" w:tplc="1A627A5C">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2EA8233A"/>
    <w:multiLevelType w:val="hybridMultilevel"/>
    <w:tmpl w:val="238AEEC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31791DF2"/>
    <w:multiLevelType w:val="hybridMultilevel"/>
    <w:tmpl w:val="595E07CA"/>
    <w:lvl w:ilvl="0" w:tplc="145429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C0979"/>
    <w:multiLevelType w:val="hybridMultilevel"/>
    <w:tmpl w:val="44A27EE6"/>
    <w:lvl w:ilvl="0" w:tplc="080C0001">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4D465C4"/>
    <w:multiLevelType w:val="multilevel"/>
    <w:tmpl w:val="0E94A5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5647259"/>
    <w:multiLevelType w:val="hybridMultilevel"/>
    <w:tmpl w:val="D27A11B0"/>
    <w:lvl w:ilvl="0" w:tplc="2DCC3AA2">
      <w:start w:val="3"/>
      <w:numFmt w:val="bullet"/>
      <w:lvlText w:val=""/>
      <w:lvlJc w:val="left"/>
      <w:pPr>
        <w:ind w:left="1770" w:hanging="360"/>
      </w:pPr>
      <w:rPr>
        <w:rFonts w:ascii="Wingdings" w:eastAsiaTheme="minorEastAsia" w:hAnsi="Wingdings" w:cstheme="minorBidi" w:hint="default"/>
      </w:rPr>
    </w:lvl>
    <w:lvl w:ilvl="1" w:tplc="08090003">
      <w:start w:val="1"/>
      <w:numFmt w:val="bullet"/>
      <w:lvlText w:val="o"/>
      <w:lvlJc w:val="left"/>
      <w:pPr>
        <w:ind w:left="2490" w:hanging="360"/>
      </w:pPr>
      <w:rPr>
        <w:rFonts w:ascii="Courier New" w:hAnsi="Courier New" w:cs="Courier New" w:hint="default"/>
      </w:rPr>
    </w:lvl>
    <w:lvl w:ilvl="2" w:tplc="08090005" w:tentative="1">
      <w:start w:val="1"/>
      <w:numFmt w:val="bullet"/>
      <w:lvlText w:val=""/>
      <w:lvlJc w:val="left"/>
      <w:pPr>
        <w:ind w:left="3210" w:hanging="360"/>
      </w:pPr>
      <w:rPr>
        <w:rFonts w:ascii="Wingdings" w:hAnsi="Wingdings" w:hint="default"/>
      </w:rPr>
    </w:lvl>
    <w:lvl w:ilvl="3" w:tplc="08090001" w:tentative="1">
      <w:start w:val="1"/>
      <w:numFmt w:val="bullet"/>
      <w:lvlText w:val=""/>
      <w:lvlJc w:val="left"/>
      <w:pPr>
        <w:ind w:left="3930" w:hanging="360"/>
      </w:pPr>
      <w:rPr>
        <w:rFonts w:ascii="Symbol" w:hAnsi="Symbol" w:hint="default"/>
      </w:rPr>
    </w:lvl>
    <w:lvl w:ilvl="4" w:tplc="08090003" w:tentative="1">
      <w:start w:val="1"/>
      <w:numFmt w:val="bullet"/>
      <w:lvlText w:val="o"/>
      <w:lvlJc w:val="left"/>
      <w:pPr>
        <w:ind w:left="4650" w:hanging="360"/>
      </w:pPr>
      <w:rPr>
        <w:rFonts w:ascii="Courier New" w:hAnsi="Courier New" w:cs="Courier New" w:hint="default"/>
      </w:rPr>
    </w:lvl>
    <w:lvl w:ilvl="5" w:tplc="08090005" w:tentative="1">
      <w:start w:val="1"/>
      <w:numFmt w:val="bullet"/>
      <w:lvlText w:val=""/>
      <w:lvlJc w:val="left"/>
      <w:pPr>
        <w:ind w:left="5370" w:hanging="360"/>
      </w:pPr>
      <w:rPr>
        <w:rFonts w:ascii="Wingdings" w:hAnsi="Wingdings" w:hint="default"/>
      </w:rPr>
    </w:lvl>
    <w:lvl w:ilvl="6" w:tplc="08090001" w:tentative="1">
      <w:start w:val="1"/>
      <w:numFmt w:val="bullet"/>
      <w:lvlText w:val=""/>
      <w:lvlJc w:val="left"/>
      <w:pPr>
        <w:ind w:left="6090" w:hanging="360"/>
      </w:pPr>
      <w:rPr>
        <w:rFonts w:ascii="Symbol" w:hAnsi="Symbol" w:hint="default"/>
      </w:rPr>
    </w:lvl>
    <w:lvl w:ilvl="7" w:tplc="08090003" w:tentative="1">
      <w:start w:val="1"/>
      <w:numFmt w:val="bullet"/>
      <w:lvlText w:val="o"/>
      <w:lvlJc w:val="left"/>
      <w:pPr>
        <w:ind w:left="6810" w:hanging="360"/>
      </w:pPr>
      <w:rPr>
        <w:rFonts w:ascii="Courier New" w:hAnsi="Courier New" w:cs="Courier New" w:hint="default"/>
      </w:rPr>
    </w:lvl>
    <w:lvl w:ilvl="8" w:tplc="08090005" w:tentative="1">
      <w:start w:val="1"/>
      <w:numFmt w:val="bullet"/>
      <w:lvlText w:val=""/>
      <w:lvlJc w:val="left"/>
      <w:pPr>
        <w:ind w:left="7530" w:hanging="360"/>
      </w:pPr>
      <w:rPr>
        <w:rFonts w:ascii="Wingdings" w:hAnsi="Wingdings" w:hint="default"/>
      </w:rPr>
    </w:lvl>
  </w:abstractNum>
  <w:abstractNum w:abstractNumId="23" w15:restartNumberingAfterBreak="0">
    <w:nsid w:val="36B61C6A"/>
    <w:multiLevelType w:val="hybridMultilevel"/>
    <w:tmpl w:val="DD8CF378"/>
    <w:lvl w:ilvl="0" w:tplc="8612F30C">
      <w:start w:val="1"/>
      <w:numFmt w:val="decimal"/>
      <w:lvlText w:val="%1."/>
      <w:lvlJc w:val="left"/>
      <w:pPr>
        <w:tabs>
          <w:tab w:val="num" w:pos="474"/>
        </w:tabs>
        <w:ind w:left="474" w:hanging="180"/>
      </w:pPr>
      <w:rPr>
        <w:rFonts w:ascii="Verdana" w:hAnsi="Verdana" w:hint="default"/>
        <w:color w:val="auto"/>
        <w:sz w:val="20"/>
        <w:u w:color="729BC8"/>
      </w:rPr>
    </w:lvl>
    <w:lvl w:ilvl="1" w:tplc="04090019" w:tentative="1">
      <w:start w:val="1"/>
      <w:numFmt w:val="lowerLetter"/>
      <w:lvlText w:val="%2."/>
      <w:lvlJc w:val="left"/>
      <w:pPr>
        <w:tabs>
          <w:tab w:val="num" w:pos="1194"/>
        </w:tabs>
        <w:ind w:left="1194" w:hanging="360"/>
      </w:pPr>
    </w:lvl>
    <w:lvl w:ilvl="2" w:tplc="0409001B" w:tentative="1">
      <w:start w:val="1"/>
      <w:numFmt w:val="lowerRoman"/>
      <w:lvlText w:val="%3."/>
      <w:lvlJc w:val="right"/>
      <w:pPr>
        <w:tabs>
          <w:tab w:val="num" w:pos="1914"/>
        </w:tabs>
        <w:ind w:left="1914" w:hanging="180"/>
      </w:pPr>
    </w:lvl>
    <w:lvl w:ilvl="3" w:tplc="0409000F" w:tentative="1">
      <w:start w:val="1"/>
      <w:numFmt w:val="decimal"/>
      <w:lvlText w:val="%4."/>
      <w:lvlJc w:val="left"/>
      <w:pPr>
        <w:tabs>
          <w:tab w:val="num" w:pos="2634"/>
        </w:tabs>
        <w:ind w:left="2634" w:hanging="360"/>
      </w:pPr>
    </w:lvl>
    <w:lvl w:ilvl="4" w:tplc="04090019" w:tentative="1">
      <w:start w:val="1"/>
      <w:numFmt w:val="lowerLetter"/>
      <w:lvlText w:val="%5."/>
      <w:lvlJc w:val="left"/>
      <w:pPr>
        <w:tabs>
          <w:tab w:val="num" w:pos="3354"/>
        </w:tabs>
        <w:ind w:left="3354" w:hanging="360"/>
      </w:pPr>
    </w:lvl>
    <w:lvl w:ilvl="5" w:tplc="0409001B" w:tentative="1">
      <w:start w:val="1"/>
      <w:numFmt w:val="lowerRoman"/>
      <w:lvlText w:val="%6."/>
      <w:lvlJc w:val="right"/>
      <w:pPr>
        <w:tabs>
          <w:tab w:val="num" w:pos="4074"/>
        </w:tabs>
        <w:ind w:left="4074" w:hanging="180"/>
      </w:pPr>
    </w:lvl>
    <w:lvl w:ilvl="6" w:tplc="0409000F" w:tentative="1">
      <w:start w:val="1"/>
      <w:numFmt w:val="decimal"/>
      <w:lvlText w:val="%7."/>
      <w:lvlJc w:val="left"/>
      <w:pPr>
        <w:tabs>
          <w:tab w:val="num" w:pos="4794"/>
        </w:tabs>
        <w:ind w:left="4794" w:hanging="360"/>
      </w:pPr>
    </w:lvl>
    <w:lvl w:ilvl="7" w:tplc="04090019" w:tentative="1">
      <w:start w:val="1"/>
      <w:numFmt w:val="lowerLetter"/>
      <w:lvlText w:val="%8."/>
      <w:lvlJc w:val="left"/>
      <w:pPr>
        <w:tabs>
          <w:tab w:val="num" w:pos="5514"/>
        </w:tabs>
        <w:ind w:left="5514" w:hanging="360"/>
      </w:pPr>
    </w:lvl>
    <w:lvl w:ilvl="8" w:tplc="0409001B" w:tentative="1">
      <w:start w:val="1"/>
      <w:numFmt w:val="lowerRoman"/>
      <w:lvlText w:val="%9."/>
      <w:lvlJc w:val="right"/>
      <w:pPr>
        <w:tabs>
          <w:tab w:val="num" w:pos="6234"/>
        </w:tabs>
        <w:ind w:left="6234" w:hanging="180"/>
      </w:pPr>
    </w:lvl>
  </w:abstractNum>
  <w:abstractNum w:abstractNumId="24" w15:restartNumberingAfterBreak="0">
    <w:nsid w:val="36FB791A"/>
    <w:multiLevelType w:val="hybridMultilevel"/>
    <w:tmpl w:val="4992FC1C"/>
    <w:lvl w:ilvl="0" w:tplc="0C5EAE20">
      <w:start w:val="1"/>
      <w:numFmt w:val="decimal"/>
      <w:lvlText w:val="%1.1"/>
      <w:lvlJc w:val="left"/>
      <w:pPr>
        <w:ind w:left="720" w:hanging="360"/>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7ED3CF6"/>
    <w:multiLevelType w:val="hybridMultilevel"/>
    <w:tmpl w:val="AE5C9B0C"/>
    <w:lvl w:ilvl="0" w:tplc="F7EA84C6">
      <w:start w:val="1"/>
      <w:numFmt w:val="bullet"/>
      <w:lvlText w:val=""/>
      <w:lvlJc w:val="left"/>
      <w:pPr>
        <w:ind w:left="360" w:hanging="360"/>
      </w:pPr>
      <w:rPr>
        <w:rFonts w:ascii="Symbol" w:hAnsi="Symbol" w:hint="default"/>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645621"/>
    <w:multiLevelType w:val="hybridMultilevel"/>
    <w:tmpl w:val="03CC099E"/>
    <w:lvl w:ilvl="0" w:tplc="2FE6E468">
      <w:numFmt w:val="bullet"/>
      <w:lvlText w:val="-"/>
      <w:lvlJc w:val="left"/>
      <w:pPr>
        <w:ind w:left="360" w:hanging="360"/>
      </w:pPr>
      <w:rPr>
        <w:rFonts w:ascii="Calibri" w:eastAsiaTheme="minorEastAsia" w:hAnsi="Calibri" w:cstheme="minorHAnsi" w:hint="default"/>
        <w:color w:val="auto"/>
      </w:rPr>
    </w:lvl>
    <w:lvl w:ilvl="1" w:tplc="080C0001">
      <w:start w:val="1"/>
      <w:numFmt w:val="bullet"/>
      <w:lvlText w:val=""/>
      <w:lvlJc w:val="left"/>
      <w:pPr>
        <w:ind w:left="1080" w:hanging="360"/>
      </w:pPr>
      <w:rPr>
        <w:rFonts w:ascii="Symbol" w:hAnsi="Symbol"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3E2E329B"/>
    <w:multiLevelType w:val="multilevel"/>
    <w:tmpl w:val="51B0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A70FF2"/>
    <w:multiLevelType w:val="hybridMultilevel"/>
    <w:tmpl w:val="CD82B294"/>
    <w:lvl w:ilvl="0" w:tplc="630E67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38A35B0"/>
    <w:multiLevelType w:val="hybridMultilevel"/>
    <w:tmpl w:val="9DBCC452"/>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44180496"/>
    <w:multiLevelType w:val="hybridMultilevel"/>
    <w:tmpl w:val="8D26937A"/>
    <w:lvl w:ilvl="0" w:tplc="2FE6E468">
      <w:numFmt w:val="bullet"/>
      <w:lvlText w:val="-"/>
      <w:lvlJc w:val="left"/>
      <w:pPr>
        <w:ind w:left="360" w:hanging="360"/>
      </w:pPr>
      <w:rPr>
        <w:rFonts w:ascii="Calibri" w:eastAsiaTheme="minorEastAsia" w:hAnsi="Calibri" w:cstheme="minorHAnsi" w:hint="default"/>
        <w:color w:val="auto"/>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460F71FE"/>
    <w:multiLevelType w:val="hybridMultilevel"/>
    <w:tmpl w:val="FDF2F3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BE394E"/>
    <w:multiLevelType w:val="hybridMultilevel"/>
    <w:tmpl w:val="273C9C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33F4CAD"/>
    <w:multiLevelType w:val="hybridMultilevel"/>
    <w:tmpl w:val="48D0E2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3D37D14"/>
    <w:multiLevelType w:val="hybridMultilevel"/>
    <w:tmpl w:val="85A8140E"/>
    <w:lvl w:ilvl="0" w:tplc="F7EA84C6">
      <w:start w:val="1"/>
      <w:numFmt w:val="bullet"/>
      <w:lvlText w:val=""/>
      <w:lvlJc w:val="left"/>
      <w:pPr>
        <w:ind w:left="360" w:hanging="360"/>
      </w:pPr>
      <w:rPr>
        <w:rFonts w:ascii="Symbol" w:hAnsi="Symbol" w:hint="default"/>
        <w:color w:val="auto"/>
        <w:sz w:val="16"/>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55920034"/>
    <w:multiLevelType w:val="hybridMultilevel"/>
    <w:tmpl w:val="AC34D7C0"/>
    <w:lvl w:ilvl="0" w:tplc="AF362C80">
      <w:start w:val="1"/>
      <w:numFmt w:val="bullet"/>
      <w:lvlText w:val="o"/>
      <w:lvlJc w:val="left"/>
      <w:pPr>
        <w:ind w:left="720" w:hanging="360"/>
      </w:pPr>
      <w:rPr>
        <w:rFonts w:ascii="Courier New" w:hAnsi="Courier New" w:hint="default"/>
        <w:color w:val="auto"/>
      </w:rPr>
    </w:lvl>
    <w:lvl w:ilvl="1" w:tplc="08130003">
      <w:start w:val="1"/>
      <w:numFmt w:val="bullet"/>
      <w:lvlText w:val="o"/>
      <w:lvlJc w:val="left"/>
      <w:pPr>
        <w:ind w:left="928" w:hanging="360"/>
      </w:pPr>
      <w:rPr>
        <w:rFonts w:ascii="Courier New" w:hAnsi="Courier New" w:cs="Courier New" w:hint="default"/>
      </w:rPr>
    </w:lvl>
    <w:lvl w:ilvl="2" w:tplc="08130005">
      <w:start w:val="1"/>
      <w:numFmt w:val="bullet"/>
      <w:lvlText w:val=""/>
      <w:lvlJc w:val="left"/>
      <w:pPr>
        <w:ind w:left="1920" w:hanging="360"/>
      </w:pPr>
      <w:rPr>
        <w:rFonts w:ascii="Wingdings" w:hAnsi="Wingdings" w:hint="default"/>
      </w:rPr>
    </w:lvl>
    <w:lvl w:ilvl="3" w:tplc="08130001">
      <w:start w:val="1"/>
      <w:numFmt w:val="bullet"/>
      <w:lvlText w:val=""/>
      <w:lvlJc w:val="left"/>
      <w:pPr>
        <w:ind w:left="2062"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8D06C36"/>
    <w:multiLevelType w:val="hybridMultilevel"/>
    <w:tmpl w:val="A3243396"/>
    <w:lvl w:ilvl="0" w:tplc="15DE3C32">
      <w:start w:val="5"/>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AF7AF2"/>
    <w:multiLevelType w:val="multilevel"/>
    <w:tmpl w:val="C04C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546D93"/>
    <w:multiLevelType w:val="hybridMultilevel"/>
    <w:tmpl w:val="04965E22"/>
    <w:lvl w:ilvl="0" w:tplc="080C0001">
      <w:start w:val="1"/>
      <w:numFmt w:val="bullet"/>
      <w:lvlText w:val=""/>
      <w:lvlJc w:val="left"/>
      <w:pPr>
        <w:ind w:left="1080" w:hanging="360"/>
      </w:pPr>
      <w:rPr>
        <w:rFonts w:ascii="Symbol" w:hAnsi="Symbol" w:hint="default"/>
        <w:color w:val="auto"/>
      </w:rPr>
    </w:lvl>
    <w:lvl w:ilvl="1" w:tplc="080C0001">
      <w:start w:val="1"/>
      <w:numFmt w:val="bullet"/>
      <w:lvlText w:val=""/>
      <w:lvlJc w:val="left"/>
      <w:pPr>
        <w:ind w:left="1800" w:hanging="360"/>
      </w:pPr>
      <w:rPr>
        <w:rFonts w:ascii="Symbol" w:hAnsi="Symbol"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9" w15:restartNumberingAfterBreak="0">
    <w:nsid w:val="66663109"/>
    <w:multiLevelType w:val="hybridMultilevel"/>
    <w:tmpl w:val="7A7C7E28"/>
    <w:lvl w:ilvl="0" w:tplc="C160295E">
      <w:start w:val="1060"/>
      <w:numFmt w:val="bullet"/>
      <w:lvlText w:val=""/>
      <w:lvlJc w:val="left"/>
      <w:pPr>
        <w:ind w:left="1440" w:hanging="360"/>
      </w:pPr>
      <w:rPr>
        <w:rFonts w:ascii="Symbol" w:eastAsiaTheme="minorEastAsia"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7DE009F"/>
    <w:multiLevelType w:val="hybridMultilevel"/>
    <w:tmpl w:val="297E1A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FFB50E7"/>
    <w:multiLevelType w:val="hybridMultilevel"/>
    <w:tmpl w:val="D6D66A72"/>
    <w:lvl w:ilvl="0" w:tplc="08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723934AE"/>
    <w:multiLevelType w:val="hybridMultilevel"/>
    <w:tmpl w:val="6DDE4232"/>
    <w:lvl w:ilvl="0" w:tplc="AF362C80">
      <w:start w:val="1"/>
      <w:numFmt w:val="bullet"/>
      <w:lvlText w:val="o"/>
      <w:lvlJc w:val="left"/>
      <w:pPr>
        <w:ind w:left="720" w:hanging="360"/>
      </w:pPr>
      <w:rPr>
        <w:rFonts w:ascii="Courier New" w:hAnsi="Courier New"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E0A14D4"/>
    <w:multiLevelType w:val="hybridMultilevel"/>
    <w:tmpl w:val="75D63426"/>
    <w:lvl w:ilvl="0" w:tplc="F7EA84C6">
      <w:start w:val="1"/>
      <w:numFmt w:val="bullet"/>
      <w:lvlText w:val=""/>
      <w:lvlJc w:val="left"/>
      <w:pPr>
        <w:ind w:left="360" w:hanging="360"/>
      </w:pPr>
      <w:rPr>
        <w:rFonts w:ascii="Symbol" w:hAnsi="Symbol" w:hint="default"/>
        <w:color w:val="auto"/>
        <w:sz w:val="16"/>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4" w15:restartNumberingAfterBreak="0">
    <w:nsid w:val="7F535F53"/>
    <w:multiLevelType w:val="multilevel"/>
    <w:tmpl w:val="6CD0D3EA"/>
    <w:lvl w:ilvl="0">
      <w:start w:val="1"/>
      <w:numFmt w:val="decimal"/>
      <w:pStyle w:val="Kop1"/>
      <w:lvlText w:val="%1."/>
      <w:lvlJc w:val="right"/>
      <w:pPr>
        <w:ind w:left="654" w:hanging="360"/>
      </w:pPr>
      <w:rPr>
        <w:rFonts w:ascii="Verdana" w:hAnsi="Verdana" w:hint="default"/>
        <w:sz w:val="24"/>
        <w:u w:color="729BC8"/>
      </w:rPr>
    </w:lvl>
    <w:lvl w:ilvl="1">
      <w:start w:val="1"/>
      <w:numFmt w:val="decimal"/>
      <w:isLgl/>
      <w:lvlText w:val="%1.%2"/>
      <w:lvlJc w:val="left"/>
      <w:pPr>
        <w:ind w:left="1080"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572" w:hanging="1080"/>
      </w:pPr>
      <w:rPr>
        <w:rFonts w:hint="default"/>
      </w:rPr>
    </w:lvl>
    <w:lvl w:ilvl="4">
      <w:start w:val="1"/>
      <w:numFmt w:val="decimal"/>
      <w:isLgl/>
      <w:lvlText w:val="%1.%2.%3.%4.%5"/>
      <w:lvlJc w:val="left"/>
      <w:pPr>
        <w:ind w:left="1998" w:hanging="1440"/>
      </w:pPr>
      <w:rPr>
        <w:rFonts w:hint="default"/>
      </w:rPr>
    </w:lvl>
    <w:lvl w:ilvl="5">
      <w:start w:val="1"/>
      <w:numFmt w:val="decimal"/>
      <w:isLgl/>
      <w:lvlText w:val="%1.%2.%3.%4.%5.%6"/>
      <w:lvlJc w:val="left"/>
      <w:pPr>
        <w:ind w:left="2424" w:hanging="1800"/>
      </w:pPr>
      <w:rPr>
        <w:rFonts w:hint="default"/>
      </w:rPr>
    </w:lvl>
    <w:lvl w:ilvl="6">
      <w:start w:val="1"/>
      <w:numFmt w:val="decimal"/>
      <w:isLgl/>
      <w:lvlText w:val="%1.%2.%3.%4.%5.%6.%7"/>
      <w:lvlJc w:val="left"/>
      <w:pPr>
        <w:ind w:left="2850" w:hanging="2160"/>
      </w:pPr>
      <w:rPr>
        <w:rFonts w:hint="default"/>
      </w:rPr>
    </w:lvl>
    <w:lvl w:ilvl="7">
      <w:start w:val="1"/>
      <w:numFmt w:val="decimal"/>
      <w:isLgl/>
      <w:lvlText w:val="%1.%2.%3.%4.%5.%6.%7.%8"/>
      <w:lvlJc w:val="left"/>
      <w:pPr>
        <w:ind w:left="2916" w:hanging="2160"/>
      </w:pPr>
      <w:rPr>
        <w:rFonts w:hint="default"/>
      </w:rPr>
    </w:lvl>
    <w:lvl w:ilvl="8">
      <w:start w:val="1"/>
      <w:numFmt w:val="decimal"/>
      <w:isLgl/>
      <w:lvlText w:val="%1.%2.%3.%4.%5.%6.%7.%8.%9"/>
      <w:lvlJc w:val="left"/>
      <w:pPr>
        <w:ind w:left="3342" w:hanging="2520"/>
      </w:pPr>
      <w:rPr>
        <w:rFonts w:hint="default"/>
      </w:rPr>
    </w:lvl>
  </w:abstractNum>
  <w:abstractNum w:abstractNumId="45" w15:restartNumberingAfterBreak="0">
    <w:nsid w:val="7F692B75"/>
    <w:multiLevelType w:val="hybridMultilevel"/>
    <w:tmpl w:val="869EFE90"/>
    <w:lvl w:ilvl="0" w:tplc="88D03D7C">
      <w:start w:val="1"/>
      <w:numFmt w:val="decimal"/>
      <w:lvlText w:val="%1."/>
      <w:lvlJc w:val="left"/>
      <w:pPr>
        <w:ind w:left="720" w:hanging="360"/>
      </w:pPr>
      <w:rPr>
        <w:rFonts w:ascii="Verdana" w:hAnsi="Verdana" w:hint="default"/>
        <w:b/>
        <w:color w:val="auto"/>
        <w:sz w:val="20"/>
        <w:szCs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4"/>
  </w:num>
  <w:num w:numId="2">
    <w:abstractNumId w:val="6"/>
  </w:num>
  <w:num w:numId="3">
    <w:abstractNumId w:val="19"/>
  </w:num>
  <w:num w:numId="4">
    <w:abstractNumId w:val="21"/>
  </w:num>
  <w:num w:numId="5">
    <w:abstractNumId w:val="4"/>
  </w:num>
  <w:num w:numId="6">
    <w:abstractNumId w:val="30"/>
  </w:num>
  <w:num w:numId="7">
    <w:abstractNumId w:val="17"/>
  </w:num>
  <w:num w:numId="8">
    <w:abstractNumId w:val="22"/>
  </w:num>
  <w:num w:numId="9">
    <w:abstractNumId w:val="9"/>
  </w:num>
  <w:num w:numId="10">
    <w:abstractNumId w:val="28"/>
  </w:num>
  <w:num w:numId="11">
    <w:abstractNumId w:val="40"/>
  </w:num>
  <w:num w:numId="12">
    <w:abstractNumId w:val="45"/>
  </w:num>
  <w:num w:numId="13">
    <w:abstractNumId w:val="3"/>
  </w:num>
  <w:num w:numId="14">
    <w:abstractNumId w:val="37"/>
  </w:num>
  <w:num w:numId="15">
    <w:abstractNumId w:val="27"/>
  </w:num>
  <w:num w:numId="16">
    <w:abstractNumId w:val="35"/>
  </w:num>
  <w:num w:numId="17">
    <w:abstractNumId w:val="31"/>
  </w:num>
  <w:num w:numId="18">
    <w:abstractNumId w:val="36"/>
  </w:num>
  <w:num w:numId="19">
    <w:abstractNumId w:val="16"/>
  </w:num>
  <w:num w:numId="20">
    <w:abstractNumId w:val="39"/>
  </w:num>
  <w:num w:numId="21">
    <w:abstractNumId w:val="32"/>
  </w:num>
  <w:num w:numId="22">
    <w:abstractNumId w:val="25"/>
  </w:num>
  <w:num w:numId="23">
    <w:abstractNumId w:val="34"/>
  </w:num>
  <w:num w:numId="24">
    <w:abstractNumId w:val="1"/>
  </w:num>
  <w:num w:numId="25">
    <w:abstractNumId w:val="42"/>
  </w:num>
  <w:num w:numId="26">
    <w:abstractNumId w:val="43"/>
  </w:num>
  <w:num w:numId="27">
    <w:abstractNumId w:val="44"/>
  </w:num>
  <w:num w:numId="28">
    <w:abstractNumId w:val="44"/>
  </w:num>
  <w:num w:numId="29">
    <w:abstractNumId w:val="44"/>
  </w:num>
  <w:num w:numId="30">
    <w:abstractNumId w:val="44"/>
  </w:num>
  <w:num w:numId="31">
    <w:abstractNumId w:val="44"/>
  </w:num>
  <w:num w:numId="32">
    <w:abstractNumId w:val="44"/>
  </w:num>
  <w:num w:numId="33">
    <w:abstractNumId w:val="44"/>
  </w:num>
  <w:num w:numId="34">
    <w:abstractNumId w:val="2"/>
  </w:num>
  <w:num w:numId="35">
    <w:abstractNumId w:val="44"/>
  </w:num>
  <w:num w:numId="36">
    <w:abstractNumId w:val="44"/>
  </w:num>
  <w:num w:numId="37">
    <w:abstractNumId w:val="44"/>
  </w:num>
  <w:num w:numId="38">
    <w:abstractNumId w:val="44"/>
  </w:num>
  <w:num w:numId="39">
    <w:abstractNumId w:val="44"/>
  </w:num>
  <w:num w:numId="40">
    <w:abstractNumId w:val="44"/>
  </w:num>
  <w:num w:numId="41">
    <w:abstractNumId w:val="24"/>
  </w:num>
  <w:num w:numId="42">
    <w:abstractNumId w:val="23"/>
  </w:num>
  <w:num w:numId="43">
    <w:abstractNumId w:val="7"/>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8"/>
  </w:num>
  <w:num w:numId="53">
    <w:abstractNumId w:val="10"/>
  </w:num>
  <w:num w:numId="54">
    <w:abstractNumId w:val="14"/>
  </w:num>
  <w:num w:numId="55">
    <w:abstractNumId w:val="5"/>
  </w:num>
  <w:num w:numId="56">
    <w:abstractNumId w:val="26"/>
  </w:num>
  <w:num w:numId="57">
    <w:abstractNumId w:val="38"/>
  </w:num>
  <w:num w:numId="58">
    <w:abstractNumId w:val="13"/>
  </w:num>
  <w:num w:numId="59">
    <w:abstractNumId w:val="41"/>
  </w:num>
  <w:num w:numId="60">
    <w:abstractNumId w:val="0"/>
  </w:num>
  <w:num w:numId="61">
    <w:abstractNumId w:val="15"/>
  </w:num>
  <w:num w:numId="62">
    <w:abstractNumId w:val="33"/>
  </w:num>
  <w:num w:numId="63">
    <w:abstractNumId w:val="11"/>
  </w:num>
  <w:num w:numId="64">
    <w:abstractNumId w:val="12"/>
  </w:num>
  <w:num w:numId="65">
    <w:abstractNumId w:val="20"/>
  </w:num>
  <w:num w:numId="66">
    <w:abstractNumId w:val="18"/>
  </w:num>
  <w:num w:numId="67">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3B4"/>
    <w:rsid w:val="000026DC"/>
    <w:rsid w:val="00010F80"/>
    <w:rsid w:val="00012A00"/>
    <w:rsid w:val="000141D0"/>
    <w:rsid w:val="000160B8"/>
    <w:rsid w:val="000170B7"/>
    <w:rsid w:val="00020B8C"/>
    <w:rsid w:val="00023585"/>
    <w:rsid w:val="00033CAA"/>
    <w:rsid w:val="00040BB6"/>
    <w:rsid w:val="00043678"/>
    <w:rsid w:val="000478AE"/>
    <w:rsid w:val="0006101F"/>
    <w:rsid w:val="00065A77"/>
    <w:rsid w:val="00070AAE"/>
    <w:rsid w:val="00073132"/>
    <w:rsid w:val="0007658E"/>
    <w:rsid w:val="0007669B"/>
    <w:rsid w:val="0007695D"/>
    <w:rsid w:val="00080727"/>
    <w:rsid w:val="00080F33"/>
    <w:rsid w:val="00082DB7"/>
    <w:rsid w:val="0008373B"/>
    <w:rsid w:val="00084D7F"/>
    <w:rsid w:val="00090B4F"/>
    <w:rsid w:val="0009121C"/>
    <w:rsid w:val="0009451D"/>
    <w:rsid w:val="00096DFA"/>
    <w:rsid w:val="000A42E6"/>
    <w:rsid w:val="000A6713"/>
    <w:rsid w:val="000A723B"/>
    <w:rsid w:val="000B4F5F"/>
    <w:rsid w:val="000C1925"/>
    <w:rsid w:val="000C7D57"/>
    <w:rsid w:val="000D2399"/>
    <w:rsid w:val="000D32F2"/>
    <w:rsid w:val="000D7A7E"/>
    <w:rsid w:val="000E36B3"/>
    <w:rsid w:val="000E5E7D"/>
    <w:rsid w:val="000E65DC"/>
    <w:rsid w:val="000E743F"/>
    <w:rsid w:val="000F3B0F"/>
    <w:rsid w:val="001022AE"/>
    <w:rsid w:val="001037D6"/>
    <w:rsid w:val="001045A5"/>
    <w:rsid w:val="0011051D"/>
    <w:rsid w:val="001137B6"/>
    <w:rsid w:val="00114825"/>
    <w:rsid w:val="001212D1"/>
    <w:rsid w:val="00126463"/>
    <w:rsid w:val="00141B78"/>
    <w:rsid w:val="00143A3F"/>
    <w:rsid w:val="00156AD2"/>
    <w:rsid w:val="0017101F"/>
    <w:rsid w:val="00171D9F"/>
    <w:rsid w:val="00172B2C"/>
    <w:rsid w:val="00176E48"/>
    <w:rsid w:val="0017788D"/>
    <w:rsid w:val="001778A5"/>
    <w:rsid w:val="00192EAF"/>
    <w:rsid w:val="00193C41"/>
    <w:rsid w:val="001A093F"/>
    <w:rsid w:val="001A14F9"/>
    <w:rsid w:val="001A3E34"/>
    <w:rsid w:val="001A7622"/>
    <w:rsid w:val="001B3470"/>
    <w:rsid w:val="001B67E9"/>
    <w:rsid w:val="001B79D1"/>
    <w:rsid w:val="001C2AC4"/>
    <w:rsid w:val="001D79AB"/>
    <w:rsid w:val="001E3A5E"/>
    <w:rsid w:val="001E77AB"/>
    <w:rsid w:val="001F3532"/>
    <w:rsid w:val="001F6E67"/>
    <w:rsid w:val="001F7EDF"/>
    <w:rsid w:val="0020448A"/>
    <w:rsid w:val="00211B89"/>
    <w:rsid w:val="00214040"/>
    <w:rsid w:val="00221BBE"/>
    <w:rsid w:val="00221F7F"/>
    <w:rsid w:val="00230CD8"/>
    <w:rsid w:val="00231D05"/>
    <w:rsid w:val="00232D80"/>
    <w:rsid w:val="00234E70"/>
    <w:rsid w:val="00235CB6"/>
    <w:rsid w:val="002446D5"/>
    <w:rsid w:val="0024486D"/>
    <w:rsid w:val="002448F1"/>
    <w:rsid w:val="00247561"/>
    <w:rsid w:val="00250542"/>
    <w:rsid w:val="00255BDD"/>
    <w:rsid w:val="00265A10"/>
    <w:rsid w:val="00270C2E"/>
    <w:rsid w:val="0027298D"/>
    <w:rsid w:val="00280840"/>
    <w:rsid w:val="00282CA5"/>
    <w:rsid w:val="00291458"/>
    <w:rsid w:val="002A0E4E"/>
    <w:rsid w:val="002A4B80"/>
    <w:rsid w:val="002B110D"/>
    <w:rsid w:val="002B1D99"/>
    <w:rsid w:val="002B76BE"/>
    <w:rsid w:val="002C1706"/>
    <w:rsid w:val="002C2329"/>
    <w:rsid w:val="002C5B1E"/>
    <w:rsid w:val="002D113C"/>
    <w:rsid w:val="002D5D41"/>
    <w:rsid w:val="002F476F"/>
    <w:rsid w:val="002F71FE"/>
    <w:rsid w:val="003014BB"/>
    <w:rsid w:val="003053A1"/>
    <w:rsid w:val="00314F61"/>
    <w:rsid w:val="0032269D"/>
    <w:rsid w:val="00324C3F"/>
    <w:rsid w:val="00325F58"/>
    <w:rsid w:val="00332E96"/>
    <w:rsid w:val="00341BA0"/>
    <w:rsid w:val="003528A3"/>
    <w:rsid w:val="00352A6E"/>
    <w:rsid w:val="00361E5D"/>
    <w:rsid w:val="00362828"/>
    <w:rsid w:val="00375C13"/>
    <w:rsid w:val="003772B8"/>
    <w:rsid w:val="003801C5"/>
    <w:rsid w:val="00380C28"/>
    <w:rsid w:val="00394C09"/>
    <w:rsid w:val="003977E9"/>
    <w:rsid w:val="003A4200"/>
    <w:rsid w:val="003A5090"/>
    <w:rsid w:val="003A5CC9"/>
    <w:rsid w:val="003B5110"/>
    <w:rsid w:val="003B7CCE"/>
    <w:rsid w:val="003C0F19"/>
    <w:rsid w:val="003C0FBF"/>
    <w:rsid w:val="003D105A"/>
    <w:rsid w:val="003D5A2B"/>
    <w:rsid w:val="003D7901"/>
    <w:rsid w:val="003F39A3"/>
    <w:rsid w:val="003F4AD2"/>
    <w:rsid w:val="00404477"/>
    <w:rsid w:val="00407221"/>
    <w:rsid w:val="00407E01"/>
    <w:rsid w:val="004119DE"/>
    <w:rsid w:val="0041501A"/>
    <w:rsid w:val="00431FF4"/>
    <w:rsid w:val="00447288"/>
    <w:rsid w:val="00452D74"/>
    <w:rsid w:val="00453645"/>
    <w:rsid w:val="00456726"/>
    <w:rsid w:val="00460069"/>
    <w:rsid w:val="00462AB6"/>
    <w:rsid w:val="00463418"/>
    <w:rsid w:val="00470FF3"/>
    <w:rsid w:val="004714F5"/>
    <w:rsid w:val="0047311C"/>
    <w:rsid w:val="00474C98"/>
    <w:rsid w:val="004765C4"/>
    <w:rsid w:val="00477083"/>
    <w:rsid w:val="004809CE"/>
    <w:rsid w:val="00481CE6"/>
    <w:rsid w:val="0048294E"/>
    <w:rsid w:val="004839B2"/>
    <w:rsid w:val="00492E0B"/>
    <w:rsid w:val="004A32F7"/>
    <w:rsid w:val="004A337E"/>
    <w:rsid w:val="004A53D5"/>
    <w:rsid w:val="004A661A"/>
    <w:rsid w:val="004A6D48"/>
    <w:rsid w:val="004A7592"/>
    <w:rsid w:val="004B4EA9"/>
    <w:rsid w:val="004C4D0A"/>
    <w:rsid w:val="004C592A"/>
    <w:rsid w:val="004D26A6"/>
    <w:rsid w:val="004E3212"/>
    <w:rsid w:val="004E413F"/>
    <w:rsid w:val="004E4F32"/>
    <w:rsid w:val="004F054C"/>
    <w:rsid w:val="004F4E77"/>
    <w:rsid w:val="005047E6"/>
    <w:rsid w:val="00513024"/>
    <w:rsid w:val="0052478A"/>
    <w:rsid w:val="005264E5"/>
    <w:rsid w:val="00526BAB"/>
    <w:rsid w:val="00530B49"/>
    <w:rsid w:val="00534632"/>
    <w:rsid w:val="00537B62"/>
    <w:rsid w:val="00543D0A"/>
    <w:rsid w:val="00551B2B"/>
    <w:rsid w:val="00552E36"/>
    <w:rsid w:val="0055434D"/>
    <w:rsid w:val="005609AF"/>
    <w:rsid w:val="005622AA"/>
    <w:rsid w:val="00563467"/>
    <w:rsid w:val="00572DB0"/>
    <w:rsid w:val="00572EE9"/>
    <w:rsid w:val="0057407E"/>
    <w:rsid w:val="00574FD4"/>
    <w:rsid w:val="00582456"/>
    <w:rsid w:val="00592449"/>
    <w:rsid w:val="0059452C"/>
    <w:rsid w:val="00597994"/>
    <w:rsid w:val="005A21BA"/>
    <w:rsid w:val="005A2BC9"/>
    <w:rsid w:val="005C0F12"/>
    <w:rsid w:val="005C2D52"/>
    <w:rsid w:val="005D195C"/>
    <w:rsid w:val="005D495E"/>
    <w:rsid w:val="005D6582"/>
    <w:rsid w:val="005E444C"/>
    <w:rsid w:val="005E46AD"/>
    <w:rsid w:val="005E72FD"/>
    <w:rsid w:val="005F3A31"/>
    <w:rsid w:val="005F53AC"/>
    <w:rsid w:val="00600895"/>
    <w:rsid w:val="006050AC"/>
    <w:rsid w:val="00612F75"/>
    <w:rsid w:val="00613129"/>
    <w:rsid w:val="0062343C"/>
    <w:rsid w:val="00624601"/>
    <w:rsid w:val="0062518C"/>
    <w:rsid w:val="006345EE"/>
    <w:rsid w:val="00637815"/>
    <w:rsid w:val="00640BE5"/>
    <w:rsid w:val="00645D75"/>
    <w:rsid w:val="00645D77"/>
    <w:rsid w:val="0065717E"/>
    <w:rsid w:val="00657C93"/>
    <w:rsid w:val="0066117C"/>
    <w:rsid w:val="00667084"/>
    <w:rsid w:val="00672B52"/>
    <w:rsid w:val="006825BE"/>
    <w:rsid w:val="006841B3"/>
    <w:rsid w:val="00685006"/>
    <w:rsid w:val="006871ED"/>
    <w:rsid w:val="00690D4B"/>
    <w:rsid w:val="006A62B2"/>
    <w:rsid w:val="006B4A75"/>
    <w:rsid w:val="006C64A7"/>
    <w:rsid w:val="006C69C4"/>
    <w:rsid w:val="006C6E12"/>
    <w:rsid w:val="006D01FB"/>
    <w:rsid w:val="006D33E2"/>
    <w:rsid w:val="006E65D4"/>
    <w:rsid w:val="006F6844"/>
    <w:rsid w:val="007005B4"/>
    <w:rsid w:val="00701702"/>
    <w:rsid w:val="00703AA1"/>
    <w:rsid w:val="00705C92"/>
    <w:rsid w:val="00717FEE"/>
    <w:rsid w:val="007222F0"/>
    <w:rsid w:val="00724A70"/>
    <w:rsid w:val="00724BE7"/>
    <w:rsid w:val="00724E01"/>
    <w:rsid w:val="00731964"/>
    <w:rsid w:val="007363F5"/>
    <w:rsid w:val="0074054A"/>
    <w:rsid w:val="007472D9"/>
    <w:rsid w:val="00750D45"/>
    <w:rsid w:val="007528BB"/>
    <w:rsid w:val="00757631"/>
    <w:rsid w:val="007623A1"/>
    <w:rsid w:val="00766ED3"/>
    <w:rsid w:val="00770A67"/>
    <w:rsid w:val="00773661"/>
    <w:rsid w:val="0078764B"/>
    <w:rsid w:val="00787D73"/>
    <w:rsid w:val="00793735"/>
    <w:rsid w:val="00797A02"/>
    <w:rsid w:val="007A2E1F"/>
    <w:rsid w:val="007A50C2"/>
    <w:rsid w:val="007B56B5"/>
    <w:rsid w:val="007B60E0"/>
    <w:rsid w:val="007B68B7"/>
    <w:rsid w:val="007C6C57"/>
    <w:rsid w:val="007C712B"/>
    <w:rsid w:val="007D638F"/>
    <w:rsid w:val="007F0884"/>
    <w:rsid w:val="007F1C35"/>
    <w:rsid w:val="007F4ACD"/>
    <w:rsid w:val="007F4CA2"/>
    <w:rsid w:val="007F5460"/>
    <w:rsid w:val="00801035"/>
    <w:rsid w:val="00801FD4"/>
    <w:rsid w:val="00802E38"/>
    <w:rsid w:val="00804571"/>
    <w:rsid w:val="00805B3F"/>
    <w:rsid w:val="00805DAE"/>
    <w:rsid w:val="00816ABE"/>
    <w:rsid w:val="00826D61"/>
    <w:rsid w:val="008379C7"/>
    <w:rsid w:val="008400D9"/>
    <w:rsid w:val="00847E07"/>
    <w:rsid w:val="0086068D"/>
    <w:rsid w:val="00862C61"/>
    <w:rsid w:val="0087080C"/>
    <w:rsid w:val="00870F92"/>
    <w:rsid w:val="00871423"/>
    <w:rsid w:val="008772A9"/>
    <w:rsid w:val="00897CB0"/>
    <w:rsid w:val="008A742C"/>
    <w:rsid w:val="008B0664"/>
    <w:rsid w:val="008B566B"/>
    <w:rsid w:val="008C268A"/>
    <w:rsid w:val="008D30CA"/>
    <w:rsid w:val="008D3388"/>
    <w:rsid w:val="008D387F"/>
    <w:rsid w:val="008D50A9"/>
    <w:rsid w:val="008D7E0A"/>
    <w:rsid w:val="008E18A6"/>
    <w:rsid w:val="008E77C5"/>
    <w:rsid w:val="008F114F"/>
    <w:rsid w:val="008F4875"/>
    <w:rsid w:val="00903F19"/>
    <w:rsid w:val="00906F17"/>
    <w:rsid w:val="00921123"/>
    <w:rsid w:val="00922ED8"/>
    <w:rsid w:val="009257E7"/>
    <w:rsid w:val="009319DF"/>
    <w:rsid w:val="00936187"/>
    <w:rsid w:val="00942754"/>
    <w:rsid w:val="00947840"/>
    <w:rsid w:val="009504F0"/>
    <w:rsid w:val="009719AE"/>
    <w:rsid w:val="00973EA7"/>
    <w:rsid w:val="0098377C"/>
    <w:rsid w:val="009837E8"/>
    <w:rsid w:val="00992B15"/>
    <w:rsid w:val="00993EE2"/>
    <w:rsid w:val="009A455F"/>
    <w:rsid w:val="009B0F4A"/>
    <w:rsid w:val="009B3AB7"/>
    <w:rsid w:val="009B6FDC"/>
    <w:rsid w:val="009C34DF"/>
    <w:rsid w:val="009C6E2D"/>
    <w:rsid w:val="009C7CEE"/>
    <w:rsid w:val="009D28BD"/>
    <w:rsid w:val="009D4070"/>
    <w:rsid w:val="009E174B"/>
    <w:rsid w:val="00A03F49"/>
    <w:rsid w:val="00A05675"/>
    <w:rsid w:val="00A11829"/>
    <w:rsid w:val="00A11993"/>
    <w:rsid w:val="00A12718"/>
    <w:rsid w:val="00A1499A"/>
    <w:rsid w:val="00A17C3A"/>
    <w:rsid w:val="00A20826"/>
    <w:rsid w:val="00A41000"/>
    <w:rsid w:val="00A47061"/>
    <w:rsid w:val="00A5120E"/>
    <w:rsid w:val="00A528B5"/>
    <w:rsid w:val="00A57609"/>
    <w:rsid w:val="00A638D0"/>
    <w:rsid w:val="00A63E41"/>
    <w:rsid w:val="00A81AD0"/>
    <w:rsid w:val="00A91AAA"/>
    <w:rsid w:val="00A93F51"/>
    <w:rsid w:val="00A9527E"/>
    <w:rsid w:val="00A95DEF"/>
    <w:rsid w:val="00A969ED"/>
    <w:rsid w:val="00AA6F44"/>
    <w:rsid w:val="00AB4530"/>
    <w:rsid w:val="00AB7E80"/>
    <w:rsid w:val="00AC6B81"/>
    <w:rsid w:val="00AD0050"/>
    <w:rsid w:val="00AD7A8D"/>
    <w:rsid w:val="00AE2437"/>
    <w:rsid w:val="00AE2660"/>
    <w:rsid w:val="00AE29E5"/>
    <w:rsid w:val="00AE6B72"/>
    <w:rsid w:val="00AE7A41"/>
    <w:rsid w:val="00AF2D63"/>
    <w:rsid w:val="00AF75D3"/>
    <w:rsid w:val="00B03CA0"/>
    <w:rsid w:val="00B21FD5"/>
    <w:rsid w:val="00B27CE1"/>
    <w:rsid w:val="00B37FE1"/>
    <w:rsid w:val="00B43943"/>
    <w:rsid w:val="00B512A7"/>
    <w:rsid w:val="00B55641"/>
    <w:rsid w:val="00B7199F"/>
    <w:rsid w:val="00B8007C"/>
    <w:rsid w:val="00BA0515"/>
    <w:rsid w:val="00BA48EB"/>
    <w:rsid w:val="00BB2CAE"/>
    <w:rsid w:val="00BC3346"/>
    <w:rsid w:val="00BC4CFC"/>
    <w:rsid w:val="00BD7562"/>
    <w:rsid w:val="00BE55D5"/>
    <w:rsid w:val="00BE595C"/>
    <w:rsid w:val="00BF3CEF"/>
    <w:rsid w:val="00BF4CBE"/>
    <w:rsid w:val="00C01437"/>
    <w:rsid w:val="00C040DD"/>
    <w:rsid w:val="00C059AB"/>
    <w:rsid w:val="00C1112A"/>
    <w:rsid w:val="00C122A7"/>
    <w:rsid w:val="00C12B82"/>
    <w:rsid w:val="00C153B4"/>
    <w:rsid w:val="00C1624F"/>
    <w:rsid w:val="00C203A5"/>
    <w:rsid w:val="00C2763B"/>
    <w:rsid w:val="00C27BFB"/>
    <w:rsid w:val="00C31149"/>
    <w:rsid w:val="00C33A28"/>
    <w:rsid w:val="00C443D8"/>
    <w:rsid w:val="00C444DD"/>
    <w:rsid w:val="00C5066F"/>
    <w:rsid w:val="00C50A14"/>
    <w:rsid w:val="00C57458"/>
    <w:rsid w:val="00C63FFB"/>
    <w:rsid w:val="00C67053"/>
    <w:rsid w:val="00C72982"/>
    <w:rsid w:val="00C76C9F"/>
    <w:rsid w:val="00C92221"/>
    <w:rsid w:val="00C93C35"/>
    <w:rsid w:val="00CA3017"/>
    <w:rsid w:val="00CA3567"/>
    <w:rsid w:val="00CA4C2B"/>
    <w:rsid w:val="00CB6A44"/>
    <w:rsid w:val="00CB79B2"/>
    <w:rsid w:val="00CC340C"/>
    <w:rsid w:val="00CC4F42"/>
    <w:rsid w:val="00CD09B7"/>
    <w:rsid w:val="00CD2FFB"/>
    <w:rsid w:val="00CD68A0"/>
    <w:rsid w:val="00CD7309"/>
    <w:rsid w:val="00CD74AC"/>
    <w:rsid w:val="00CE1264"/>
    <w:rsid w:val="00CF5B98"/>
    <w:rsid w:val="00CF6E09"/>
    <w:rsid w:val="00CF7A3A"/>
    <w:rsid w:val="00D000DE"/>
    <w:rsid w:val="00D01015"/>
    <w:rsid w:val="00D01B75"/>
    <w:rsid w:val="00D04234"/>
    <w:rsid w:val="00D063B4"/>
    <w:rsid w:val="00D11FCA"/>
    <w:rsid w:val="00D1648A"/>
    <w:rsid w:val="00D20253"/>
    <w:rsid w:val="00D264BE"/>
    <w:rsid w:val="00D3105E"/>
    <w:rsid w:val="00D322B6"/>
    <w:rsid w:val="00D33986"/>
    <w:rsid w:val="00D35DA0"/>
    <w:rsid w:val="00D453DB"/>
    <w:rsid w:val="00D51F4D"/>
    <w:rsid w:val="00D6350E"/>
    <w:rsid w:val="00D725A1"/>
    <w:rsid w:val="00D735A3"/>
    <w:rsid w:val="00D81480"/>
    <w:rsid w:val="00D826C4"/>
    <w:rsid w:val="00D82902"/>
    <w:rsid w:val="00D9253F"/>
    <w:rsid w:val="00D93467"/>
    <w:rsid w:val="00D9758E"/>
    <w:rsid w:val="00D97F13"/>
    <w:rsid w:val="00DA0EAB"/>
    <w:rsid w:val="00DA26F2"/>
    <w:rsid w:val="00DA3EA3"/>
    <w:rsid w:val="00DA4C92"/>
    <w:rsid w:val="00DA6478"/>
    <w:rsid w:val="00DB039C"/>
    <w:rsid w:val="00DB7CA9"/>
    <w:rsid w:val="00DC0283"/>
    <w:rsid w:val="00DC2D88"/>
    <w:rsid w:val="00DD7812"/>
    <w:rsid w:val="00DE33A3"/>
    <w:rsid w:val="00DE3609"/>
    <w:rsid w:val="00E0551E"/>
    <w:rsid w:val="00E11216"/>
    <w:rsid w:val="00E132A5"/>
    <w:rsid w:val="00E15645"/>
    <w:rsid w:val="00E20C75"/>
    <w:rsid w:val="00E30049"/>
    <w:rsid w:val="00E30D7A"/>
    <w:rsid w:val="00E32FA7"/>
    <w:rsid w:val="00E407BF"/>
    <w:rsid w:val="00E5122A"/>
    <w:rsid w:val="00E56A34"/>
    <w:rsid w:val="00E56ED8"/>
    <w:rsid w:val="00E760A6"/>
    <w:rsid w:val="00E76C07"/>
    <w:rsid w:val="00E811D5"/>
    <w:rsid w:val="00E81F1C"/>
    <w:rsid w:val="00E83B68"/>
    <w:rsid w:val="00E87539"/>
    <w:rsid w:val="00E9470D"/>
    <w:rsid w:val="00EA1CF1"/>
    <w:rsid w:val="00EA5096"/>
    <w:rsid w:val="00EA606F"/>
    <w:rsid w:val="00EA6E80"/>
    <w:rsid w:val="00EB314B"/>
    <w:rsid w:val="00EB6F3B"/>
    <w:rsid w:val="00ED1375"/>
    <w:rsid w:val="00ED56B9"/>
    <w:rsid w:val="00ED62E5"/>
    <w:rsid w:val="00ED74C5"/>
    <w:rsid w:val="00EE1BD4"/>
    <w:rsid w:val="00EF082E"/>
    <w:rsid w:val="00F008A1"/>
    <w:rsid w:val="00F01355"/>
    <w:rsid w:val="00F12B17"/>
    <w:rsid w:val="00F16508"/>
    <w:rsid w:val="00F24D17"/>
    <w:rsid w:val="00F345F4"/>
    <w:rsid w:val="00F35B16"/>
    <w:rsid w:val="00F36312"/>
    <w:rsid w:val="00F407C8"/>
    <w:rsid w:val="00F40D90"/>
    <w:rsid w:val="00F41988"/>
    <w:rsid w:val="00F42BCA"/>
    <w:rsid w:val="00F46D7A"/>
    <w:rsid w:val="00F50C08"/>
    <w:rsid w:val="00F518F2"/>
    <w:rsid w:val="00F677DA"/>
    <w:rsid w:val="00F72488"/>
    <w:rsid w:val="00F72609"/>
    <w:rsid w:val="00F7577C"/>
    <w:rsid w:val="00F76103"/>
    <w:rsid w:val="00F82EB7"/>
    <w:rsid w:val="00F84BC7"/>
    <w:rsid w:val="00F922CE"/>
    <w:rsid w:val="00F942C8"/>
    <w:rsid w:val="00FA302C"/>
    <w:rsid w:val="00FD5BF5"/>
    <w:rsid w:val="00FD7A57"/>
    <w:rsid w:val="00FE3A89"/>
    <w:rsid w:val="00FE4025"/>
    <w:rsid w:val="00FE455A"/>
    <w:rsid w:val="00FE5A47"/>
    <w:rsid w:val="00FF3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D9E7D34"/>
  <w15:chartTrackingRefBased/>
  <w15:docId w15:val="{46519316-7C84-49AA-A503-399303E7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153B4"/>
    <w:pPr>
      <w:spacing w:after="0" w:line="240" w:lineRule="auto"/>
    </w:pPr>
    <w:rPr>
      <w:rFonts w:ascii="Times New Roman" w:eastAsia="Times New Roman" w:hAnsi="Times New Roman" w:cs="Times New Roman"/>
      <w:sz w:val="24"/>
      <w:szCs w:val="24"/>
      <w:lang w:val="nl-BE"/>
    </w:rPr>
  </w:style>
  <w:style w:type="paragraph" w:styleId="Kop1">
    <w:name w:val="heading 1"/>
    <w:basedOn w:val="Standaard"/>
    <w:next w:val="Standaard"/>
    <w:link w:val="Kop1Char"/>
    <w:qFormat/>
    <w:rsid w:val="007F5460"/>
    <w:pPr>
      <w:keepNext/>
      <w:numPr>
        <w:numId w:val="1"/>
      </w:numPr>
      <w:spacing w:before="240" w:after="60"/>
      <w:outlineLvl w:val="0"/>
    </w:pPr>
    <w:rPr>
      <w:rFonts w:ascii="Verdana" w:hAnsi="Verdana" w:cs="Arial"/>
      <w:b/>
      <w:bCs/>
      <w:color w:val="729BC8"/>
      <w:kern w:val="32"/>
      <w:szCs w:val="32"/>
    </w:rPr>
  </w:style>
  <w:style w:type="paragraph" w:styleId="Kop2">
    <w:name w:val="heading 2"/>
    <w:basedOn w:val="Standaard"/>
    <w:next w:val="Standaard"/>
    <w:link w:val="Kop2Char"/>
    <w:uiPriority w:val="9"/>
    <w:unhideWhenUsed/>
    <w:qFormat/>
    <w:rsid w:val="007F5460"/>
    <w:pPr>
      <w:keepNext/>
      <w:keepLines/>
      <w:numPr>
        <w:numId w:val="43"/>
      </w:numPr>
      <w:spacing w:before="40"/>
      <w:outlineLvl w:val="1"/>
    </w:pPr>
    <w:rPr>
      <w:rFonts w:ascii="Verdana" w:eastAsiaTheme="majorEastAsia" w:hAnsi="Verdana" w:cstheme="majorBidi"/>
      <w:b/>
      <w:color w:val="000000" w:themeColor="text1"/>
      <w:sz w:val="22"/>
      <w:szCs w:val="26"/>
    </w:rPr>
  </w:style>
  <w:style w:type="paragraph" w:styleId="Kop3">
    <w:name w:val="heading 3"/>
    <w:basedOn w:val="Standaard"/>
    <w:next w:val="Standaard"/>
    <w:link w:val="Kop3Char"/>
    <w:uiPriority w:val="9"/>
    <w:unhideWhenUsed/>
    <w:qFormat/>
    <w:rsid w:val="00235CB6"/>
    <w:pPr>
      <w:keepNext/>
      <w:keepLines/>
      <w:spacing w:before="40"/>
      <w:outlineLvl w:val="2"/>
    </w:pPr>
    <w:rPr>
      <w:rFonts w:ascii="Verdana" w:eastAsiaTheme="majorEastAsia" w:hAnsi="Verdana" w:cstheme="majorBidi"/>
      <w:b/>
      <w:color w:val="729BC8"/>
      <w:sz w:val="20"/>
    </w:rPr>
  </w:style>
  <w:style w:type="paragraph" w:styleId="Kop4">
    <w:name w:val="heading 4"/>
    <w:basedOn w:val="Standaard"/>
    <w:next w:val="Standaard"/>
    <w:link w:val="Kop4Char"/>
    <w:uiPriority w:val="9"/>
    <w:unhideWhenUsed/>
    <w:qFormat/>
    <w:rsid w:val="00C153B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33CAA"/>
    <w:rPr>
      <w:rFonts w:ascii="Verdana" w:eastAsia="Times New Roman" w:hAnsi="Verdana" w:cs="Arial"/>
      <w:b/>
      <w:bCs/>
      <w:color w:val="729BC8"/>
      <w:kern w:val="32"/>
      <w:sz w:val="24"/>
      <w:szCs w:val="32"/>
      <w:lang w:val="nl-BE"/>
    </w:rPr>
  </w:style>
  <w:style w:type="character" w:customStyle="1" w:styleId="Kop2Char">
    <w:name w:val="Kop 2 Char"/>
    <w:basedOn w:val="Standaardalinea-lettertype"/>
    <w:link w:val="Kop2"/>
    <w:uiPriority w:val="9"/>
    <w:rsid w:val="007F5460"/>
    <w:rPr>
      <w:rFonts w:ascii="Verdana" w:eastAsiaTheme="majorEastAsia" w:hAnsi="Verdana" w:cstheme="majorBidi"/>
      <w:b/>
      <w:color w:val="000000" w:themeColor="text1"/>
      <w:szCs w:val="26"/>
      <w:lang w:val="nl-BE"/>
    </w:rPr>
  </w:style>
  <w:style w:type="character" w:customStyle="1" w:styleId="Kop3Char">
    <w:name w:val="Kop 3 Char"/>
    <w:basedOn w:val="Standaardalinea-lettertype"/>
    <w:link w:val="Kop3"/>
    <w:uiPriority w:val="9"/>
    <w:rsid w:val="00235CB6"/>
    <w:rPr>
      <w:rFonts w:ascii="Verdana" w:eastAsiaTheme="majorEastAsia" w:hAnsi="Verdana" w:cstheme="majorBidi"/>
      <w:b/>
      <w:color w:val="729BC8"/>
      <w:sz w:val="20"/>
      <w:szCs w:val="24"/>
      <w:lang w:val="nl-BE"/>
    </w:rPr>
  </w:style>
  <w:style w:type="character" w:customStyle="1" w:styleId="Kop4Char">
    <w:name w:val="Kop 4 Char"/>
    <w:basedOn w:val="Standaardalinea-lettertype"/>
    <w:link w:val="Kop4"/>
    <w:uiPriority w:val="9"/>
    <w:rsid w:val="00C153B4"/>
    <w:rPr>
      <w:rFonts w:asciiTheme="majorHAnsi" w:eastAsiaTheme="majorEastAsia" w:hAnsiTheme="majorHAnsi" w:cstheme="majorBidi"/>
      <w:i/>
      <w:iCs/>
      <w:color w:val="2E74B5" w:themeColor="accent1" w:themeShade="BF"/>
      <w:sz w:val="24"/>
      <w:szCs w:val="24"/>
      <w:lang w:val="nl-BE"/>
    </w:rPr>
  </w:style>
  <w:style w:type="paragraph" w:styleId="Koptekst">
    <w:name w:val="header"/>
    <w:basedOn w:val="Standaard"/>
    <w:link w:val="KoptekstChar"/>
    <w:unhideWhenUsed/>
    <w:rsid w:val="00C153B4"/>
    <w:pPr>
      <w:tabs>
        <w:tab w:val="center" w:pos="4536"/>
        <w:tab w:val="right" w:pos="9072"/>
      </w:tabs>
    </w:pPr>
  </w:style>
  <w:style w:type="character" w:customStyle="1" w:styleId="KoptekstChar">
    <w:name w:val="Koptekst Char"/>
    <w:basedOn w:val="Standaardalinea-lettertype"/>
    <w:link w:val="Koptekst"/>
    <w:rsid w:val="00C153B4"/>
    <w:rPr>
      <w:rFonts w:ascii="Times New Roman" w:eastAsia="Times New Roman" w:hAnsi="Times New Roman" w:cs="Times New Roman"/>
      <w:sz w:val="24"/>
      <w:szCs w:val="24"/>
      <w:lang w:val="nl-BE"/>
    </w:rPr>
  </w:style>
  <w:style w:type="paragraph" w:styleId="Voettekst">
    <w:name w:val="footer"/>
    <w:basedOn w:val="Standaard"/>
    <w:link w:val="VoettekstChar"/>
    <w:uiPriority w:val="99"/>
    <w:unhideWhenUsed/>
    <w:rsid w:val="00C153B4"/>
    <w:pPr>
      <w:tabs>
        <w:tab w:val="center" w:pos="4536"/>
        <w:tab w:val="right" w:pos="9072"/>
      </w:tabs>
    </w:pPr>
  </w:style>
  <w:style w:type="character" w:customStyle="1" w:styleId="VoettekstChar">
    <w:name w:val="Voettekst Char"/>
    <w:basedOn w:val="Standaardalinea-lettertype"/>
    <w:link w:val="Voettekst"/>
    <w:uiPriority w:val="99"/>
    <w:rsid w:val="00C153B4"/>
    <w:rPr>
      <w:rFonts w:ascii="Times New Roman" w:eastAsia="Times New Roman" w:hAnsi="Times New Roman" w:cs="Times New Roman"/>
      <w:sz w:val="24"/>
      <w:szCs w:val="24"/>
      <w:lang w:val="nl-BE"/>
    </w:rPr>
  </w:style>
  <w:style w:type="paragraph" w:styleId="Inhopg1">
    <w:name w:val="toc 1"/>
    <w:basedOn w:val="Standaard"/>
    <w:next w:val="Standaard"/>
    <w:autoRedefine/>
    <w:uiPriority w:val="39"/>
    <w:rsid w:val="00380C28"/>
    <w:pPr>
      <w:tabs>
        <w:tab w:val="left" w:pos="284"/>
        <w:tab w:val="left" w:pos="851"/>
        <w:tab w:val="right" w:leader="dot" w:pos="9628"/>
      </w:tabs>
    </w:pPr>
  </w:style>
  <w:style w:type="paragraph" w:styleId="Kopvaninhoudsopgave">
    <w:name w:val="TOC Heading"/>
    <w:basedOn w:val="Kop1"/>
    <w:next w:val="Standaard"/>
    <w:uiPriority w:val="39"/>
    <w:unhideWhenUsed/>
    <w:qFormat/>
    <w:rsid w:val="00C153B4"/>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lang w:val="en-GB" w:eastAsia="en-GB"/>
    </w:rPr>
  </w:style>
  <w:style w:type="paragraph" w:styleId="Lijstalinea">
    <w:name w:val="List Paragraph"/>
    <w:basedOn w:val="Standaard"/>
    <w:uiPriority w:val="34"/>
    <w:qFormat/>
    <w:rsid w:val="00C153B4"/>
    <w:pPr>
      <w:ind w:left="720"/>
      <w:contextualSpacing/>
    </w:pPr>
  </w:style>
  <w:style w:type="character" w:styleId="Hyperlink">
    <w:name w:val="Hyperlink"/>
    <w:basedOn w:val="Standaardalinea-lettertype"/>
    <w:uiPriority w:val="99"/>
    <w:unhideWhenUsed/>
    <w:rsid w:val="00C153B4"/>
    <w:rPr>
      <w:color w:val="0000FF"/>
      <w:u w:val="single"/>
    </w:rPr>
  </w:style>
  <w:style w:type="paragraph" w:styleId="Tekstopmerking">
    <w:name w:val="annotation text"/>
    <w:basedOn w:val="Standaard"/>
    <w:link w:val="TekstopmerkingChar"/>
    <w:uiPriority w:val="99"/>
    <w:unhideWhenUsed/>
    <w:rsid w:val="00C153B4"/>
    <w:pPr>
      <w:spacing w:before="120" w:after="120"/>
      <w:jc w:val="both"/>
    </w:pPr>
    <w:rPr>
      <w:rFonts w:ascii="Verdana" w:eastAsiaTheme="minorHAnsi" w:hAnsi="Verdana" w:cstheme="minorBidi"/>
      <w:sz w:val="20"/>
      <w:szCs w:val="20"/>
      <w:lang w:val="en-GB"/>
    </w:rPr>
  </w:style>
  <w:style w:type="character" w:customStyle="1" w:styleId="TekstopmerkingChar">
    <w:name w:val="Tekst opmerking Char"/>
    <w:basedOn w:val="Standaardalinea-lettertype"/>
    <w:link w:val="Tekstopmerking"/>
    <w:uiPriority w:val="99"/>
    <w:rsid w:val="00C153B4"/>
    <w:rPr>
      <w:rFonts w:ascii="Verdana" w:hAnsi="Verdana"/>
      <w:sz w:val="20"/>
      <w:szCs w:val="20"/>
    </w:rPr>
  </w:style>
  <w:style w:type="character" w:styleId="Verwijzingopmerking">
    <w:name w:val="annotation reference"/>
    <w:basedOn w:val="Standaardalinea-lettertype"/>
    <w:uiPriority w:val="99"/>
    <w:semiHidden/>
    <w:unhideWhenUsed/>
    <w:rsid w:val="00C153B4"/>
    <w:rPr>
      <w:sz w:val="16"/>
      <w:szCs w:val="16"/>
    </w:rPr>
  </w:style>
  <w:style w:type="paragraph" w:styleId="Geenafstand">
    <w:name w:val="No Spacing"/>
    <w:uiPriority w:val="1"/>
    <w:qFormat/>
    <w:rsid w:val="00C153B4"/>
    <w:pPr>
      <w:spacing w:after="0" w:line="240" w:lineRule="auto"/>
      <w:jc w:val="both"/>
    </w:pPr>
    <w:rPr>
      <w:rFonts w:ascii="Verdana" w:hAnsi="Verdana"/>
      <w:sz w:val="20"/>
    </w:rPr>
  </w:style>
  <w:style w:type="paragraph" w:styleId="Ballontekst">
    <w:name w:val="Balloon Text"/>
    <w:basedOn w:val="Standaard"/>
    <w:link w:val="BallontekstChar"/>
    <w:uiPriority w:val="99"/>
    <w:semiHidden/>
    <w:unhideWhenUsed/>
    <w:rsid w:val="00C153B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53B4"/>
    <w:rPr>
      <w:rFonts w:ascii="Segoe UI" w:eastAsia="Times New Roman" w:hAnsi="Segoe UI" w:cs="Segoe UI"/>
      <w:sz w:val="18"/>
      <w:szCs w:val="18"/>
      <w:lang w:val="nl-BE"/>
    </w:rPr>
  </w:style>
  <w:style w:type="paragraph" w:styleId="Normaalweb">
    <w:name w:val="Normal (Web)"/>
    <w:basedOn w:val="Standaard"/>
    <w:uiPriority w:val="99"/>
    <w:semiHidden/>
    <w:unhideWhenUsed/>
    <w:rsid w:val="00C153B4"/>
    <w:pPr>
      <w:spacing w:before="100" w:beforeAutospacing="1" w:after="100" w:afterAutospacing="1"/>
    </w:pPr>
    <w:rPr>
      <w:lang w:eastAsia="nl-BE"/>
    </w:rPr>
  </w:style>
  <w:style w:type="paragraph" w:styleId="Inhopg2">
    <w:name w:val="toc 2"/>
    <w:basedOn w:val="Standaard"/>
    <w:next w:val="Standaard"/>
    <w:autoRedefine/>
    <w:uiPriority w:val="39"/>
    <w:unhideWhenUsed/>
    <w:rsid w:val="00597994"/>
    <w:pPr>
      <w:tabs>
        <w:tab w:val="left" w:pos="880"/>
        <w:tab w:val="right" w:leader="dot" w:pos="9628"/>
      </w:tabs>
      <w:ind w:left="567" w:hanging="567"/>
    </w:pPr>
  </w:style>
  <w:style w:type="paragraph" w:styleId="Inhopg3">
    <w:name w:val="toc 3"/>
    <w:basedOn w:val="Standaard"/>
    <w:next w:val="Standaard"/>
    <w:autoRedefine/>
    <w:uiPriority w:val="39"/>
    <w:unhideWhenUsed/>
    <w:rsid w:val="00597994"/>
    <w:pPr>
      <w:tabs>
        <w:tab w:val="left" w:pos="1418"/>
        <w:tab w:val="left" w:pos="4536"/>
        <w:tab w:val="right" w:leader="dot" w:pos="9638"/>
      </w:tabs>
      <w:ind w:left="709" w:hanging="709"/>
    </w:pPr>
    <w:rPr>
      <w:rFonts w:ascii="Verdana" w:hAnsi="Verdana"/>
      <w:noProof/>
      <w:sz w:val="20"/>
      <w:szCs w:val="20"/>
    </w:rPr>
  </w:style>
  <w:style w:type="character" w:styleId="GevolgdeHyperlink">
    <w:name w:val="FollowedHyperlink"/>
    <w:basedOn w:val="Standaardalinea-lettertype"/>
    <w:uiPriority w:val="99"/>
    <w:semiHidden/>
    <w:unhideWhenUsed/>
    <w:rsid w:val="00C153B4"/>
    <w:rPr>
      <w:color w:val="954F72"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C153B4"/>
    <w:pPr>
      <w:spacing w:before="0" w:after="0"/>
      <w:jc w:val="left"/>
    </w:pPr>
    <w:rPr>
      <w:rFonts w:ascii="Times New Roman" w:eastAsia="Times New Roman" w:hAnsi="Times New Roman" w:cs="Times New Roman"/>
      <w:b/>
      <w:bCs/>
      <w:lang w:val="nl-BE"/>
    </w:rPr>
  </w:style>
  <w:style w:type="character" w:customStyle="1" w:styleId="OnderwerpvanopmerkingChar">
    <w:name w:val="Onderwerp van opmerking Char"/>
    <w:basedOn w:val="TekstopmerkingChar"/>
    <w:link w:val="Onderwerpvanopmerking"/>
    <w:uiPriority w:val="99"/>
    <w:semiHidden/>
    <w:rsid w:val="00C153B4"/>
    <w:rPr>
      <w:rFonts w:ascii="Times New Roman" w:eastAsia="Times New Roman" w:hAnsi="Times New Roman" w:cs="Times New Roman"/>
      <w:b/>
      <w:bCs/>
      <w:sz w:val="20"/>
      <w:szCs w:val="20"/>
      <w:lang w:val="nl-BE"/>
    </w:rPr>
  </w:style>
  <w:style w:type="paragraph" w:styleId="Voetnoottekst">
    <w:name w:val="footnote text"/>
    <w:basedOn w:val="Standaard"/>
    <w:link w:val="VoetnoottekstChar"/>
    <w:uiPriority w:val="99"/>
    <w:semiHidden/>
    <w:unhideWhenUsed/>
    <w:rsid w:val="00C153B4"/>
    <w:pPr>
      <w:jc w:val="both"/>
    </w:pPr>
    <w:rPr>
      <w:rFonts w:ascii="Verdana" w:eastAsiaTheme="minorHAnsi" w:hAnsi="Verdana" w:cstheme="minorBidi"/>
      <w:sz w:val="20"/>
      <w:szCs w:val="20"/>
      <w:lang w:val="en-GB"/>
    </w:rPr>
  </w:style>
  <w:style w:type="character" w:customStyle="1" w:styleId="VoetnoottekstChar">
    <w:name w:val="Voetnoottekst Char"/>
    <w:basedOn w:val="Standaardalinea-lettertype"/>
    <w:link w:val="Voetnoottekst"/>
    <w:uiPriority w:val="99"/>
    <w:semiHidden/>
    <w:rsid w:val="00C153B4"/>
    <w:rPr>
      <w:rFonts w:ascii="Verdana" w:hAnsi="Verdana"/>
      <w:sz w:val="20"/>
      <w:szCs w:val="20"/>
    </w:rPr>
  </w:style>
  <w:style w:type="character" w:styleId="Voetnootmarkering">
    <w:name w:val="footnote reference"/>
    <w:basedOn w:val="Standaardalinea-lettertype"/>
    <w:uiPriority w:val="99"/>
    <w:semiHidden/>
    <w:unhideWhenUsed/>
    <w:rsid w:val="00C153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75602">
      <w:bodyDiv w:val="1"/>
      <w:marLeft w:val="0"/>
      <w:marRight w:val="0"/>
      <w:marTop w:val="0"/>
      <w:marBottom w:val="0"/>
      <w:divBdr>
        <w:top w:val="none" w:sz="0" w:space="0" w:color="auto"/>
        <w:left w:val="none" w:sz="0" w:space="0" w:color="auto"/>
        <w:bottom w:val="none" w:sz="0" w:space="0" w:color="auto"/>
        <w:right w:val="none" w:sz="0" w:space="0" w:color="auto"/>
      </w:divBdr>
    </w:div>
    <w:div w:id="110507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justice.just.fgov.be/cgi_loi/change_lg.pl?language=nl&amp;la=N&amp;cn=1964032530&amp;table_name=wet" TargetMode="External"/><Relationship Id="rId18" Type="http://schemas.openxmlformats.org/officeDocument/2006/relationships/hyperlink" Target="http://www.ejustice.just.fgov.be/cgi_loi/change_lg.pl?language=nl&amp;la=N&amp;cn=2001041945&amp;table_name=wet" TargetMode="External"/><Relationship Id="rId26" Type="http://schemas.openxmlformats.org/officeDocument/2006/relationships/hyperlink" Target="https://www.fagg.be/nl/items-HOME/bijdragen" TargetMode="External"/><Relationship Id="rId3" Type="http://schemas.openxmlformats.org/officeDocument/2006/relationships/styles" Target="styles.xml"/><Relationship Id="rId21" Type="http://schemas.openxmlformats.org/officeDocument/2006/relationships/hyperlink" Target="http://www.ejustice.just.fgov.be/cgi_loi/change_lg.pl?language=nl&amp;la=N&amp;cn=2006072078&amp;table_name=wet"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ejustice.just.fgov.be/cgi_loi/change_lg.pl?language=nl&amp;la=N&amp;cn=2001041945&amp;table_name=wet" TargetMode="External"/><Relationship Id="rId17" Type="http://schemas.openxmlformats.org/officeDocument/2006/relationships/hyperlink" Target="https://www.ema.europa.eu/en/documents/regulatory-procedural-guideline/quality-review-documents-veterinary-product-information-annotated-template-english-version-81-clean_en.pdf" TargetMode="External"/><Relationship Id="rId25" Type="http://schemas.openxmlformats.org/officeDocument/2006/relationships/hyperlink" Target="http://www.ejustice.just.fgov.be/cgi_loi/change_lg.pl?language=nl&amp;la=N&amp;cn=2006072078&amp;table_name=wet" TargetMode="External"/><Relationship Id="rId33" Type="http://schemas.openxmlformats.org/officeDocument/2006/relationships/hyperlink" Target="https://www.fagg-afmps.be/nl/DIERGENEESKUNDIG_gebruik/geneesmiddelen/geneesmiddelen/procedures_VHB/parallelinvoer" TargetMode="External"/><Relationship Id="rId2" Type="http://schemas.openxmlformats.org/officeDocument/2006/relationships/numbering" Target="numbering.xml"/><Relationship Id="rId16" Type="http://schemas.openxmlformats.org/officeDocument/2006/relationships/hyperlink" Target="https://www.hma.eu/fileadmin/dateien/Veterinary_medicines/CMDv_Website/Procedural_guidance/General_info_on_applications/POS-003-02_CMDv_conclusions___recommendations_labelling-packaging.pdf" TargetMode="External"/><Relationship Id="rId20" Type="http://schemas.openxmlformats.org/officeDocument/2006/relationships/hyperlink" Target="http://www.ejustice.just.fgov.be/cgi_loi/change_lg.pl?language=nl&amp;la=N&amp;cn=2006121431&amp;table_name=wet" TargetMode="External"/><Relationship Id="rId29" Type="http://schemas.openxmlformats.org/officeDocument/2006/relationships/hyperlink" Target="https://www.fagg-afmps.be/nl/DIERGENEESKUNDIG_gebruik/geneesmiddelen/geneesmiddelen/procedures_VHB/parallelinvo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agg.be/nl/items-HOME/bijdragen" TargetMode="External"/><Relationship Id="rId32" Type="http://schemas.openxmlformats.org/officeDocument/2006/relationships/hyperlink" Target="http://www.ejustice.just.fgov.be/cgi_loi/change_lg.pl?language=nl&amp;la=N&amp;cn=2001041945&amp;table_name=wet" TargetMode="External"/><Relationship Id="rId5" Type="http://schemas.openxmlformats.org/officeDocument/2006/relationships/webSettings" Target="webSettings.xml"/><Relationship Id="rId15" Type="http://schemas.openxmlformats.org/officeDocument/2006/relationships/hyperlink" Target="http://www.ejustice.just.fgov.be/cgi_loi/change_lg.pl?language=nl&amp;la=N&amp;cn=2006072078&amp;table_name=wet" TargetMode="External"/><Relationship Id="rId23" Type="http://schemas.openxmlformats.org/officeDocument/2006/relationships/hyperlink" Target="http://www.ejustice.just.fgov.be/cgi_loi/change_lg.pl?language=nl&amp;la=N&amp;cn=2006072078&amp;table_name=wet" TargetMode="External"/><Relationship Id="rId28" Type="http://schemas.openxmlformats.org/officeDocument/2006/relationships/hyperlink" Target="https://www.fagg-afmps.be/nl/DIERGENEESKUNDIG_gebruik/geneesmiddelen/geneesmiddelen/procedures_VHB/parallelinvoer"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eur-lex.europa.eu/legal-content/NL/TXT/?uri=CELEX:32004R0726" TargetMode="External"/><Relationship Id="rId31" Type="http://schemas.openxmlformats.org/officeDocument/2006/relationships/hyperlink" Target="https://www.fagg-afmps.be/nl/DIERGENEESKUNDIG_gebruik/geneesmiddelen/geneesmiddelen/procedures_VHB/parallelinvo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justice.just.fgov.be/cgi_loi/change_lg.pl?language=nl&amp;la=N&amp;cn=2006121431&amp;table_name=wet" TargetMode="External"/><Relationship Id="rId22" Type="http://schemas.openxmlformats.org/officeDocument/2006/relationships/hyperlink" Target="https://www.fagg.be/nl/items-HOME/bijdragen" TargetMode="External"/><Relationship Id="rId27" Type="http://schemas.openxmlformats.org/officeDocument/2006/relationships/hyperlink" Target="http://www.ejustice.just.fgov.be/cgi_loi/change_lg.pl?language=nl&amp;la=N&amp;cn=2001041945&amp;table_name=wet" TargetMode="External"/><Relationship Id="rId30" Type="http://schemas.openxmlformats.org/officeDocument/2006/relationships/hyperlink" Target="https://www.fagg-afmps.be/nl/DIERGENEESKUNDIG_gebruik/geneesmiddelen/geneesmiddelen/procedures_VHB/parallelinvoe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E3D4C-25A0-4828-BB7C-9997011B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14</Pages>
  <Words>5075</Words>
  <Characters>27914</Characters>
  <Application>Microsoft Office Word</Application>
  <DocSecurity>0</DocSecurity>
  <Lines>232</Lines>
  <Paragraphs>65</Paragraphs>
  <ScaleCrop>false</ScaleCrop>
  <HeadingPairs>
    <vt:vector size="2" baseType="variant">
      <vt:variant>
        <vt:lpstr>Titel</vt:lpstr>
      </vt:variant>
      <vt:variant>
        <vt:i4>1</vt:i4>
      </vt:variant>
    </vt:vector>
  </HeadingPairs>
  <TitlesOfParts>
    <vt:vector size="1" baseType="lpstr">
      <vt:lpstr/>
    </vt:vector>
  </TitlesOfParts>
  <Company>AFMPS-FAGG</Company>
  <LinksUpToDate>false</LinksUpToDate>
  <CharactersWithSpaces>32924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Jessica</dc:creator>
  <cp:keywords/>
  <dc:description/>
  <cp:lastModifiedBy>Hamels Sarah</cp:lastModifiedBy>
  <cp:revision>10</cp:revision>
  <cp:lastPrinted>2019-12-13T15:00:00Z</cp:lastPrinted>
  <dcterms:created xsi:type="dcterms:W3CDTF">2020-05-05T11:24:00Z</dcterms:created>
  <dcterms:modified xsi:type="dcterms:W3CDTF">2020-05-15T08:40:00Z</dcterms:modified>
</cp:coreProperties>
</file>